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14:paraId="4B4BB35B" w14:textId="2120A64B" w:rsidR="00D87C9A" w:rsidRDefault="005F7C8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D17604E" wp14:editId="580CC137">
                <wp:simplePos x="0" y="0"/>
                <wp:positionH relativeFrom="page">
                  <wp:posOffset>3247390</wp:posOffset>
                </wp:positionH>
                <wp:positionV relativeFrom="page">
                  <wp:posOffset>420370</wp:posOffset>
                </wp:positionV>
                <wp:extent cx="6511290" cy="581660"/>
                <wp:effectExtent l="0" t="0" r="0" b="8890"/>
                <wp:wrapTight wrapText="bothSides">
                  <wp:wrapPolygon edited="0">
                    <wp:start x="126" y="0"/>
                    <wp:lineTo x="126" y="21223"/>
                    <wp:lineTo x="21360" y="21223"/>
                    <wp:lineTo x="21360" y="0"/>
                    <wp:lineTo x="126" y="0"/>
                  </wp:wrapPolygon>
                </wp:wrapTight>
                <wp:docPr id="1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1290" cy="581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81DD313" w14:textId="77777777" w:rsidR="00DC26DB" w:rsidRPr="00C87FD2" w:rsidRDefault="00DC26DB" w:rsidP="00F1561B">
                            <w:pPr>
                              <w:pStyle w:val="Heading-Dark"/>
                              <w:rPr>
                                <w:rFonts w:ascii="Arial Narrow" w:eastAsia="Arial Unicode MS" w:hAnsi="Arial Narrow" w:cs="Arial Unicode MS"/>
                                <w:b/>
                                <w:color w:val="011F5B"/>
                                <w:szCs w:val="64"/>
                                <w14:shadow w14:blurRad="50800" w14:dist="762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87FD2">
                              <w:rPr>
                                <w:rFonts w:ascii="Arial Narrow" w:eastAsia="Arial Unicode MS" w:hAnsi="Arial Narrow" w:cs="Arial Unicode MS"/>
                                <w:b/>
                                <w:color w:val="011F5B"/>
                                <w:szCs w:val="64"/>
                                <w14:shadow w14:blurRad="50800" w14:dist="762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Graduate Programs in Biostatistics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255.7pt;margin-top:33.1pt;width:512.7pt;height:45.8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" filled="f" stroked="f">
                <v:textbox inset=",0,,0">
                  <w:txbxContent>
                    <w:p w14:paraId="081DD313" w14:textId="77777777" w:rsidR="00DC26DB" w:rsidRPr="00C87FD2" w:rsidRDefault="00DC26DB" w:rsidP="00F1561B">
                      <w:pPr>
                        <w:pStyle w:val="Heading-Dark"/>
                        <w:rPr>
                          <w:rFonts w:ascii="Arial Narrow" w:eastAsia="Arial Unicode MS" w:hAnsi="Arial Narrow" w:cs="Arial Unicode MS"/>
                          <w:b/>
                          <w:color w:val="011F5B"/>
                          <w:szCs w:val="64"/>
                          <w14:shadow w14:blurRad="50800" w14:dist="762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87FD2">
                        <w:rPr>
                          <w:rFonts w:ascii="Arial Narrow" w:eastAsia="Arial Unicode MS" w:hAnsi="Arial Narrow" w:cs="Arial Unicode MS"/>
                          <w:b/>
                          <w:color w:val="011F5B"/>
                          <w:szCs w:val="64"/>
                          <w14:shadow w14:blurRad="50800" w14:dist="762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Graduate Programs in Biostatistics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40A37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2FEA6CA" wp14:editId="775E7CD0">
                <wp:simplePos x="0" y="0"/>
                <wp:positionH relativeFrom="column">
                  <wp:posOffset>3026410</wp:posOffset>
                </wp:positionH>
                <wp:positionV relativeFrom="paragraph">
                  <wp:posOffset>135478</wp:posOffset>
                </wp:positionV>
                <wp:extent cx="3208020" cy="431165"/>
                <wp:effectExtent l="0" t="0" r="0" b="64135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1B8A7C3" w14:textId="41423153" w:rsidR="00B464FE" w:rsidRPr="00EF458D" w:rsidRDefault="00B464FE" w:rsidP="00B464FE">
                            <w:pPr>
                              <w:ind w:right="-20"/>
                              <w:rPr>
                                <w:rFonts w:ascii="Arial Narrow" w:eastAsia="Times New Roman" w:hAnsi="Arial Narrow" w:cs="Times New Roman"/>
                                <w:b/>
                                <w:color w:val="FF0000"/>
                                <w:sz w:val="40"/>
                                <w:szCs w:val="40"/>
                                <w14:shadow w14:blurRad="50800" w14:dist="50800" w14:dir="5400000" w14:sx="0" w14:sy="0" w14:kx="0" w14:ky="0" w14:algn="ctr">
                                  <w14:srgbClr w14:val="000000">
                                    <w14:alpha w14:val="22000"/>
                                  </w14:srgbClr>
                                </w14:shadow>
                                <w14:textOutline w14:w="254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F458D">
                              <w:rPr>
                                <w:rFonts w:ascii="Arial Narrow" w:eastAsia="Times New Roman" w:hAnsi="Arial Narrow" w:cs="Times New Roman"/>
                                <w:b/>
                                <w:color w:val="FF0000"/>
                                <w:sz w:val="40"/>
                                <w:szCs w:val="40"/>
                                <w14:shadow w14:blurRad="50800" w14:dist="50800" w14:dir="5400000" w14:sx="0" w14:sy="0" w14:kx="0" w14:ky="0" w14:algn="ctr">
                                  <w14:srgbClr w14:val="000000">
                                    <w14:alpha w14:val="22000"/>
                                  </w14:srgbClr>
                                </w14:shadow>
                                <w14:textOutline w14:w="254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Biostatistics @ Penn</w:t>
                            </w:r>
                          </w:p>
                          <w:p w14:paraId="66DBC539" w14:textId="77777777" w:rsidR="00B464FE" w:rsidRPr="00821950" w:rsidRDefault="00B464FE" w:rsidP="00B464FE">
                            <w:pPr>
                              <w:spacing w:before="13"/>
                              <w:ind w:right="-20"/>
                              <w:rPr>
                                <w:rFonts w:ascii="Arial Narrow" w:eastAsia="Times New Roman" w:hAnsi="Arial Narrow" w:cs="Times New Roman"/>
                                <w:b/>
                                <w:i/>
                                <w:color w:val="FF0000"/>
                                <w14:shadow w14:blurRad="50800" w14:dist="50800" w14:dir="5400000" w14:sx="0" w14:sy="0" w14:kx="0" w14:ky="0" w14:algn="ctr">
                                  <w14:srgbClr w14:val="000000">
                                    <w14:alpha w14:val="22000"/>
                                  </w14:srgbClr>
                                </w14:shadow>
                              </w:rPr>
                            </w:pPr>
                          </w:p>
                          <w:p w14:paraId="3B6460F2" w14:textId="77777777" w:rsidR="00B464FE" w:rsidRPr="00821950" w:rsidRDefault="00B464FE" w:rsidP="00B464FE">
                            <w:pPr>
                              <w:rPr>
                                <w:color w:val="FF0000"/>
                                <w14:shadow w14:blurRad="50800" w14:dist="50800" w14:dir="5400000" w14:sx="0" w14:sy="0" w14:kx="0" w14:ky="0" w14:algn="ctr">
                                  <w14:srgbClr w14:val="000000">
                                    <w14:alpha w14:val="22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8.3pt;margin-top:10.65pt;width:252.6pt;height:33.9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" filled="f" stroked="f">
                <v:shadow on="t" color="black" opacity="26214f" origin=".5,-.5" offset="-.74836mm,.74836mm"/>
                <v:textbox>
                  <w:txbxContent>
                    <w:p w14:paraId="31B8A7C3" w14:textId="41423153" w:rsidR="00B464FE" w:rsidRPr="00EF458D" w:rsidRDefault="00B464FE" w:rsidP="00B464FE">
                      <w:pPr>
                        <w:ind w:right="-20"/>
                        <w:rPr>
                          <w:rFonts w:ascii="Arial Narrow" w:eastAsia="Times New Roman" w:hAnsi="Arial Narrow" w:cs="Times New Roman"/>
                          <w:b/>
                          <w:color w:val="FF0000"/>
                          <w:sz w:val="40"/>
                          <w:szCs w:val="40"/>
                          <w14:shadow w14:blurRad="50800" w14:dist="50800" w14:dir="5400000" w14:sx="0" w14:sy="0" w14:kx="0" w14:ky="0" w14:algn="ctr">
                            <w14:srgbClr w14:val="000000">
                              <w14:alpha w14:val="22000"/>
                            </w14:srgbClr>
                          </w14:shadow>
                          <w14:textOutline w14:w="254" w14:cap="rnd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F458D">
                        <w:rPr>
                          <w:rFonts w:ascii="Arial Narrow" w:eastAsia="Times New Roman" w:hAnsi="Arial Narrow" w:cs="Times New Roman"/>
                          <w:b/>
                          <w:color w:val="FF0000"/>
                          <w:sz w:val="40"/>
                          <w:szCs w:val="40"/>
                          <w14:shadow w14:blurRad="50800" w14:dist="50800" w14:dir="5400000" w14:sx="0" w14:sy="0" w14:kx="0" w14:ky="0" w14:algn="ctr">
                            <w14:srgbClr w14:val="000000">
                              <w14:alpha w14:val="22000"/>
                            </w14:srgbClr>
                          </w14:shadow>
                          <w14:textOutline w14:w="254" w14:cap="rnd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Biostatistics @ Penn</w:t>
                      </w:r>
                    </w:p>
                    <w:p w14:paraId="66DBC539" w14:textId="77777777" w:rsidR="00B464FE" w:rsidRPr="00821950" w:rsidRDefault="00B464FE" w:rsidP="00B464FE">
                      <w:pPr>
                        <w:spacing w:before="13"/>
                        <w:ind w:right="-20"/>
                        <w:rPr>
                          <w:rFonts w:ascii="Arial Narrow" w:eastAsia="Times New Roman" w:hAnsi="Arial Narrow" w:cs="Times New Roman"/>
                          <w:b/>
                          <w:i/>
                          <w:color w:val="FF0000"/>
                          <w14:shadow w14:blurRad="50800" w14:dist="50800" w14:dir="5400000" w14:sx="0" w14:sy="0" w14:kx="0" w14:ky="0" w14:algn="ctr">
                            <w14:srgbClr w14:val="000000">
                              <w14:alpha w14:val="22000"/>
                            </w14:srgbClr>
                          </w14:shadow>
                        </w:rPr>
                      </w:pPr>
                    </w:p>
                    <w:p w14:paraId="3B6460F2" w14:textId="77777777" w:rsidR="00B464FE" w:rsidRPr="00821950" w:rsidRDefault="00B464FE" w:rsidP="00B464FE">
                      <w:pPr>
                        <w:rPr>
                          <w:color w:val="FF0000"/>
                          <w14:shadow w14:blurRad="50800" w14:dist="50800" w14:dir="5400000" w14:sx="0" w14:sy="0" w14:kx="0" w14:ky="0" w14:algn="ctr">
                            <w14:srgbClr w14:val="000000">
                              <w14:alpha w14:val="22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0A37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0172FBA" wp14:editId="7DBD78DC">
                <wp:simplePos x="0" y="0"/>
                <wp:positionH relativeFrom="column">
                  <wp:posOffset>6327775</wp:posOffset>
                </wp:positionH>
                <wp:positionV relativeFrom="paragraph">
                  <wp:posOffset>135478</wp:posOffset>
                </wp:positionV>
                <wp:extent cx="1614805" cy="431165"/>
                <wp:effectExtent l="0" t="0" r="0" b="64135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4805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D628047" w14:textId="6E452C04" w:rsidR="00B464FE" w:rsidRPr="00821950" w:rsidRDefault="00B464FE" w:rsidP="00B464FE">
                            <w:pPr>
                              <w:ind w:right="-20"/>
                              <w:rPr>
                                <w:rFonts w:ascii="Arial Narrow" w:eastAsia="Times New Roman" w:hAnsi="Arial Narrow" w:cs="Times New Roman"/>
                                <w:b/>
                                <w:color w:val="FF0000"/>
                                <w:sz w:val="40"/>
                                <w:szCs w:val="40"/>
                                <w14:textOutline w14:w="635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21950">
                              <w:rPr>
                                <w:rFonts w:ascii="Arial Narrow" w:eastAsia="Times New Roman" w:hAnsi="Arial Narrow" w:cs="Times New Roman"/>
                                <w:b/>
                                <w:color w:val="FF0000"/>
                                <w:sz w:val="40"/>
                                <w:szCs w:val="40"/>
                                <w14:textOutline w14:w="635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Why Penn</w:t>
                            </w:r>
                            <w:r w:rsidR="00DE1406" w:rsidRPr="00821950">
                              <w:rPr>
                                <w:rFonts w:ascii="Arial Narrow" w:eastAsia="Times New Roman" w:hAnsi="Arial Narrow" w:cs="Times New Roman"/>
                                <w:b/>
                                <w:color w:val="FF0000"/>
                                <w:sz w:val="40"/>
                                <w:szCs w:val="40"/>
                                <w14:textOutline w14:w="635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?</w:t>
                            </w:r>
                          </w:p>
                          <w:p w14:paraId="66DFDACA" w14:textId="77777777" w:rsidR="00B464FE" w:rsidRPr="00B464FE" w:rsidRDefault="00B464FE" w:rsidP="00B464FE">
                            <w:pPr>
                              <w:ind w:right="-20"/>
                              <w:rPr>
                                <w:rFonts w:ascii="Arial Narrow" w:eastAsia="Times New Roman" w:hAnsi="Arial Narrow" w:cs="Times New Roman"/>
                                <w:b/>
                                <w:color w:val="003399"/>
                                <w:sz w:val="20"/>
                                <w:szCs w:val="20"/>
                              </w:rPr>
                            </w:pPr>
                          </w:p>
                          <w:p w14:paraId="67575B5F" w14:textId="77777777" w:rsidR="00B464FE" w:rsidRDefault="00B464FE" w:rsidP="00B464FE">
                            <w:pPr>
                              <w:spacing w:before="13"/>
                              <w:ind w:right="-20"/>
                              <w:rPr>
                                <w:rFonts w:ascii="Arial Narrow" w:eastAsia="Times New Roman" w:hAnsi="Arial Narrow" w:cs="Times New Roman"/>
                                <w:b/>
                                <w:i/>
                                <w:color w:val="FFFFFF" w:themeColor="background1"/>
                              </w:rPr>
                            </w:pPr>
                          </w:p>
                          <w:p w14:paraId="1D5934A3" w14:textId="77777777" w:rsidR="00B464FE" w:rsidRPr="005D3592" w:rsidRDefault="00B464FE" w:rsidP="00B464FE">
                            <w:pPr>
                              <w:spacing w:before="13"/>
                              <w:ind w:right="-20"/>
                              <w:rPr>
                                <w:rFonts w:ascii="Arial Narrow" w:eastAsia="Times New Roman" w:hAnsi="Arial Narrow" w:cs="Times New Roman"/>
                                <w:b/>
                                <w:i/>
                                <w:color w:val="FFFFFF" w:themeColor="background1"/>
                              </w:rPr>
                            </w:pPr>
                          </w:p>
                          <w:p w14:paraId="024524FD" w14:textId="77777777" w:rsidR="00B464FE" w:rsidRDefault="00B464FE" w:rsidP="00B464F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98.25pt;margin-top:10.65pt;width:127.15pt;height:33.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" filled="f" stroked="f">
                <v:shadow on="t" color="black" opacity="26214f" origin=".5,-.5" offset="-.74836mm,.74836mm"/>
                <v:textbox>
                  <w:txbxContent>
                    <w:p w14:paraId="1D628047" w14:textId="6E452C04" w:rsidR="00B464FE" w:rsidRPr="00821950" w:rsidRDefault="00B464FE" w:rsidP="00B464FE">
                      <w:pPr>
                        <w:ind w:right="-20"/>
                        <w:rPr>
                          <w:rFonts w:ascii="Arial Narrow" w:eastAsia="Times New Roman" w:hAnsi="Arial Narrow" w:cs="Times New Roman"/>
                          <w:b/>
                          <w:color w:val="FF0000"/>
                          <w:sz w:val="40"/>
                          <w:szCs w:val="40"/>
                          <w14:textOutline w14:w="635" w14:cap="rnd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21950">
                        <w:rPr>
                          <w:rFonts w:ascii="Arial Narrow" w:eastAsia="Times New Roman" w:hAnsi="Arial Narrow" w:cs="Times New Roman"/>
                          <w:b/>
                          <w:color w:val="FF0000"/>
                          <w:sz w:val="40"/>
                          <w:szCs w:val="40"/>
                          <w14:textOutline w14:w="635" w14:cap="rnd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Why Penn</w:t>
                      </w:r>
                      <w:r w:rsidR="00DE1406" w:rsidRPr="00821950">
                        <w:rPr>
                          <w:rFonts w:ascii="Arial Narrow" w:eastAsia="Times New Roman" w:hAnsi="Arial Narrow" w:cs="Times New Roman"/>
                          <w:b/>
                          <w:color w:val="FF0000"/>
                          <w:sz w:val="40"/>
                          <w:szCs w:val="40"/>
                          <w14:textOutline w14:w="635" w14:cap="rnd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?</w:t>
                      </w:r>
                    </w:p>
                    <w:p w14:paraId="66DFDACA" w14:textId="77777777" w:rsidR="00B464FE" w:rsidRPr="00B464FE" w:rsidRDefault="00B464FE" w:rsidP="00B464FE">
                      <w:pPr>
                        <w:ind w:right="-20"/>
                        <w:rPr>
                          <w:rFonts w:ascii="Arial Narrow" w:eastAsia="Times New Roman" w:hAnsi="Arial Narrow" w:cs="Times New Roman"/>
                          <w:b/>
                          <w:color w:val="003399"/>
                          <w:sz w:val="20"/>
                          <w:szCs w:val="20"/>
                        </w:rPr>
                      </w:pPr>
                    </w:p>
                    <w:p w14:paraId="67575B5F" w14:textId="77777777" w:rsidR="00B464FE" w:rsidRDefault="00B464FE" w:rsidP="00B464FE">
                      <w:pPr>
                        <w:spacing w:before="13"/>
                        <w:ind w:right="-20"/>
                        <w:rPr>
                          <w:rFonts w:ascii="Arial Narrow" w:eastAsia="Times New Roman" w:hAnsi="Arial Narrow" w:cs="Times New Roman"/>
                          <w:b/>
                          <w:i/>
                          <w:color w:val="FFFFFF" w:themeColor="background1"/>
                        </w:rPr>
                      </w:pPr>
                    </w:p>
                    <w:p w14:paraId="1D5934A3" w14:textId="77777777" w:rsidR="00B464FE" w:rsidRPr="005D3592" w:rsidRDefault="00B464FE" w:rsidP="00B464FE">
                      <w:pPr>
                        <w:spacing w:before="13"/>
                        <w:ind w:right="-20"/>
                        <w:rPr>
                          <w:rFonts w:ascii="Arial Narrow" w:eastAsia="Times New Roman" w:hAnsi="Arial Narrow" w:cs="Times New Roman"/>
                          <w:b/>
                          <w:i/>
                          <w:color w:val="FFFFFF" w:themeColor="background1"/>
                        </w:rPr>
                      </w:pPr>
                    </w:p>
                    <w:p w14:paraId="024524FD" w14:textId="77777777" w:rsidR="00B464FE" w:rsidRDefault="00B464FE" w:rsidP="00B464FE"/>
                  </w:txbxContent>
                </v:textbox>
              </v:shape>
            </w:pict>
          </mc:Fallback>
        </mc:AlternateContent>
      </w:r>
      <w:r w:rsidR="00D843C8">
        <w:rPr>
          <w:noProof/>
        </w:rPr>
        <w:drawing>
          <wp:anchor distT="0" distB="0" distL="114300" distR="114300" simplePos="0" relativeHeight="251663872" behindDoc="1" locked="0" layoutInCell="1" allowOverlap="1" wp14:anchorId="0F3A4528" wp14:editId="7C985918">
            <wp:simplePos x="0" y="0"/>
            <wp:positionH relativeFrom="column">
              <wp:posOffset>40005</wp:posOffset>
            </wp:positionH>
            <wp:positionV relativeFrom="paragraph">
              <wp:posOffset>-265430</wp:posOffset>
            </wp:positionV>
            <wp:extent cx="2754630" cy="897890"/>
            <wp:effectExtent l="0" t="0" r="7620" b="0"/>
            <wp:wrapTight wrapText="bothSides">
              <wp:wrapPolygon edited="0">
                <wp:start x="0" y="0"/>
                <wp:lineTo x="0" y="21081"/>
                <wp:lineTo x="21510" y="21081"/>
                <wp:lineTo x="2151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nn log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630" cy="897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BD8" w:rsidRPr="00BA7BD8">
        <w:rPr>
          <w:noProof/>
        </w:rPr>
        <w:t xml:space="preserve"> </w:t>
      </w:r>
      <w:r w:rsidR="00BB3A92" w:rsidRPr="00BB3A92">
        <w:rPr>
          <w:noProof/>
        </w:rPr>
        <w:t xml:space="preserve"> </w:t>
      </w:r>
      <w:r w:rsidR="004318BE" w:rsidRPr="004318BE">
        <w:rPr>
          <w:noProof/>
        </w:rPr>
        <w:t xml:space="preserve"> </w:t>
      </w:r>
      <w:r w:rsidR="006071FC" w:rsidRPr="006071FC">
        <w:rPr>
          <w:noProof/>
        </w:rPr>
        <w:t xml:space="preserve"> </w:t>
      </w:r>
      <w:r w:rsidR="0085231B" w:rsidRPr="0085231B">
        <w:rPr>
          <w:rFonts w:ascii="Times New Roman" w:eastAsia="Times New Roman" w:hAnsi="Times New Roman" w:cs="Times New Roman"/>
        </w:rPr>
        <w:t xml:space="preserve"> </w:t>
      </w:r>
      <w:r w:rsidR="00B05B13" w:rsidRPr="00B05B13">
        <w:rPr>
          <w:noProof/>
        </w:rPr>
        <w:t xml:space="preserve"> </w:t>
      </w:r>
    </w:p>
    <w:bookmarkEnd w:id="0"/>
    <w:p w14:paraId="61A67AB8" w14:textId="6032D40F" w:rsidR="004075A8" w:rsidRDefault="004075A8">
      <w:pPr>
        <w:rPr>
          <w:noProof/>
        </w:rPr>
      </w:pPr>
    </w:p>
    <w:p w14:paraId="4ABED529" w14:textId="4B3603FB" w:rsidR="004075A8" w:rsidRDefault="000C75D0" w:rsidP="005D359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6AD86BF" wp14:editId="37E42B21">
                <wp:simplePos x="0" y="0"/>
                <wp:positionH relativeFrom="column">
                  <wp:posOffset>43732</wp:posOffset>
                </wp:positionH>
                <wp:positionV relativeFrom="paragraph">
                  <wp:posOffset>744634</wp:posOffset>
                </wp:positionV>
                <wp:extent cx="2933783" cy="4884641"/>
                <wp:effectExtent l="50800" t="25400" r="0" b="9398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83" cy="48846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434E363" w14:textId="2E458412" w:rsidR="005D3592" w:rsidRPr="00AE36E2" w:rsidRDefault="005D3592" w:rsidP="00E7526F">
                            <w:pPr>
                              <w:ind w:right="-20"/>
                              <w:rPr>
                                <w:rFonts w:ascii="Arial Narrow" w:eastAsia="Times New Roman" w:hAnsi="Arial Narrow" w:cs="Times New Roman"/>
                                <w:b/>
                                <w:color w:val="FF0000"/>
                                <w:sz w:val="36"/>
                                <w:szCs w:val="36"/>
                                <w14:textOutline w14:w="635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E36E2">
                              <w:rPr>
                                <w:rFonts w:ascii="Arial Narrow" w:eastAsia="Times New Roman" w:hAnsi="Arial Narrow" w:cs="Times New Roman"/>
                                <w:b/>
                                <w:color w:val="FF0000"/>
                                <w:sz w:val="36"/>
                                <w:szCs w:val="36"/>
                                <w14:textOutline w14:w="635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What is biostatistics? </w:t>
                            </w:r>
                          </w:p>
                          <w:p w14:paraId="5C043111" w14:textId="77777777" w:rsidR="005D3592" w:rsidRPr="005D3592" w:rsidRDefault="005D3592" w:rsidP="005D3592">
                            <w:pPr>
                              <w:spacing w:before="13"/>
                              <w:ind w:right="-20"/>
                              <w:rPr>
                                <w:rFonts w:ascii="Arial Narrow" w:eastAsia="Times New Roman" w:hAnsi="Arial Narrow" w:cs="Times New Roman"/>
                                <w:b/>
                                <w:i/>
                                <w:color w:val="FFFFFF" w:themeColor="background1"/>
                              </w:rPr>
                            </w:pPr>
                          </w:p>
                          <w:p w14:paraId="27DB4CCB" w14:textId="77777777" w:rsidR="005D3592" w:rsidRPr="005D3592" w:rsidRDefault="005D3592" w:rsidP="005D359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360"/>
                              </w:tabs>
                              <w:spacing w:before="13"/>
                              <w:ind w:right="-20"/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D3592"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Science of the design, analysis and interpretation of biomedical research studies.</w:t>
                            </w:r>
                          </w:p>
                          <w:p w14:paraId="231DC5A4" w14:textId="77777777" w:rsidR="005D3592" w:rsidRPr="00AE36E2" w:rsidRDefault="005D3592" w:rsidP="005D3592">
                            <w:pPr>
                              <w:spacing w:before="13"/>
                              <w:ind w:right="-20"/>
                              <w:rPr>
                                <w:rFonts w:ascii="Arial Narrow" w:eastAsia="Times New Roman" w:hAnsi="Arial Narrow" w:cs="Times New Roman"/>
                                <w:b/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E36E2">
                              <w:rPr>
                                <w:rFonts w:ascii="Arial Narrow" w:eastAsia="Times New Roman" w:hAnsi="Arial Narrow" w:cs="Times New Roman"/>
                                <w:b/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What do biostatisticians do? </w:t>
                            </w:r>
                          </w:p>
                          <w:p w14:paraId="4833D967" w14:textId="77777777" w:rsidR="005D3592" w:rsidRPr="005D3592" w:rsidRDefault="005D3592" w:rsidP="005D3592">
                            <w:pPr>
                              <w:spacing w:before="13"/>
                              <w:ind w:right="-20"/>
                              <w:rPr>
                                <w:rFonts w:ascii="Arial Narrow" w:eastAsia="Times New Roman" w:hAnsi="Arial Narrow" w:cs="Times New Roman"/>
                                <w:b/>
                                <w:i/>
                                <w:color w:val="FFFFFF" w:themeColor="background1"/>
                              </w:rPr>
                            </w:pPr>
                          </w:p>
                          <w:p w14:paraId="1D71FA7D" w14:textId="6D0D45B6" w:rsidR="000C75D0" w:rsidRDefault="000C75D0" w:rsidP="005D359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360"/>
                              </w:tabs>
                              <w:spacing w:before="13" w:after="60"/>
                              <w:ind w:right="-14"/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Develop novel theory and statistical analytic methods to address the complexities of data arising from biomedical research</w:t>
                            </w:r>
                          </w:p>
                          <w:p w14:paraId="7ACCEDE9" w14:textId="77777777" w:rsidR="000C75D0" w:rsidRDefault="000C75D0" w:rsidP="000C75D0">
                            <w:pPr>
                              <w:pStyle w:val="ListParagraph"/>
                              <w:tabs>
                                <w:tab w:val="left" w:pos="360"/>
                              </w:tabs>
                              <w:spacing w:before="13" w:after="60"/>
                              <w:ind w:left="360" w:right="-14"/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0828206F" w14:textId="77777777" w:rsidR="005D3592" w:rsidRPr="005D3592" w:rsidRDefault="005D3592" w:rsidP="005D359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360"/>
                              </w:tabs>
                              <w:spacing w:before="13" w:after="60"/>
                              <w:ind w:right="-14"/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D3592"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Work collaboratively to design scientific studies and analyze data generated as part of biomedical research. Different types of biomedical research experiments include: clinical trials, observational studies, large health databases and human genetic studies. </w:t>
                            </w:r>
                          </w:p>
                          <w:p w14:paraId="0670F7E7" w14:textId="77777777" w:rsidR="005D3592" w:rsidRPr="005D3592" w:rsidRDefault="005D3592" w:rsidP="005D3592">
                            <w:pPr>
                              <w:tabs>
                                <w:tab w:val="left" w:pos="360"/>
                              </w:tabs>
                              <w:spacing w:before="13"/>
                              <w:ind w:left="360" w:right="-20"/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</w:rPr>
                            </w:pPr>
                          </w:p>
                          <w:p w14:paraId="36E30786" w14:textId="6ED5C533" w:rsidR="005D3592" w:rsidRPr="005D3592" w:rsidRDefault="005D3592" w:rsidP="005D359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before="13"/>
                              <w:ind w:right="-20"/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D3592"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Ensure existing statistical methods are applied appropriately </w:t>
                            </w:r>
                            <w:r w:rsidR="00827857"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to evaluate hypotheses in clinical research studies</w:t>
                            </w:r>
                          </w:p>
                          <w:p w14:paraId="7C722B60" w14:textId="1A579D98" w:rsidR="005D3592" w:rsidRDefault="005D359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AD86BF" id="_x0000_t202" coordsize="21600,21600" o:spt="202" path="m0,0l0,21600,21600,21600,21600,0xe">
                <v:stroke joinstyle="miter"/>
                <v:path gradientshapeok="t" o:connecttype="rect"/>
              </v:shapetype>
              <v:shape id="_x0000_s1029" type="#_x0000_t202" style="position:absolute;left:0;text-align:left;margin-left:3.45pt;margin-top:58.65pt;width:231pt;height:384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" filled="f" stroked="f">
                <v:shadow on="t" opacity="26214f" mv:blur="50800f" origin=".5,-.5" offset="-26941emu,26941emu"/>
                <v:textbox>
                  <w:txbxContent>
                    <w:p w14:paraId="6434E363" w14:textId="2E458412" w:rsidR="005D3592" w:rsidRPr="00AE36E2" w:rsidRDefault="005D3592" w:rsidP="00E7526F">
                      <w:pPr>
                        <w:ind w:right="-20"/>
                        <w:rPr>
                          <w:rFonts w:ascii="Arial Narrow" w:eastAsia="Times New Roman" w:hAnsi="Arial Narrow" w:cs="Times New Roman"/>
                          <w:b/>
                          <w:color w:val="FF0000"/>
                          <w:sz w:val="36"/>
                          <w:szCs w:val="36"/>
                          <w14:textOutline w14:w="635" w14:cap="rnd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E36E2">
                        <w:rPr>
                          <w:rFonts w:ascii="Arial Narrow" w:eastAsia="Times New Roman" w:hAnsi="Arial Narrow" w:cs="Times New Roman"/>
                          <w:b/>
                          <w:color w:val="FF0000"/>
                          <w:sz w:val="36"/>
                          <w:szCs w:val="36"/>
                          <w14:textOutline w14:w="635" w14:cap="rnd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What is biostatistics? </w:t>
                      </w:r>
                    </w:p>
                    <w:p w14:paraId="5C043111" w14:textId="77777777" w:rsidR="005D3592" w:rsidRPr="005D3592" w:rsidRDefault="005D3592" w:rsidP="005D3592">
                      <w:pPr>
                        <w:spacing w:before="13"/>
                        <w:ind w:right="-20"/>
                        <w:rPr>
                          <w:rFonts w:ascii="Arial Narrow" w:eastAsia="Times New Roman" w:hAnsi="Arial Narrow" w:cs="Times New Roman"/>
                          <w:b/>
                          <w:i/>
                          <w:color w:val="FFFFFF" w:themeColor="background1"/>
                        </w:rPr>
                      </w:pPr>
                    </w:p>
                    <w:p w14:paraId="27DB4CCB" w14:textId="77777777" w:rsidR="005D3592" w:rsidRPr="005D3592" w:rsidRDefault="005D3592" w:rsidP="005D359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tabs>
                          <w:tab w:val="left" w:pos="360"/>
                        </w:tabs>
                        <w:spacing w:before="13"/>
                        <w:ind w:right="-20"/>
                        <w:rPr>
                          <w:rFonts w:ascii="Arial Narrow" w:eastAsia="Times New Roman" w:hAnsi="Arial Narrow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  <w:r w:rsidRPr="005D3592">
                        <w:rPr>
                          <w:rFonts w:ascii="Arial Narrow" w:eastAsia="Times New Roman" w:hAnsi="Arial Narrow" w:cs="Times New Roman"/>
                          <w:color w:val="FFFFFF" w:themeColor="background1"/>
                          <w:sz w:val="24"/>
                          <w:szCs w:val="24"/>
                        </w:rPr>
                        <w:t>Science of the design, analysis and interpretation of biomedical research studies.</w:t>
                      </w:r>
                    </w:p>
                    <w:p w14:paraId="231DC5A4" w14:textId="77777777" w:rsidR="005D3592" w:rsidRPr="00AE36E2" w:rsidRDefault="005D3592" w:rsidP="005D3592">
                      <w:pPr>
                        <w:spacing w:before="13"/>
                        <w:ind w:right="-20"/>
                        <w:rPr>
                          <w:rFonts w:ascii="Arial Narrow" w:eastAsia="Times New Roman" w:hAnsi="Arial Narrow" w:cs="Times New Roman"/>
                          <w:b/>
                          <w:color w:val="FF000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E36E2">
                        <w:rPr>
                          <w:rFonts w:ascii="Arial Narrow" w:eastAsia="Times New Roman" w:hAnsi="Arial Narrow" w:cs="Times New Roman"/>
                          <w:b/>
                          <w:color w:val="FF000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What do biostatisticians do? </w:t>
                      </w:r>
                    </w:p>
                    <w:p w14:paraId="4833D967" w14:textId="77777777" w:rsidR="005D3592" w:rsidRPr="005D3592" w:rsidRDefault="005D3592" w:rsidP="005D3592">
                      <w:pPr>
                        <w:spacing w:before="13"/>
                        <w:ind w:right="-20"/>
                        <w:rPr>
                          <w:rFonts w:ascii="Arial Narrow" w:eastAsia="Times New Roman" w:hAnsi="Arial Narrow" w:cs="Times New Roman"/>
                          <w:b/>
                          <w:i/>
                          <w:color w:val="FFFFFF" w:themeColor="background1"/>
                        </w:rPr>
                      </w:pPr>
                    </w:p>
                    <w:p w14:paraId="1D71FA7D" w14:textId="6D0D45B6" w:rsidR="000C75D0" w:rsidRDefault="000C75D0" w:rsidP="005D359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tabs>
                          <w:tab w:val="left" w:pos="360"/>
                        </w:tabs>
                        <w:spacing w:before="13" w:after="60"/>
                        <w:ind w:right="-14"/>
                        <w:rPr>
                          <w:rFonts w:ascii="Arial Narrow" w:eastAsia="Times New Roman" w:hAnsi="Arial Narrow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eastAsia="Times New Roman" w:hAnsi="Arial Narrow" w:cs="Times New Roman"/>
                          <w:color w:val="FFFFFF" w:themeColor="background1"/>
                          <w:sz w:val="24"/>
                          <w:szCs w:val="24"/>
                        </w:rPr>
                        <w:t>Develop novel theory and statistical analytic methods to address the complexities of data arising from biomedical research</w:t>
                      </w:r>
                    </w:p>
                    <w:p w14:paraId="7ACCEDE9" w14:textId="77777777" w:rsidR="000C75D0" w:rsidRDefault="000C75D0" w:rsidP="000C75D0">
                      <w:pPr>
                        <w:pStyle w:val="ListParagraph"/>
                        <w:tabs>
                          <w:tab w:val="left" w:pos="360"/>
                        </w:tabs>
                        <w:spacing w:before="13" w:after="60"/>
                        <w:ind w:left="360" w:right="-14"/>
                        <w:rPr>
                          <w:rFonts w:ascii="Arial Narrow" w:eastAsia="Times New Roman" w:hAnsi="Arial Narrow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0828206F" w14:textId="77777777" w:rsidR="005D3592" w:rsidRPr="005D3592" w:rsidRDefault="005D3592" w:rsidP="005D359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tabs>
                          <w:tab w:val="left" w:pos="360"/>
                        </w:tabs>
                        <w:spacing w:before="13" w:after="60"/>
                        <w:ind w:right="-14"/>
                        <w:rPr>
                          <w:rFonts w:ascii="Arial Narrow" w:eastAsia="Times New Roman" w:hAnsi="Arial Narrow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  <w:r w:rsidRPr="005D3592">
                        <w:rPr>
                          <w:rFonts w:ascii="Arial Narrow" w:eastAsia="Times New Roman" w:hAnsi="Arial Narrow" w:cs="Times New Roman"/>
                          <w:color w:val="FFFFFF" w:themeColor="background1"/>
                          <w:sz w:val="24"/>
                          <w:szCs w:val="24"/>
                        </w:rPr>
                        <w:t xml:space="preserve">Work collaboratively to design scientific studies and analyze data generated as part of biomedical research. Different types of biomedical research experiments include: clinical trials, observational studies, large health databases and human genetic studies. </w:t>
                      </w:r>
                    </w:p>
                    <w:p w14:paraId="0670F7E7" w14:textId="77777777" w:rsidR="005D3592" w:rsidRPr="005D3592" w:rsidRDefault="005D3592" w:rsidP="005D3592">
                      <w:pPr>
                        <w:tabs>
                          <w:tab w:val="left" w:pos="360"/>
                        </w:tabs>
                        <w:spacing w:before="13"/>
                        <w:ind w:left="360" w:right="-20"/>
                        <w:rPr>
                          <w:rFonts w:ascii="Arial Narrow" w:eastAsia="Times New Roman" w:hAnsi="Arial Narrow" w:cs="Times New Roman"/>
                          <w:color w:val="FFFFFF" w:themeColor="background1"/>
                        </w:rPr>
                      </w:pPr>
                    </w:p>
                    <w:p w14:paraId="36E30786" w14:textId="6ED5C533" w:rsidR="005D3592" w:rsidRPr="005D3592" w:rsidRDefault="005D3592" w:rsidP="005D359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before="13"/>
                        <w:ind w:right="-20"/>
                        <w:rPr>
                          <w:rFonts w:ascii="Arial Narrow" w:eastAsia="Times New Roman" w:hAnsi="Arial Narrow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  <w:r w:rsidRPr="005D3592">
                        <w:rPr>
                          <w:rFonts w:ascii="Arial Narrow" w:eastAsia="Times New Roman" w:hAnsi="Arial Narrow" w:cs="Times New Roman"/>
                          <w:color w:val="FFFFFF" w:themeColor="background1"/>
                          <w:sz w:val="24"/>
                          <w:szCs w:val="24"/>
                        </w:rPr>
                        <w:t xml:space="preserve">Ensure existing statistical methods are applied appropriately </w:t>
                      </w:r>
                      <w:r w:rsidR="00827857">
                        <w:rPr>
                          <w:rFonts w:ascii="Arial Narrow" w:eastAsia="Times New Roman" w:hAnsi="Arial Narrow" w:cs="Times New Roman"/>
                          <w:color w:val="FFFFFF" w:themeColor="background1"/>
                          <w:sz w:val="24"/>
                          <w:szCs w:val="24"/>
                        </w:rPr>
                        <w:t>to evaluate hypotheses in clinical research studies</w:t>
                      </w:r>
                    </w:p>
                    <w:p w14:paraId="7C722B60" w14:textId="1A579D98" w:rsidR="005D3592" w:rsidRDefault="005D3592"/>
                  </w:txbxContent>
                </v:textbox>
              </v:shape>
            </w:pict>
          </mc:Fallback>
        </mc:AlternateContent>
      </w:r>
      <w:r w:rsidR="003D4285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1B29357" wp14:editId="28065743">
                <wp:simplePos x="0" y="0"/>
                <wp:positionH relativeFrom="column">
                  <wp:posOffset>3204210</wp:posOffset>
                </wp:positionH>
                <wp:positionV relativeFrom="paragraph">
                  <wp:posOffset>3998595</wp:posOffset>
                </wp:positionV>
                <wp:extent cx="2853690" cy="1557655"/>
                <wp:effectExtent l="0" t="0" r="0" b="61595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3690" cy="1557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0B63707" w14:textId="2F26DDAC" w:rsidR="00053387" w:rsidRPr="003503A5" w:rsidRDefault="00053387">
                            <w:pPr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53387"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Pr="00053387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PhD program </w:t>
                            </w:r>
                            <w:r w:rsidRPr="00053387"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trains independent researchers to fill leadership roles in the development and application of statistical methods in health research. </w:t>
                            </w:r>
                            <w:r w:rsidR="008F79FF" w:rsidRPr="00053387"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Doctoral students take the courses for the MS program plus at least one additional semester of advanced courses in statistical theory and methods, a minor sequence in biomedical science, and a choice of advanced electives</w:t>
                            </w:r>
                            <w:r w:rsidRPr="00053387"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 Students must pass both written and oral qualifying examinations, complete an advanced data analysis project, </w:t>
                            </w:r>
                            <w:r w:rsidR="00411390"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and </w:t>
                            </w:r>
                            <w:r w:rsidRPr="00053387"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write and defend a doctoral dissertation.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52.3pt;margin-top:314.85pt;width:224.7pt;height:122.65pt;z-index:251659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" filled="f" stroked="f">
                <v:shadow on="t" color="black" opacity="26214f" origin=".5,-.5" offset="-.74836mm,.74836mm"/>
                <v:textbox style="mso-fit-shape-to-text:t">
                  <w:txbxContent>
                    <w:p w14:paraId="60B63707" w14:textId="2F26DDAC" w:rsidR="00053387" w:rsidRPr="003503A5" w:rsidRDefault="00053387">
                      <w:pPr>
                        <w:rPr>
                          <w:rFonts w:ascii="Arial Narrow" w:eastAsia="Times New Roman" w:hAnsi="Arial Narrow" w:cs="Times New Roman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53387">
                        <w:rPr>
                          <w:rFonts w:ascii="Arial Narrow" w:eastAsia="Times New Roman" w:hAnsi="Arial Narrow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The </w:t>
                      </w:r>
                      <w:r w:rsidRPr="00053387"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PhD program </w:t>
                      </w:r>
                      <w:r w:rsidRPr="00053387">
                        <w:rPr>
                          <w:rFonts w:ascii="Arial Narrow" w:eastAsia="Times New Roman" w:hAnsi="Arial Narrow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trains independent researchers to fill leadership roles in the development and application of statistical methods in health research. </w:t>
                      </w:r>
                      <w:r w:rsidR="008F79FF" w:rsidRPr="00053387">
                        <w:rPr>
                          <w:rFonts w:ascii="Arial Narrow" w:eastAsia="Times New Roman" w:hAnsi="Arial Narrow" w:cs="Times New Roman"/>
                          <w:color w:val="FFFFFF" w:themeColor="background1"/>
                          <w:sz w:val="20"/>
                          <w:szCs w:val="20"/>
                        </w:rPr>
                        <w:t>Doctoral students take the courses for the MS program plus at least one additional semester of advanced courses in statistical theory and methods, a minor sequence in biomedical science, and a choice of advanced electives</w:t>
                      </w:r>
                      <w:r w:rsidRPr="00053387">
                        <w:rPr>
                          <w:rFonts w:ascii="Arial Narrow" w:eastAsia="Times New Roman" w:hAnsi="Arial Narrow" w:cs="Times New Roman"/>
                          <w:color w:val="FFFFFF" w:themeColor="background1"/>
                          <w:sz w:val="20"/>
                          <w:szCs w:val="20"/>
                        </w:rPr>
                        <w:t>.  Students must pass both written and oral qualifying examinations, comple</w:t>
                      </w:r>
                      <w:bookmarkStart w:id="1" w:name="_GoBack"/>
                      <w:r w:rsidRPr="00053387">
                        <w:rPr>
                          <w:rFonts w:ascii="Arial Narrow" w:eastAsia="Times New Roman" w:hAnsi="Arial Narrow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te an advanced data analysis project, </w:t>
                      </w:r>
                      <w:r w:rsidR="00411390">
                        <w:rPr>
                          <w:rFonts w:ascii="Arial Narrow" w:eastAsia="Times New Roman" w:hAnsi="Arial Narrow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and </w:t>
                      </w:r>
                      <w:r w:rsidRPr="00053387">
                        <w:rPr>
                          <w:rFonts w:ascii="Arial Narrow" w:eastAsia="Times New Roman" w:hAnsi="Arial Narrow" w:cs="Times New Roman"/>
                          <w:color w:val="FFFFFF" w:themeColor="background1"/>
                          <w:sz w:val="20"/>
                          <w:szCs w:val="20"/>
                        </w:rPr>
                        <w:t>write and defend a doctoral dissertation.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7354A2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A337230" wp14:editId="4E3A2766">
                <wp:simplePos x="0" y="0"/>
                <wp:positionH relativeFrom="column">
                  <wp:posOffset>3206115</wp:posOffset>
                </wp:positionH>
                <wp:positionV relativeFrom="paragraph">
                  <wp:posOffset>2735267</wp:posOffset>
                </wp:positionV>
                <wp:extent cx="2924810" cy="1266190"/>
                <wp:effectExtent l="0" t="0" r="0" b="4826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810" cy="1266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1A31C88" w14:textId="132EC529" w:rsidR="008F79FF" w:rsidRPr="003503A5" w:rsidRDefault="008F79FF" w:rsidP="003503A5">
                            <w:pPr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503A5"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MS</w:t>
                            </w:r>
                            <w:r w:rsidRPr="003503A5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FFFFFF" w:themeColor="background1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503A5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program </w:t>
                            </w:r>
                            <w:r w:rsidRPr="003503A5"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trains students in the theory and application of statistical methods in the biomedical sciences.</w:t>
                            </w:r>
                            <w:r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The MS degree</w:t>
                            </w:r>
                            <w:r w:rsidRPr="003503A5"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requires successful completion of a written qualifying exam and a Master’s thesis.  Courses include probability, mathematical statistics, epidemiology, and statistical methods including categorical data analysis, linear models, multivariate methods, survival analysis, statistical computing and applied data analysis.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337230" id="_x0000_s1031" type="#_x0000_t202" style="position:absolute;left:0;text-align:left;margin-left:252.45pt;margin-top:215.4pt;width:230.3pt;height:99.7pt;z-index:2516618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" filled="f" stroked="f">
                <v:shadow on="t" opacity="26214f" mv:blur="50800f" origin=".5,-.5" offset="-26941emu,26941emu"/>
                <v:textbox style="mso-fit-shape-to-text:t">
                  <w:txbxContent>
                    <w:p w14:paraId="71A31C88" w14:textId="132EC529" w:rsidR="008F79FF" w:rsidRPr="003503A5" w:rsidRDefault="008F79FF" w:rsidP="003503A5">
                      <w:pPr>
                        <w:rPr>
                          <w:rFonts w:ascii="Arial Narrow" w:eastAsia="Times New Roman" w:hAnsi="Arial Narrow" w:cs="Times New Roman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503A5">
                        <w:rPr>
                          <w:rFonts w:ascii="Arial Narrow" w:eastAsia="Times New Roman" w:hAnsi="Arial Narrow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The </w:t>
                      </w:r>
                      <w:r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MS</w:t>
                      </w:r>
                      <w:r w:rsidRPr="003503A5"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FFFFFF" w:themeColor="background1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Pr="003503A5"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program </w:t>
                      </w:r>
                      <w:r w:rsidRPr="003503A5">
                        <w:rPr>
                          <w:rFonts w:ascii="Arial Narrow" w:eastAsia="Times New Roman" w:hAnsi="Arial Narrow" w:cs="Times New Roman"/>
                          <w:color w:val="FFFFFF" w:themeColor="background1"/>
                          <w:sz w:val="20"/>
                          <w:szCs w:val="20"/>
                        </w:rPr>
                        <w:t>trains students in the theory and application of statistical methods in the biomedical sciences.</w:t>
                      </w:r>
                      <w:r>
                        <w:rPr>
                          <w:rFonts w:ascii="Arial Narrow" w:eastAsia="Times New Roman" w:hAnsi="Arial Narrow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 The MS degree</w:t>
                      </w:r>
                      <w:r w:rsidRPr="003503A5">
                        <w:rPr>
                          <w:rFonts w:ascii="Arial Narrow" w:eastAsia="Times New Roman" w:hAnsi="Arial Narrow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requires successful completion of a written qualifying exam and a Master’s thesis.  Courses include probability, mathematical statistics, epidemiology, and statistical methods including categorical data analysis, linear models, multivariate methods, survival analysis, statistical computing and applied data analysis.</w:t>
                      </w:r>
                    </w:p>
                  </w:txbxContent>
                </v:textbox>
              </v:shape>
            </w:pict>
          </mc:Fallback>
        </mc:AlternateContent>
      </w:r>
      <w:r w:rsidR="007354A2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43D3700" wp14:editId="672CA725">
                <wp:simplePos x="0" y="0"/>
                <wp:positionH relativeFrom="column">
                  <wp:posOffset>6475730</wp:posOffset>
                </wp:positionH>
                <wp:positionV relativeFrom="paragraph">
                  <wp:posOffset>3840892</wp:posOffset>
                </wp:positionV>
                <wp:extent cx="3109595" cy="2380615"/>
                <wp:effectExtent l="0" t="0" r="0" b="57785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9595" cy="2380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DCDFADC" w14:textId="3E400ABB" w:rsidR="00BA4223" w:rsidRPr="00BA4223" w:rsidRDefault="00BA4223" w:rsidP="00BA4223">
                            <w:pPr>
                              <w:spacing w:after="120"/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</w:rPr>
                            </w:pPr>
                            <w:r w:rsidRPr="00BA4223"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</w:rPr>
                              <w:t>The application dea</w:t>
                            </w:r>
                            <w:r w:rsidR="002A537B"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</w:rPr>
                              <w:t>dline for admission in Fall 2018</w:t>
                            </w:r>
                            <w:r w:rsidRPr="00BA4223"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</w:rPr>
                              <w:t xml:space="preserve"> is</w:t>
                            </w:r>
                            <w:r w:rsidRPr="00BA4223"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u w:val="single" w:color="000000"/>
                              </w:rPr>
                              <w:t xml:space="preserve"> December 1, 201</w:t>
                            </w:r>
                            <w:r w:rsidR="002A537B"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u w:val="single" w:color="000000"/>
                              </w:rPr>
                              <w:t>7</w:t>
                            </w:r>
                            <w:r w:rsidRPr="00BA4223"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</w:rPr>
                              <w:t xml:space="preserve">. For further details please visit our </w:t>
                            </w:r>
                            <w:proofErr w:type="spellStart"/>
                            <w:r w:rsidRPr="00BA4223"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</w:rPr>
                              <w:t>website:</w:t>
                            </w:r>
                            <w:hyperlink r:id="rId8">
                              <w:r w:rsidRPr="00BA4223">
                                <w:rPr>
                                  <w:rFonts w:ascii="Arial Narrow" w:eastAsia="Times New Roman" w:hAnsi="Arial Narrow" w:cs="Times New Roman"/>
                                  <w:color w:val="FFFFFF" w:themeColor="background1"/>
                                  <w:u w:val="single" w:color="000000"/>
                                </w:rPr>
                                <w:t>http</w:t>
                              </w:r>
                              <w:proofErr w:type="spellEnd"/>
                              <w:r w:rsidRPr="00BA4223">
                                <w:rPr>
                                  <w:rFonts w:ascii="Arial Narrow" w:eastAsia="Times New Roman" w:hAnsi="Arial Narrow" w:cs="Times New Roman"/>
                                  <w:color w:val="FFFFFF" w:themeColor="background1"/>
                                  <w:u w:val="single" w:color="000000"/>
                                </w:rPr>
                                <w:t>://www.med.upenn.edu/ggeb/</w:t>
                              </w:r>
                            </w:hyperlink>
                            <w:r w:rsidRPr="00BA4223"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</w:rPr>
                              <w:t>.  For questions please contact:</w:t>
                            </w:r>
                          </w:p>
                          <w:p w14:paraId="421DA602" w14:textId="77777777" w:rsidR="00BA4223" w:rsidRPr="00BA4223" w:rsidRDefault="00BA4223" w:rsidP="00BA4223">
                            <w:pPr>
                              <w:spacing w:before="26"/>
                              <w:ind w:right="-20"/>
                              <w:jc w:val="center"/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</w:rPr>
                            </w:pPr>
                            <w:r w:rsidRPr="00BA4223"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spacing w:val="3"/>
                              </w:rPr>
                              <w:t>C</w:t>
                            </w:r>
                            <w:r w:rsidRPr="00BA4223"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spacing w:val="2"/>
                              </w:rPr>
                              <w:t>a</w:t>
                            </w:r>
                            <w:r w:rsidRPr="00BA4223"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spacing w:val="1"/>
                              </w:rPr>
                              <w:t>t</w:t>
                            </w:r>
                            <w:r w:rsidRPr="00BA4223"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spacing w:val="2"/>
                              </w:rPr>
                              <w:t>he</w:t>
                            </w:r>
                            <w:r w:rsidRPr="00BA4223"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spacing w:val="1"/>
                              </w:rPr>
                              <w:t>ri</w:t>
                            </w:r>
                            <w:r w:rsidRPr="00BA4223"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spacing w:val="2"/>
                              </w:rPr>
                              <w:t>n</w:t>
                            </w:r>
                            <w:r w:rsidRPr="00BA4223"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</w:rPr>
                              <w:t>e</w:t>
                            </w:r>
                            <w:r w:rsidRPr="00BA4223"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spacing w:val="26"/>
                              </w:rPr>
                              <w:t xml:space="preserve"> </w:t>
                            </w:r>
                            <w:r w:rsidRPr="00BA4223"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spacing w:val="3"/>
                                <w:w w:val="102"/>
                              </w:rPr>
                              <w:t>V</w:t>
                            </w:r>
                            <w:r w:rsidRPr="00BA4223"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spacing w:val="2"/>
                                <w:w w:val="103"/>
                              </w:rPr>
                              <w:t>a</w:t>
                            </w:r>
                            <w:r w:rsidRPr="00BA4223"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spacing w:val="1"/>
                                <w:w w:val="103"/>
                              </w:rPr>
                              <w:t>ll</w:t>
                            </w:r>
                            <w:r w:rsidRPr="00BA4223"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spacing w:val="2"/>
                                <w:w w:val="103"/>
                              </w:rPr>
                              <w:t>e</w:t>
                            </w:r>
                            <w:r w:rsidRPr="00BA4223"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spacing w:val="1"/>
                                <w:w w:val="103"/>
                              </w:rPr>
                              <w:t>j</w:t>
                            </w:r>
                            <w:r w:rsidRPr="00BA4223"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w w:val="102"/>
                              </w:rPr>
                              <w:t>o</w:t>
                            </w:r>
                          </w:p>
                          <w:p w14:paraId="06767DA3" w14:textId="77777777" w:rsidR="00BA4223" w:rsidRPr="00BA4223" w:rsidRDefault="00BA4223" w:rsidP="00BA4223">
                            <w:pPr>
                              <w:spacing w:before="13"/>
                              <w:ind w:right="-20"/>
                              <w:jc w:val="center"/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</w:rPr>
                            </w:pPr>
                            <w:r w:rsidRPr="00BA4223"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spacing w:val="3"/>
                              </w:rPr>
                              <w:t>C</w:t>
                            </w:r>
                            <w:r w:rsidRPr="00BA4223"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spacing w:val="2"/>
                              </w:rPr>
                              <w:t>oo</w:t>
                            </w:r>
                            <w:r w:rsidRPr="00BA4223"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spacing w:val="1"/>
                              </w:rPr>
                              <w:t>r</w:t>
                            </w:r>
                            <w:r w:rsidRPr="00BA4223"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spacing w:val="2"/>
                              </w:rPr>
                              <w:t>d</w:t>
                            </w:r>
                            <w:r w:rsidRPr="00BA4223"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spacing w:val="1"/>
                              </w:rPr>
                              <w:t>i</w:t>
                            </w:r>
                            <w:r w:rsidRPr="00BA4223"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spacing w:val="2"/>
                              </w:rPr>
                              <w:t>na</w:t>
                            </w:r>
                            <w:r w:rsidRPr="00BA4223"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spacing w:val="1"/>
                              </w:rPr>
                              <w:t>t</w:t>
                            </w:r>
                            <w:r w:rsidRPr="00BA4223"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spacing w:val="2"/>
                              </w:rPr>
                              <w:t>o</w:t>
                            </w:r>
                            <w:r w:rsidRPr="00BA4223"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spacing w:val="1"/>
                              </w:rPr>
                              <w:t>r</w:t>
                            </w:r>
                            <w:r w:rsidRPr="00BA4223"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</w:rPr>
                              <w:t>,</w:t>
                            </w:r>
                            <w:r w:rsidRPr="00BA4223"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spacing w:val="26"/>
                              </w:rPr>
                              <w:t xml:space="preserve"> </w:t>
                            </w:r>
                            <w:r w:rsidRPr="00BA4223"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spacing w:val="2"/>
                              </w:rPr>
                              <w:t>Graduate Group in Epidemiology and Biostatistics</w:t>
                            </w:r>
                          </w:p>
                          <w:p w14:paraId="0ABE80B4" w14:textId="77777777" w:rsidR="00BA4223" w:rsidRPr="00BA4223" w:rsidRDefault="00BA4223" w:rsidP="00BA4223">
                            <w:pPr>
                              <w:spacing w:before="13"/>
                              <w:ind w:right="-20"/>
                              <w:jc w:val="center"/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</w:rPr>
                            </w:pPr>
                            <w:r w:rsidRPr="00BA4223"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spacing w:val="3"/>
                              </w:rPr>
                              <w:t>T</w:t>
                            </w:r>
                            <w:r w:rsidRPr="00BA4223"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spacing w:val="2"/>
                              </w:rPr>
                              <w:t>e</w:t>
                            </w:r>
                            <w:r w:rsidRPr="00BA4223"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spacing w:val="1"/>
                              </w:rPr>
                              <w:t>l</w:t>
                            </w:r>
                            <w:r w:rsidRPr="00BA4223"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</w:rPr>
                              <w:t>:</w:t>
                            </w:r>
                            <w:r w:rsidRPr="00BA4223"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spacing w:val="14"/>
                              </w:rPr>
                              <w:t xml:space="preserve"> </w:t>
                            </w:r>
                            <w:r w:rsidRPr="00BA4223"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spacing w:val="1"/>
                              </w:rPr>
                              <w:t>(</w:t>
                            </w:r>
                            <w:r w:rsidRPr="00BA4223"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spacing w:val="2"/>
                              </w:rPr>
                              <w:t>215</w:t>
                            </w:r>
                            <w:r w:rsidRPr="00BA4223"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</w:rPr>
                              <w:t>)</w:t>
                            </w:r>
                            <w:r w:rsidRPr="00BA4223"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spacing w:val="13"/>
                              </w:rPr>
                              <w:t xml:space="preserve"> </w:t>
                            </w:r>
                            <w:r w:rsidRPr="00BA4223"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spacing w:val="2"/>
                                <w:w w:val="102"/>
                              </w:rPr>
                              <w:t>573-3881</w:t>
                            </w:r>
                          </w:p>
                          <w:p w14:paraId="495C2C7E" w14:textId="77777777" w:rsidR="00BA4223" w:rsidRPr="00BA4223" w:rsidRDefault="00BA4223" w:rsidP="00BA4223">
                            <w:pPr>
                              <w:spacing w:after="12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  <w:r w:rsidRPr="00BA4223"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spacing w:val="2"/>
                              </w:rPr>
                              <w:t>E</w:t>
                            </w:r>
                            <w:r w:rsidRPr="00BA4223"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spacing w:val="3"/>
                              </w:rPr>
                              <w:t>m</w:t>
                            </w:r>
                            <w:r w:rsidRPr="00BA4223"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spacing w:val="2"/>
                              </w:rPr>
                              <w:t>a</w:t>
                            </w:r>
                            <w:r w:rsidRPr="00BA4223"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spacing w:val="1"/>
                              </w:rPr>
                              <w:t>il</w:t>
                            </w:r>
                            <w:r w:rsidRPr="00BA4223"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</w:rPr>
                              <w:t xml:space="preserve">: </w:t>
                            </w:r>
                            <w:r w:rsidRPr="00BA4223"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spacing w:val="20"/>
                              </w:rPr>
                              <w:t xml:space="preserve"> </w:t>
                            </w:r>
                            <w:hyperlink r:id="rId9">
                              <w:r w:rsidRPr="00BA4223">
                                <w:rPr>
                                  <w:rFonts w:ascii="Arial Narrow" w:eastAsia="Times New Roman" w:hAnsi="Arial Narrow" w:cs="Times New Roman"/>
                                  <w:color w:val="FFFFFF" w:themeColor="background1"/>
                                  <w:spacing w:val="2"/>
                                  <w:w w:val="102"/>
                                  <w:u w:val="single" w:color="000000"/>
                                </w:rPr>
                                <w:t>vallejo@upenn.edu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09.9pt;margin-top:302.45pt;width:244.85pt;height:187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" filled="f" stroked="f">
                <v:shadow on="t" color="black" opacity="26214f" origin=".5,-.5" offset="-.74836mm,.74836mm"/>
                <v:textbox>
                  <w:txbxContent>
                    <w:p w14:paraId="5DCDFADC" w14:textId="3E400ABB" w:rsidR="00BA4223" w:rsidRPr="00BA4223" w:rsidRDefault="00BA4223" w:rsidP="00BA4223">
                      <w:pPr>
                        <w:spacing w:after="120"/>
                        <w:rPr>
                          <w:rFonts w:ascii="Arial Narrow" w:eastAsia="Times New Roman" w:hAnsi="Arial Narrow" w:cs="Times New Roman"/>
                          <w:color w:val="FFFFFF" w:themeColor="background1"/>
                        </w:rPr>
                      </w:pPr>
                      <w:r w:rsidRPr="00BA4223">
                        <w:rPr>
                          <w:rFonts w:ascii="Arial Narrow" w:eastAsia="Times New Roman" w:hAnsi="Arial Narrow" w:cs="Times New Roman"/>
                          <w:color w:val="FFFFFF" w:themeColor="background1"/>
                        </w:rPr>
                        <w:t>The application dea</w:t>
                      </w:r>
                      <w:r w:rsidR="002A537B">
                        <w:rPr>
                          <w:rFonts w:ascii="Arial Narrow" w:eastAsia="Times New Roman" w:hAnsi="Arial Narrow" w:cs="Times New Roman"/>
                          <w:color w:val="FFFFFF" w:themeColor="background1"/>
                        </w:rPr>
                        <w:t xml:space="preserve">dline for admission in </w:t>
                      </w:r>
                      <w:proofErr w:type="gramStart"/>
                      <w:r w:rsidR="002A537B">
                        <w:rPr>
                          <w:rFonts w:ascii="Arial Narrow" w:eastAsia="Times New Roman" w:hAnsi="Arial Narrow" w:cs="Times New Roman"/>
                          <w:color w:val="FFFFFF" w:themeColor="background1"/>
                        </w:rPr>
                        <w:t>Fall</w:t>
                      </w:r>
                      <w:proofErr w:type="gramEnd"/>
                      <w:r w:rsidR="002A537B">
                        <w:rPr>
                          <w:rFonts w:ascii="Arial Narrow" w:eastAsia="Times New Roman" w:hAnsi="Arial Narrow" w:cs="Times New Roman"/>
                          <w:color w:val="FFFFFF" w:themeColor="background1"/>
                        </w:rPr>
                        <w:t xml:space="preserve"> 2018</w:t>
                      </w:r>
                      <w:r w:rsidRPr="00BA4223">
                        <w:rPr>
                          <w:rFonts w:ascii="Arial Narrow" w:eastAsia="Times New Roman" w:hAnsi="Arial Narrow" w:cs="Times New Roman"/>
                          <w:color w:val="FFFFFF" w:themeColor="background1"/>
                        </w:rPr>
                        <w:t xml:space="preserve"> is</w:t>
                      </w:r>
                      <w:r w:rsidRPr="00BA4223">
                        <w:rPr>
                          <w:rFonts w:ascii="Arial Narrow" w:eastAsia="Times New Roman" w:hAnsi="Arial Narrow" w:cs="Times New Roman"/>
                          <w:color w:val="FFFFFF" w:themeColor="background1"/>
                          <w:u w:val="single" w:color="000000"/>
                        </w:rPr>
                        <w:t xml:space="preserve"> December 1, 201</w:t>
                      </w:r>
                      <w:r w:rsidR="002A537B">
                        <w:rPr>
                          <w:rFonts w:ascii="Arial Narrow" w:eastAsia="Times New Roman" w:hAnsi="Arial Narrow" w:cs="Times New Roman"/>
                          <w:color w:val="FFFFFF" w:themeColor="background1"/>
                          <w:u w:val="single" w:color="000000"/>
                        </w:rPr>
                        <w:t>7</w:t>
                      </w:r>
                      <w:r w:rsidRPr="00BA4223">
                        <w:rPr>
                          <w:rFonts w:ascii="Arial Narrow" w:eastAsia="Times New Roman" w:hAnsi="Arial Narrow" w:cs="Times New Roman"/>
                          <w:color w:val="FFFFFF" w:themeColor="background1"/>
                        </w:rPr>
                        <w:t>. For further details please visit our website:</w:t>
                      </w:r>
                      <w:hyperlink r:id="rId11">
                        <w:r w:rsidRPr="00BA4223">
                          <w:rPr>
                            <w:rFonts w:ascii="Arial Narrow" w:eastAsia="Times New Roman" w:hAnsi="Arial Narrow" w:cs="Times New Roman"/>
                            <w:color w:val="FFFFFF" w:themeColor="background1"/>
                            <w:u w:val="single" w:color="000000"/>
                          </w:rPr>
                          <w:t>http://www.med.upenn.edu/ggeb/</w:t>
                        </w:r>
                      </w:hyperlink>
                      <w:r w:rsidRPr="00BA4223">
                        <w:rPr>
                          <w:rFonts w:ascii="Arial Narrow" w:eastAsia="Times New Roman" w:hAnsi="Arial Narrow" w:cs="Times New Roman"/>
                          <w:color w:val="FFFFFF" w:themeColor="background1"/>
                        </w:rPr>
                        <w:t>.  For questions please contact:</w:t>
                      </w:r>
                    </w:p>
                    <w:p w14:paraId="421DA602" w14:textId="77777777" w:rsidR="00BA4223" w:rsidRPr="00BA4223" w:rsidRDefault="00BA4223" w:rsidP="00BA4223">
                      <w:pPr>
                        <w:spacing w:before="26"/>
                        <w:ind w:right="-20"/>
                        <w:jc w:val="center"/>
                        <w:rPr>
                          <w:rFonts w:ascii="Arial Narrow" w:eastAsia="Times New Roman" w:hAnsi="Arial Narrow" w:cs="Times New Roman"/>
                          <w:color w:val="FFFFFF" w:themeColor="background1"/>
                        </w:rPr>
                      </w:pPr>
                      <w:r w:rsidRPr="00BA4223">
                        <w:rPr>
                          <w:rFonts w:ascii="Arial Narrow" w:eastAsia="Times New Roman" w:hAnsi="Arial Narrow" w:cs="Times New Roman"/>
                          <w:color w:val="FFFFFF" w:themeColor="background1"/>
                          <w:spacing w:val="3"/>
                        </w:rPr>
                        <w:t>C</w:t>
                      </w:r>
                      <w:r w:rsidRPr="00BA4223">
                        <w:rPr>
                          <w:rFonts w:ascii="Arial Narrow" w:eastAsia="Times New Roman" w:hAnsi="Arial Narrow" w:cs="Times New Roman"/>
                          <w:color w:val="FFFFFF" w:themeColor="background1"/>
                          <w:spacing w:val="2"/>
                        </w:rPr>
                        <w:t>a</w:t>
                      </w:r>
                      <w:r w:rsidRPr="00BA4223">
                        <w:rPr>
                          <w:rFonts w:ascii="Arial Narrow" w:eastAsia="Times New Roman" w:hAnsi="Arial Narrow" w:cs="Times New Roman"/>
                          <w:color w:val="FFFFFF" w:themeColor="background1"/>
                          <w:spacing w:val="1"/>
                        </w:rPr>
                        <w:t>t</w:t>
                      </w:r>
                      <w:r w:rsidRPr="00BA4223">
                        <w:rPr>
                          <w:rFonts w:ascii="Arial Narrow" w:eastAsia="Times New Roman" w:hAnsi="Arial Narrow" w:cs="Times New Roman"/>
                          <w:color w:val="FFFFFF" w:themeColor="background1"/>
                          <w:spacing w:val="2"/>
                        </w:rPr>
                        <w:t>he</w:t>
                      </w:r>
                      <w:r w:rsidRPr="00BA4223">
                        <w:rPr>
                          <w:rFonts w:ascii="Arial Narrow" w:eastAsia="Times New Roman" w:hAnsi="Arial Narrow" w:cs="Times New Roman"/>
                          <w:color w:val="FFFFFF" w:themeColor="background1"/>
                          <w:spacing w:val="1"/>
                        </w:rPr>
                        <w:t>ri</w:t>
                      </w:r>
                      <w:r w:rsidRPr="00BA4223">
                        <w:rPr>
                          <w:rFonts w:ascii="Arial Narrow" w:eastAsia="Times New Roman" w:hAnsi="Arial Narrow" w:cs="Times New Roman"/>
                          <w:color w:val="FFFFFF" w:themeColor="background1"/>
                          <w:spacing w:val="2"/>
                        </w:rPr>
                        <w:t>n</w:t>
                      </w:r>
                      <w:r w:rsidRPr="00BA4223">
                        <w:rPr>
                          <w:rFonts w:ascii="Arial Narrow" w:eastAsia="Times New Roman" w:hAnsi="Arial Narrow" w:cs="Times New Roman"/>
                          <w:color w:val="FFFFFF" w:themeColor="background1"/>
                        </w:rPr>
                        <w:t>e</w:t>
                      </w:r>
                      <w:r w:rsidRPr="00BA4223">
                        <w:rPr>
                          <w:rFonts w:ascii="Arial Narrow" w:eastAsia="Times New Roman" w:hAnsi="Arial Narrow" w:cs="Times New Roman"/>
                          <w:color w:val="FFFFFF" w:themeColor="background1"/>
                          <w:spacing w:val="26"/>
                        </w:rPr>
                        <w:t xml:space="preserve"> </w:t>
                      </w:r>
                      <w:r w:rsidRPr="00BA4223">
                        <w:rPr>
                          <w:rFonts w:ascii="Arial Narrow" w:eastAsia="Times New Roman" w:hAnsi="Arial Narrow" w:cs="Times New Roman"/>
                          <w:color w:val="FFFFFF" w:themeColor="background1"/>
                          <w:spacing w:val="3"/>
                          <w:w w:val="102"/>
                        </w:rPr>
                        <w:t>V</w:t>
                      </w:r>
                      <w:r w:rsidRPr="00BA4223">
                        <w:rPr>
                          <w:rFonts w:ascii="Arial Narrow" w:eastAsia="Times New Roman" w:hAnsi="Arial Narrow" w:cs="Times New Roman"/>
                          <w:color w:val="FFFFFF" w:themeColor="background1"/>
                          <w:spacing w:val="2"/>
                          <w:w w:val="103"/>
                        </w:rPr>
                        <w:t>a</w:t>
                      </w:r>
                      <w:r w:rsidRPr="00BA4223">
                        <w:rPr>
                          <w:rFonts w:ascii="Arial Narrow" w:eastAsia="Times New Roman" w:hAnsi="Arial Narrow" w:cs="Times New Roman"/>
                          <w:color w:val="FFFFFF" w:themeColor="background1"/>
                          <w:spacing w:val="1"/>
                          <w:w w:val="103"/>
                        </w:rPr>
                        <w:t>ll</w:t>
                      </w:r>
                      <w:r w:rsidRPr="00BA4223">
                        <w:rPr>
                          <w:rFonts w:ascii="Arial Narrow" w:eastAsia="Times New Roman" w:hAnsi="Arial Narrow" w:cs="Times New Roman"/>
                          <w:color w:val="FFFFFF" w:themeColor="background1"/>
                          <w:spacing w:val="2"/>
                          <w:w w:val="103"/>
                        </w:rPr>
                        <w:t>e</w:t>
                      </w:r>
                      <w:r w:rsidRPr="00BA4223">
                        <w:rPr>
                          <w:rFonts w:ascii="Arial Narrow" w:eastAsia="Times New Roman" w:hAnsi="Arial Narrow" w:cs="Times New Roman"/>
                          <w:color w:val="FFFFFF" w:themeColor="background1"/>
                          <w:spacing w:val="1"/>
                          <w:w w:val="103"/>
                        </w:rPr>
                        <w:t>j</w:t>
                      </w:r>
                      <w:r w:rsidRPr="00BA4223">
                        <w:rPr>
                          <w:rFonts w:ascii="Arial Narrow" w:eastAsia="Times New Roman" w:hAnsi="Arial Narrow" w:cs="Times New Roman"/>
                          <w:color w:val="FFFFFF" w:themeColor="background1"/>
                          <w:w w:val="102"/>
                        </w:rPr>
                        <w:t>o</w:t>
                      </w:r>
                    </w:p>
                    <w:p w14:paraId="06767DA3" w14:textId="77777777" w:rsidR="00BA4223" w:rsidRPr="00BA4223" w:rsidRDefault="00BA4223" w:rsidP="00BA4223">
                      <w:pPr>
                        <w:spacing w:before="13"/>
                        <w:ind w:right="-20"/>
                        <w:jc w:val="center"/>
                        <w:rPr>
                          <w:rFonts w:ascii="Arial Narrow" w:eastAsia="Times New Roman" w:hAnsi="Arial Narrow" w:cs="Times New Roman"/>
                          <w:color w:val="FFFFFF" w:themeColor="background1"/>
                        </w:rPr>
                      </w:pPr>
                      <w:r w:rsidRPr="00BA4223">
                        <w:rPr>
                          <w:rFonts w:ascii="Arial Narrow" w:eastAsia="Times New Roman" w:hAnsi="Arial Narrow" w:cs="Times New Roman"/>
                          <w:color w:val="FFFFFF" w:themeColor="background1"/>
                          <w:spacing w:val="3"/>
                        </w:rPr>
                        <w:t>C</w:t>
                      </w:r>
                      <w:r w:rsidRPr="00BA4223">
                        <w:rPr>
                          <w:rFonts w:ascii="Arial Narrow" w:eastAsia="Times New Roman" w:hAnsi="Arial Narrow" w:cs="Times New Roman"/>
                          <w:color w:val="FFFFFF" w:themeColor="background1"/>
                          <w:spacing w:val="2"/>
                        </w:rPr>
                        <w:t>oo</w:t>
                      </w:r>
                      <w:r w:rsidRPr="00BA4223">
                        <w:rPr>
                          <w:rFonts w:ascii="Arial Narrow" w:eastAsia="Times New Roman" w:hAnsi="Arial Narrow" w:cs="Times New Roman"/>
                          <w:color w:val="FFFFFF" w:themeColor="background1"/>
                          <w:spacing w:val="1"/>
                        </w:rPr>
                        <w:t>r</w:t>
                      </w:r>
                      <w:r w:rsidRPr="00BA4223">
                        <w:rPr>
                          <w:rFonts w:ascii="Arial Narrow" w:eastAsia="Times New Roman" w:hAnsi="Arial Narrow" w:cs="Times New Roman"/>
                          <w:color w:val="FFFFFF" w:themeColor="background1"/>
                          <w:spacing w:val="2"/>
                        </w:rPr>
                        <w:t>d</w:t>
                      </w:r>
                      <w:r w:rsidRPr="00BA4223">
                        <w:rPr>
                          <w:rFonts w:ascii="Arial Narrow" w:eastAsia="Times New Roman" w:hAnsi="Arial Narrow" w:cs="Times New Roman"/>
                          <w:color w:val="FFFFFF" w:themeColor="background1"/>
                          <w:spacing w:val="1"/>
                        </w:rPr>
                        <w:t>i</w:t>
                      </w:r>
                      <w:r w:rsidRPr="00BA4223">
                        <w:rPr>
                          <w:rFonts w:ascii="Arial Narrow" w:eastAsia="Times New Roman" w:hAnsi="Arial Narrow" w:cs="Times New Roman"/>
                          <w:color w:val="FFFFFF" w:themeColor="background1"/>
                          <w:spacing w:val="2"/>
                        </w:rPr>
                        <w:t>na</w:t>
                      </w:r>
                      <w:r w:rsidRPr="00BA4223">
                        <w:rPr>
                          <w:rFonts w:ascii="Arial Narrow" w:eastAsia="Times New Roman" w:hAnsi="Arial Narrow" w:cs="Times New Roman"/>
                          <w:color w:val="FFFFFF" w:themeColor="background1"/>
                          <w:spacing w:val="1"/>
                        </w:rPr>
                        <w:t>t</w:t>
                      </w:r>
                      <w:r w:rsidRPr="00BA4223">
                        <w:rPr>
                          <w:rFonts w:ascii="Arial Narrow" w:eastAsia="Times New Roman" w:hAnsi="Arial Narrow" w:cs="Times New Roman"/>
                          <w:color w:val="FFFFFF" w:themeColor="background1"/>
                          <w:spacing w:val="2"/>
                        </w:rPr>
                        <w:t>o</w:t>
                      </w:r>
                      <w:r w:rsidRPr="00BA4223">
                        <w:rPr>
                          <w:rFonts w:ascii="Arial Narrow" w:eastAsia="Times New Roman" w:hAnsi="Arial Narrow" w:cs="Times New Roman"/>
                          <w:color w:val="FFFFFF" w:themeColor="background1"/>
                          <w:spacing w:val="1"/>
                        </w:rPr>
                        <w:t>r</w:t>
                      </w:r>
                      <w:r w:rsidRPr="00BA4223">
                        <w:rPr>
                          <w:rFonts w:ascii="Arial Narrow" w:eastAsia="Times New Roman" w:hAnsi="Arial Narrow" w:cs="Times New Roman"/>
                          <w:color w:val="FFFFFF" w:themeColor="background1"/>
                        </w:rPr>
                        <w:t>,</w:t>
                      </w:r>
                      <w:r w:rsidRPr="00BA4223">
                        <w:rPr>
                          <w:rFonts w:ascii="Arial Narrow" w:eastAsia="Times New Roman" w:hAnsi="Arial Narrow" w:cs="Times New Roman"/>
                          <w:color w:val="FFFFFF" w:themeColor="background1"/>
                          <w:spacing w:val="26"/>
                        </w:rPr>
                        <w:t xml:space="preserve"> </w:t>
                      </w:r>
                      <w:r w:rsidRPr="00BA4223">
                        <w:rPr>
                          <w:rFonts w:ascii="Arial Narrow" w:eastAsia="Times New Roman" w:hAnsi="Arial Narrow" w:cs="Times New Roman"/>
                          <w:color w:val="FFFFFF" w:themeColor="background1"/>
                          <w:spacing w:val="2"/>
                        </w:rPr>
                        <w:t>Graduate Group in Epidemiology and Biostatistics</w:t>
                      </w:r>
                    </w:p>
                    <w:p w14:paraId="0ABE80B4" w14:textId="77777777" w:rsidR="00BA4223" w:rsidRPr="00BA4223" w:rsidRDefault="00BA4223" w:rsidP="00BA4223">
                      <w:pPr>
                        <w:spacing w:before="13"/>
                        <w:ind w:right="-20"/>
                        <w:jc w:val="center"/>
                        <w:rPr>
                          <w:rFonts w:ascii="Arial Narrow" w:eastAsia="Times New Roman" w:hAnsi="Arial Narrow" w:cs="Times New Roman"/>
                          <w:color w:val="FFFFFF" w:themeColor="background1"/>
                        </w:rPr>
                      </w:pPr>
                      <w:r w:rsidRPr="00BA4223">
                        <w:rPr>
                          <w:rFonts w:ascii="Arial Narrow" w:eastAsia="Times New Roman" w:hAnsi="Arial Narrow" w:cs="Times New Roman"/>
                          <w:color w:val="FFFFFF" w:themeColor="background1"/>
                          <w:spacing w:val="3"/>
                        </w:rPr>
                        <w:t>T</w:t>
                      </w:r>
                      <w:r w:rsidRPr="00BA4223">
                        <w:rPr>
                          <w:rFonts w:ascii="Arial Narrow" w:eastAsia="Times New Roman" w:hAnsi="Arial Narrow" w:cs="Times New Roman"/>
                          <w:color w:val="FFFFFF" w:themeColor="background1"/>
                          <w:spacing w:val="2"/>
                        </w:rPr>
                        <w:t>e</w:t>
                      </w:r>
                      <w:r w:rsidRPr="00BA4223">
                        <w:rPr>
                          <w:rFonts w:ascii="Arial Narrow" w:eastAsia="Times New Roman" w:hAnsi="Arial Narrow" w:cs="Times New Roman"/>
                          <w:color w:val="FFFFFF" w:themeColor="background1"/>
                          <w:spacing w:val="1"/>
                        </w:rPr>
                        <w:t>l</w:t>
                      </w:r>
                      <w:r w:rsidRPr="00BA4223">
                        <w:rPr>
                          <w:rFonts w:ascii="Arial Narrow" w:eastAsia="Times New Roman" w:hAnsi="Arial Narrow" w:cs="Times New Roman"/>
                          <w:color w:val="FFFFFF" w:themeColor="background1"/>
                        </w:rPr>
                        <w:t>:</w:t>
                      </w:r>
                      <w:r w:rsidRPr="00BA4223">
                        <w:rPr>
                          <w:rFonts w:ascii="Arial Narrow" w:eastAsia="Times New Roman" w:hAnsi="Arial Narrow" w:cs="Times New Roman"/>
                          <w:color w:val="FFFFFF" w:themeColor="background1"/>
                          <w:spacing w:val="14"/>
                        </w:rPr>
                        <w:t xml:space="preserve"> </w:t>
                      </w:r>
                      <w:r w:rsidRPr="00BA4223">
                        <w:rPr>
                          <w:rFonts w:ascii="Arial Narrow" w:eastAsia="Times New Roman" w:hAnsi="Arial Narrow" w:cs="Times New Roman"/>
                          <w:color w:val="FFFFFF" w:themeColor="background1"/>
                          <w:spacing w:val="1"/>
                        </w:rPr>
                        <w:t>(</w:t>
                      </w:r>
                      <w:r w:rsidRPr="00BA4223">
                        <w:rPr>
                          <w:rFonts w:ascii="Arial Narrow" w:eastAsia="Times New Roman" w:hAnsi="Arial Narrow" w:cs="Times New Roman"/>
                          <w:color w:val="FFFFFF" w:themeColor="background1"/>
                          <w:spacing w:val="2"/>
                        </w:rPr>
                        <w:t>215</w:t>
                      </w:r>
                      <w:r w:rsidRPr="00BA4223">
                        <w:rPr>
                          <w:rFonts w:ascii="Arial Narrow" w:eastAsia="Times New Roman" w:hAnsi="Arial Narrow" w:cs="Times New Roman"/>
                          <w:color w:val="FFFFFF" w:themeColor="background1"/>
                        </w:rPr>
                        <w:t>)</w:t>
                      </w:r>
                      <w:r w:rsidRPr="00BA4223">
                        <w:rPr>
                          <w:rFonts w:ascii="Arial Narrow" w:eastAsia="Times New Roman" w:hAnsi="Arial Narrow" w:cs="Times New Roman"/>
                          <w:color w:val="FFFFFF" w:themeColor="background1"/>
                          <w:spacing w:val="13"/>
                        </w:rPr>
                        <w:t xml:space="preserve"> </w:t>
                      </w:r>
                      <w:r w:rsidRPr="00BA4223">
                        <w:rPr>
                          <w:rFonts w:ascii="Arial Narrow" w:eastAsia="Times New Roman" w:hAnsi="Arial Narrow" w:cs="Times New Roman"/>
                          <w:color w:val="FFFFFF" w:themeColor="background1"/>
                          <w:spacing w:val="2"/>
                          <w:w w:val="102"/>
                        </w:rPr>
                        <w:t>573-3881</w:t>
                      </w:r>
                    </w:p>
                    <w:p w14:paraId="495C2C7E" w14:textId="77777777" w:rsidR="00BA4223" w:rsidRPr="00BA4223" w:rsidRDefault="00BA4223" w:rsidP="00BA4223">
                      <w:pPr>
                        <w:spacing w:after="120"/>
                        <w:jc w:val="center"/>
                        <w:rPr>
                          <w:rFonts w:ascii="Arial Narrow" w:hAnsi="Arial Narrow"/>
                          <w:color w:val="FFFFFF" w:themeColor="background1"/>
                        </w:rPr>
                      </w:pPr>
                      <w:r w:rsidRPr="00BA4223">
                        <w:rPr>
                          <w:rFonts w:ascii="Arial Narrow" w:eastAsia="Times New Roman" w:hAnsi="Arial Narrow" w:cs="Times New Roman"/>
                          <w:color w:val="FFFFFF" w:themeColor="background1"/>
                          <w:spacing w:val="2"/>
                        </w:rPr>
                        <w:t>E</w:t>
                      </w:r>
                      <w:r w:rsidRPr="00BA4223">
                        <w:rPr>
                          <w:rFonts w:ascii="Arial Narrow" w:eastAsia="Times New Roman" w:hAnsi="Arial Narrow" w:cs="Times New Roman"/>
                          <w:color w:val="FFFFFF" w:themeColor="background1"/>
                          <w:spacing w:val="3"/>
                        </w:rPr>
                        <w:t>m</w:t>
                      </w:r>
                      <w:r w:rsidRPr="00BA4223">
                        <w:rPr>
                          <w:rFonts w:ascii="Arial Narrow" w:eastAsia="Times New Roman" w:hAnsi="Arial Narrow" w:cs="Times New Roman"/>
                          <w:color w:val="FFFFFF" w:themeColor="background1"/>
                          <w:spacing w:val="2"/>
                        </w:rPr>
                        <w:t>a</w:t>
                      </w:r>
                      <w:r w:rsidRPr="00BA4223">
                        <w:rPr>
                          <w:rFonts w:ascii="Arial Narrow" w:eastAsia="Times New Roman" w:hAnsi="Arial Narrow" w:cs="Times New Roman"/>
                          <w:color w:val="FFFFFF" w:themeColor="background1"/>
                          <w:spacing w:val="1"/>
                        </w:rPr>
                        <w:t>il</w:t>
                      </w:r>
                      <w:r w:rsidRPr="00BA4223">
                        <w:rPr>
                          <w:rFonts w:ascii="Arial Narrow" w:eastAsia="Times New Roman" w:hAnsi="Arial Narrow" w:cs="Times New Roman"/>
                          <w:color w:val="FFFFFF" w:themeColor="background1"/>
                        </w:rPr>
                        <w:t xml:space="preserve">: </w:t>
                      </w:r>
                      <w:r w:rsidRPr="00BA4223">
                        <w:rPr>
                          <w:rFonts w:ascii="Arial Narrow" w:eastAsia="Times New Roman" w:hAnsi="Arial Narrow" w:cs="Times New Roman"/>
                          <w:color w:val="FFFFFF" w:themeColor="background1"/>
                          <w:spacing w:val="20"/>
                        </w:rPr>
                        <w:t xml:space="preserve"> </w:t>
                      </w:r>
                      <w:hyperlink r:id="rId12">
                        <w:r w:rsidRPr="00BA4223">
                          <w:rPr>
                            <w:rFonts w:ascii="Arial Narrow" w:eastAsia="Times New Roman" w:hAnsi="Arial Narrow" w:cs="Times New Roman"/>
                            <w:color w:val="FFFFFF" w:themeColor="background1"/>
                            <w:spacing w:val="2"/>
                            <w:w w:val="102"/>
                            <w:u w:val="single" w:color="000000"/>
                          </w:rPr>
                          <w:t>vallejo@upenn.edu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AB79E9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C4AD1D0" wp14:editId="1EF4336D">
                <wp:simplePos x="0" y="0"/>
                <wp:positionH relativeFrom="column">
                  <wp:posOffset>6369685</wp:posOffset>
                </wp:positionH>
                <wp:positionV relativeFrom="paragraph">
                  <wp:posOffset>1828577</wp:posOffset>
                </wp:positionV>
                <wp:extent cx="3236595" cy="2056765"/>
                <wp:effectExtent l="0" t="0" r="0" b="57785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6595" cy="2056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EF09340" w14:textId="14516BC8" w:rsidR="003503A5" w:rsidRPr="00AE36E2" w:rsidRDefault="003503A5" w:rsidP="003503A5">
                            <w:pPr>
                              <w:rPr>
                                <w:rFonts w:ascii="Arial Narrow" w:eastAsia="Times New Roman" w:hAnsi="Arial Narrow" w:cs="Times New Roman"/>
                                <w:b/>
                                <w:color w:val="FF0000"/>
                                <w:sz w:val="32"/>
                                <w:szCs w:val="32"/>
                                <w14:textOutline w14:w="635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E36E2">
                              <w:rPr>
                                <w:rFonts w:ascii="Arial Narrow" w:eastAsia="Times New Roman" w:hAnsi="Arial Narrow" w:cs="Times New Roman"/>
                                <w:b/>
                                <w:color w:val="FF0000"/>
                                <w:sz w:val="32"/>
                                <w:szCs w:val="32"/>
                                <w14:textOutline w14:w="635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Background for Admission</w:t>
                            </w:r>
                          </w:p>
                          <w:p w14:paraId="6EFAE0F2" w14:textId="77777777" w:rsidR="003503A5" w:rsidRPr="003503A5" w:rsidRDefault="003503A5" w:rsidP="003503A5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before="13"/>
                              <w:ind w:left="630" w:right="-20"/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503A5"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At least one year of calculus (including multivariable methods), one semester of linear algebra, and working knowledge of a programming language. </w:t>
                            </w:r>
                          </w:p>
                          <w:p w14:paraId="503BCC57" w14:textId="7C984D36" w:rsidR="003503A5" w:rsidRPr="003503A5" w:rsidRDefault="003503A5" w:rsidP="003503A5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before="13"/>
                              <w:ind w:left="630" w:right="-20"/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503A5"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Previous experience with data analysis and/or statistical packages is desirable but not required.</w:t>
                            </w:r>
                          </w:p>
                          <w:p w14:paraId="211B0956" w14:textId="77777777" w:rsidR="003503A5" w:rsidRPr="003503A5" w:rsidRDefault="003503A5" w:rsidP="003503A5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before="13"/>
                              <w:ind w:left="630" w:right="-20"/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503A5"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Advanced courses in mathematics are </w:t>
                            </w:r>
                            <w:proofErr w:type="gramStart"/>
                            <w:r w:rsidRPr="003503A5"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helpful,   </w:t>
                            </w:r>
                            <w:proofErr w:type="gramEnd"/>
                            <w:r w:rsidRPr="003503A5"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particularly for PhD students.</w:t>
                            </w:r>
                          </w:p>
                          <w:p w14:paraId="12A08896" w14:textId="7BCE901B" w:rsidR="003503A5" w:rsidRPr="003503A5" w:rsidRDefault="003503A5" w:rsidP="003503A5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630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3503A5"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Our current students have undergraduate degrees in various areas including: Mathematics, Statistics, System</w:t>
                            </w:r>
                            <w:r w:rsidR="00E7526F"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s Engineering, Computer Science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501.55pt;margin-top:2in;width:254.85pt;height:161.9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" filled="f" stroked="f">
                <v:shadow on="t" color="black" opacity="26214f" origin=".5,-.5" offset="-.74836mm,.74836mm"/>
                <v:textbox>
                  <w:txbxContent>
                    <w:p w14:paraId="5EF09340" w14:textId="14516BC8" w:rsidR="003503A5" w:rsidRPr="00AE36E2" w:rsidRDefault="003503A5" w:rsidP="003503A5">
                      <w:pPr>
                        <w:rPr>
                          <w:rFonts w:ascii="Arial Narrow" w:eastAsia="Times New Roman" w:hAnsi="Arial Narrow" w:cs="Times New Roman"/>
                          <w:b/>
                          <w:color w:val="FF0000"/>
                          <w:sz w:val="32"/>
                          <w:szCs w:val="32"/>
                          <w14:textOutline w14:w="635" w14:cap="rnd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E36E2">
                        <w:rPr>
                          <w:rFonts w:ascii="Arial Narrow" w:eastAsia="Times New Roman" w:hAnsi="Arial Narrow" w:cs="Times New Roman"/>
                          <w:b/>
                          <w:color w:val="FF0000"/>
                          <w:sz w:val="32"/>
                          <w:szCs w:val="32"/>
                          <w14:textOutline w14:w="635" w14:cap="rnd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Background for Admission</w:t>
                      </w:r>
                    </w:p>
                    <w:p w14:paraId="6EFAE0F2" w14:textId="77777777" w:rsidR="003503A5" w:rsidRPr="003503A5" w:rsidRDefault="003503A5" w:rsidP="003503A5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before="13"/>
                        <w:ind w:left="630" w:right="-20"/>
                        <w:rPr>
                          <w:rFonts w:ascii="Arial Narrow" w:eastAsia="Times New Roman" w:hAnsi="Arial Narrow" w:cs="Times New Roman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503A5">
                        <w:rPr>
                          <w:rFonts w:ascii="Arial Narrow" w:eastAsia="Times New Roman" w:hAnsi="Arial Narrow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At least one year of calculus (including multivariable methods), one semester of linear algebra, and working knowledge of a programming language. </w:t>
                      </w:r>
                    </w:p>
                    <w:p w14:paraId="503BCC57" w14:textId="7C984D36" w:rsidR="003503A5" w:rsidRPr="003503A5" w:rsidRDefault="003503A5" w:rsidP="003503A5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before="13"/>
                        <w:ind w:left="630" w:right="-20"/>
                        <w:rPr>
                          <w:rFonts w:ascii="Arial Narrow" w:eastAsia="Times New Roman" w:hAnsi="Arial Narrow" w:cs="Times New Roman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503A5">
                        <w:rPr>
                          <w:rFonts w:ascii="Arial Narrow" w:eastAsia="Times New Roman" w:hAnsi="Arial Narrow" w:cs="Times New Roman"/>
                          <w:color w:val="FFFFFF" w:themeColor="background1"/>
                          <w:sz w:val="20"/>
                          <w:szCs w:val="20"/>
                        </w:rPr>
                        <w:t>Previous experience with data analysis and/or statistical packages is desirable but not required.</w:t>
                      </w:r>
                    </w:p>
                    <w:p w14:paraId="211B0956" w14:textId="77777777" w:rsidR="003503A5" w:rsidRPr="003503A5" w:rsidRDefault="003503A5" w:rsidP="003503A5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before="13"/>
                        <w:ind w:left="630" w:right="-20"/>
                        <w:rPr>
                          <w:rFonts w:ascii="Arial Narrow" w:eastAsia="Times New Roman" w:hAnsi="Arial Narrow" w:cs="Times New Roman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503A5">
                        <w:rPr>
                          <w:rFonts w:ascii="Arial Narrow" w:eastAsia="Times New Roman" w:hAnsi="Arial Narrow" w:cs="Times New Roman"/>
                          <w:color w:val="FFFFFF" w:themeColor="background1"/>
                          <w:sz w:val="20"/>
                          <w:szCs w:val="20"/>
                        </w:rPr>
                        <w:t>Advanced courses in mathematics are helpful,   particularly for PhD students.</w:t>
                      </w:r>
                    </w:p>
                    <w:p w14:paraId="12A08896" w14:textId="7BCE901B" w:rsidR="003503A5" w:rsidRPr="003503A5" w:rsidRDefault="003503A5" w:rsidP="003503A5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630"/>
                        <w:rPr>
                          <w:rFonts w:ascii="Arial Narrow" w:hAnsi="Arial Narrow"/>
                          <w:b/>
                        </w:rPr>
                      </w:pPr>
                      <w:r w:rsidRPr="003503A5">
                        <w:rPr>
                          <w:rFonts w:ascii="Arial Narrow" w:eastAsia="Times New Roman" w:hAnsi="Arial Narrow" w:cs="Times New Roman"/>
                          <w:color w:val="FFFFFF" w:themeColor="background1"/>
                          <w:sz w:val="20"/>
                          <w:szCs w:val="20"/>
                        </w:rPr>
                        <w:t>Our current students have undergraduate degrees in various areas including: Mathematics, Statistics, System</w:t>
                      </w:r>
                      <w:r w:rsidR="00E7526F">
                        <w:rPr>
                          <w:rFonts w:ascii="Arial Narrow" w:eastAsia="Times New Roman" w:hAnsi="Arial Narrow" w:cs="Times New Roman"/>
                          <w:color w:val="FFFFFF" w:themeColor="background1"/>
                          <w:sz w:val="20"/>
                          <w:szCs w:val="20"/>
                        </w:rPr>
                        <w:t>s Engineering, Computer Science</w:t>
                      </w:r>
                    </w:p>
                  </w:txbxContent>
                </v:textbox>
              </v:shape>
            </w:pict>
          </mc:Fallback>
        </mc:AlternateContent>
      </w:r>
      <w:r w:rsidR="00D40A37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427375E" wp14:editId="00A6A7AD">
                <wp:simplePos x="0" y="0"/>
                <wp:positionH relativeFrom="column">
                  <wp:posOffset>6403975</wp:posOffset>
                </wp:positionH>
                <wp:positionV relativeFrom="paragraph">
                  <wp:posOffset>683672</wp:posOffset>
                </wp:positionV>
                <wp:extent cx="3088005" cy="1390015"/>
                <wp:effectExtent l="0" t="0" r="0" b="57785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8005" cy="1390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BECB578" w14:textId="0FC6FBF0" w:rsidR="00BA4223" w:rsidRPr="00EF458D" w:rsidRDefault="00BA4223" w:rsidP="003503A5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before="13"/>
                              <w:ind w:left="360" w:right="-20"/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</w:rPr>
                            </w:pPr>
                            <w:r w:rsidRPr="00EF458D"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</w:rPr>
                              <w:t>Low student to faculty ratio</w:t>
                            </w:r>
                          </w:p>
                          <w:p w14:paraId="0247A103" w14:textId="1E227FA5" w:rsidR="00BA4223" w:rsidRPr="00EF458D" w:rsidRDefault="00BA4223" w:rsidP="003503A5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before="13"/>
                              <w:ind w:left="360" w:right="-20"/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</w:rPr>
                            </w:pPr>
                            <w:r w:rsidRPr="00EF458D"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</w:rPr>
                              <w:t>Renowned faculty</w:t>
                            </w:r>
                            <w:r w:rsidR="00F216CE" w:rsidRPr="00EF458D"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</w:rPr>
                              <w:t>, including several fellows of the American Statistical As</w:t>
                            </w:r>
                            <w:r w:rsidR="003271C3" w:rsidRPr="00EF458D"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</w:rPr>
                              <w:t>sociation and e</w:t>
                            </w:r>
                            <w:r w:rsidR="00F216CE" w:rsidRPr="00EF458D"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</w:rPr>
                              <w:t>ditors of top statistics and biostatistics journals</w:t>
                            </w:r>
                          </w:p>
                          <w:p w14:paraId="52FA97B5" w14:textId="30B450F6" w:rsidR="00BA4223" w:rsidRPr="00F57E9B" w:rsidRDefault="004632AD" w:rsidP="00BA4223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before="13"/>
                              <w:ind w:left="360" w:right="-20"/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</w:rPr>
                            </w:pPr>
                            <w:r w:rsidRPr="00EF458D"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</w:rPr>
                              <w:t xml:space="preserve">Research rotations with multiple faculty for PhD students  </w:t>
                            </w:r>
                          </w:p>
                          <w:p w14:paraId="729ACFCB" w14:textId="77777777" w:rsidR="00BA4223" w:rsidRDefault="00BA4223" w:rsidP="00BA422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504.25pt;margin-top:53.85pt;width:243.15pt;height:109.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" filled="f" stroked="f">
                <v:shadow on="t" color="black" opacity="26214f" origin=".5,-.5" offset="-.74836mm,.74836mm"/>
                <v:textbox>
                  <w:txbxContent>
                    <w:p w14:paraId="4BECB578" w14:textId="0FC6FBF0" w:rsidR="00BA4223" w:rsidRPr="00EF458D" w:rsidRDefault="00BA4223" w:rsidP="003503A5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before="13"/>
                        <w:ind w:left="360" w:right="-20"/>
                        <w:rPr>
                          <w:rFonts w:ascii="Arial Narrow" w:eastAsia="Times New Roman" w:hAnsi="Arial Narrow" w:cs="Times New Roman"/>
                          <w:color w:val="FFFFFF" w:themeColor="background1"/>
                        </w:rPr>
                      </w:pPr>
                      <w:r w:rsidRPr="00EF458D">
                        <w:rPr>
                          <w:rFonts w:ascii="Arial Narrow" w:eastAsia="Times New Roman" w:hAnsi="Arial Narrow" w:cs="Times New Roman"/>
                          <w:color w:val="FFFFFF" w:themeColor="background1"/>
                        </w:rPr>
                        <w:t>Low student to faculty ratio</w:t>
                      </w:r>
                    </w:p>
                    <w:p w14:paraId="0247A103" w14:textId="1E227FA5" w:rsidR="00BA4223" w:rsidRPr="00EF458D" w:rsidRDefault="00BA4223" w:rsidP="003503A5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before="13"/>
                        <w:ind w:left="360" w:right="-20"/>
                        <w:rPr>
                          <w:rFonts w:ascii="Arial Narrow" w:eastAsia="Times New Roman" w:hAnsi="Arial Narrow" w:cs="Times New Roman"/>
                          <w:color w:val="FFFFFF" w:themeColor="background1"/>
                        </w:rPr>
                      </w:pPr>
                      <w:r w:rsidRPr="00EF458D">
                        <w:rPr>
                          <w:rFonts w:ascii="Arial Narrow" w:eastAsia="Times New Roman" w:hAnsi="Arial Narrow" w:cs="Times New Roman"/>
                          <w:color w:val="FFFFFF" w:themeColor="background1"/>
                        </w:rPr>
                        <w:t>Renowned faculty</w:t>
                      </w:r>
                      <w:r w:rsidR="00F216CE" w:rsidRPr="00EF458D">
                        <w:rPr>
                          <w:rFonts w:ascii="Arial Narrow" w:eastAsia="Times New Roman" w:hAnsi="Arial Narrow" w:cs="Times New Roman"/>
                          <w:color w:val="FFFFFF" w:themeColor="background1"/>
                        </w:rPr>
                        <w:t>, including several fellows of the American Statistical As</w:t>
                      </w:r>
                      <w:r w:rsidR="003271C3" w:rsidRPr="00EF458D">
                        <w:rPr>
                          <w:rFonts w:ascii="Arial Narrow" w:eastAsia="Times New Roman" w:hAnsi="Arial Narrow" w:cs="Times New Roman"/>
                          <w:color w:val="FFFFFF" w:themeColor="background1"/>
                        </w:rPr>
                        <w:t>sociation and e</w:t>
                      </w:r>
                      <w:r w:rsidR="00F216CE" w:rsidRPr="00EF458D">
                        <w:rPr>
                          <w:rFonts w:ascii="Arial Narrow" w:eastAsia="Times New Roman" w:hAnsi="Arial Narrow" w:cs="Times New Roman"/>
                          <w:color w:val="FFFFFF" w:themeColor="background1"/>
                        </w:rPr>
                        <w:t>ditors of top statistics and biostatistics journals</w:t>
                      </w:r>
                    </w:p>
                    <w:p w14:paraId="52FA97B5" w14:textId="30B450F6" w:rsidR="00BA4223" w:rsidRPr="00F57E9B" w:rsidRDefault="004632AD" w:rsidP="00BA4223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before="13"/>
                        <w:ind w:left="360" w:right="-20"/>
                        <w:rPr>
                          <w:rFonts w:ascii="Arial Narrow" w:eastAsia="Times New Roman" w:hAnsi="Arial Narrow" w:cs="Times New Roman"/>
                          <w:color w:val="FFFFFF" w:themeColor="background1"/>
                        </w:rPr>
                      </w:pPr>
                      <w:r w:rsidRPr="00EF458D">
                        <w:rPr>
                          <w:rFonts w:ascii="Arial Narrow" w:eastAsia="Times New Roman" w:hAnsi="Arial Narrow" w:cs="Times New Roman"/>
                          <w:color w:val="FFFFFF" w:themeColor="background1"/>
                        </w:rPr>
                        <w:t xml:space="preserve">Research rotations with multiple faculty for PhD students  </w:t>
                      </w:r>
                    </w:p>
                    <w:p w14:paraId="729ACFCB" w14:textId="77777777" w:rsidR="00BA4223" w:rsidRDefault="00BA4223" w:rsidP="00BA4223"/>
                  </w:txbxContent>
                </v:textbox>
              </v:shape>
            </w:pict>
          </mc:Fallback>
        </mc:AlternateContent>
      </w:r>
      <w:r w:rsidR="00D40A37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EA9F3F8" wp14:editId="7457304C">
                <wp:simplePos x="0" y="0"/>
                <wp:positionH relativeFrom="column">
                  <wp:posOffset>6944995</wp:posOffset>
                </wp:positionH>
                <wp:positionV relativeFrom="paragraph">
                  <wp:posOffset>111125</wp:posOffset>
                </wp:positionV>
                <wp:extent cx="2552700" cy="698500"/>
                <wp:effectExtent l="0" t="0" r="0" b="635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698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F9C8687" w14:textId="7458DB33" w:rsidR="004075A8" w:rsidRPr="00BA4223" w:rsidRDefault="004075A8" w:rsidP="005D3592">
                            <w:pPr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  <w:r w:rsidRPr="00EF458D">
                              <w:rPr>
                                <w:rFonts w:ascii="Arial Narrow" w:hAnsi="Arial Narrow"/>
                                <w:color w:val="FFFFFF" w:themeColor="background1"/>
                                <w:sz w:val="22"/>
                                <w:szCs w:val="22"/>
                              </w:rPr>
                              <w:t>Ranked 8</w:t>
                            </w:r>
                            <w:r w:rsidRPr="00EF458D">
                              <w:rPr>
                                <w:rFonts w:ascii="Arial Narrow" w:hAnsi="Arial Narrow"/>
                                <w:color w:val="FFFFFF" w:themeColor="background1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EF458D">
                              <w:rPr>
                                <w:rFonts w:ascii="Arial Narrow" w:hAnsi="Arial Narrow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highest in the nation among Biostatistics Programs by U.S. News and World Report, 2014</w:t>
                            </w:r>
                            <w:r w:rsidRPr="00BA4223"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546.85pt;margin-top:8.75pt;width:201pt;height: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" filled="f" stroked="f">
                <v:shadow on="t" color="black" opacity="26214f" origin=".5,-.5" offset="-.74836mm,.74836mm"/>
                <v:textbox>
                  <w:txbxContent>
                    <w:p w14:paraId="5F9C8687" w14:textId="7458DB33" w:rsidR="004075A8" w:rsidRPr="00BA4223" w:rsidRDefault="004075A8" w:rsidP="005D3592">
                      <w:pPr>
                        <w:rPr>
                          <w:rFonts w:ascii="Arial Narrow" w:hAnsi="Arial Narrow"/>
                          <w:color w:val="FFFFFF" w:themeColor="background1"/>
                        </w:rPr>
                      </w:pPr>
                      <w:proofErr w:type="gramStart"/>
                      <w:r w:rsidRPr="00EF458D">
                        <w:rPr>
                          <w:rFonts w:ascii="Arial Narrow" w:hAnsi="Arial Narrow"/>
                          <w:color w:val="FFFFFF" w:themeColor="background1"/>
                          <w:sz w:val="22"/>
                          <w:szCs w:val="22"/>
                        </w:rPr>
                        <w:t>Ranked 8</w:t>
                      </w:r>
                      <w:r w:rsidRPr="00EF458D">
                        <w:rPr>
                          <w:rFonts w:ascii="Arial Narrow" w:hAnsi="Arial Narrow"/>
                          <w:color w:val="FFFFFF" w:themeColor="background1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Pr="00EF458D">
                        <w:rPr>
                          <w:rFonts w:ascii="Arial Narrow" w:hAnsi="Arial Narrow"/>
                          <w:color w:val="FFFFFF" w:themeColor="background1"/>
                          <w:sz w:val="22"/>
                          <w:szCs w:val="22"/>
                        </w:rPr>
                        <w:t xml:space="preserve"> highest in the nation among Biostatistics Programs by U.S. News and World Report, 2014</w:t>
                      </w:r>
                      <w:r w:rsidRPr="00BA4223">
                        <w:rPr>
                          <w:rFonts w:ascii="Arial Narrow" w:hAnsi="Arial Narrow"/>
                          <w:color w:val="FFFFFF" w:themeColor="background1"/>
                        </w:rPr>
                        <w:t>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D40A37">
        <w:rPr>
          <w:noProof/>
        </w:rPr>
        <w:drawing>
          <wp:anchor distT="0" distB="0" distL="114300" distR="114300" simplePos="0" relativeHeight="251652608" behindDoc="0" locked="0" layoutInCell="1" allowOverlap="1" wp14:anchorId="65D84025" wp14:editId="488A1512">
            <wp:simplePos x="0" y="0"/>
            <wp:positionH relativeFrom="column">
              <wp:posOffset>6409690</wp:posOffset>
            </wp:positionH>
            <wp:positionV relativeFrom="paragraph">
              <wp:posOffset>184562</wp:posOffset>
            </wp:positionV>
            <wp:extent cx="568325" cy="474345"/>
            <wp:effectExtent l="0" t="0" r="3175" b="1905"/>
            <wp:wrapNone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A37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659AAD9" wp14:editId="72437F7C">
                <wp:simplePos x="0" y="0"/>
                <wp:positionH relativeFrom="column">
                  <wp:posOffset>3026410</wp:posOffset>
                </wp:positionH>
                <wp:positionV relativeFrom="paragraph">
                  <wp:posOffset>110902</wp:posOffset>
                </wp:positionV>
                <wp:extent cx="3146425" cy="2606040"/>
                <wp:effectExtent l="0" t="0" r="0" b="6096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6425" cy="2606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524C0B" w14:textId="402469C5" w:rsidR="00E7526F" w:rsidRPr="00B464FE" w:rsidRDefault="00E7526F" w:rsidP="00E7526F">
                            <w:pPr>
                              <w:spacing w:before="15"/>
                              <w:ind w:right="-20"/>
                              <w:rPr>
                                <w:rFonts w:ascii="Arial Narrow" w:hAnsi="Arial Narrow" w:cs="Times New Roman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B464FE">
                              <w:rPr>
                                <w:rFonts w:ascii="Arial Narrow" w:hAnsi="Arial Narrow" w:cs="Times New Roman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The Division of Biostatistics </w:t>
                            </w:r>
                            <w:r w:rsidR="00C11D5D">
                              <w:rPr>
                                <w:rFonts w:ascii="Arial Narrow" w:hAnsi="Arial Narrow" w:cs="Times New Roman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in the Perelman School of Medicine at the University of Pennsylvania </w:t>
                            </w:r>
                            <w:r w:rsidRPr="00B464FE">
                              <w:rPr>
                                <w:rFonts w:ascii="Arial Narrow" w:hAnsi="Arial Narrow" w:cs="Times New Roman"/>
                                <w:color w:val="FFFFFF" w:themeColor="background1"/>
                                <w:sz w:val="22"/>
                                <w:szCs w:val="22"/>
                              </w:rPr>
                              <w:t>currently consists of 34 faculty members.  Areas of methodologic expertise include the design and analysis of clinical trials and epidemiologic studies; statistical genetics and genomics; brain imaging; causal inference; incomplete data; health economics; and the analysis of categorical, survival, functional, longitudinal and time series outcomes. Major areas of collaboration include cancer, heart disease, urology, mental health and health services research.</w:t>
                            </w:r>
                          </w:p>
                          <w:p w14:paraId="273C050F" w14:textId="77777777" w:rsidR="00E7526F" w:rsidRDefault="00E7526F" w:rsidP="00E7526F">
                            <w:pPr>
                              <w:spacing w:before="13"/>
                              <w:ind w:right="-20"/>
                              <w:rPr>
                                <w:rFonts w:ascii="Arial Narrow" w:eastAsia="Times New Roman" w:hAnsi="Arial Narrow" w:cs="Times New Roman"/>
                                <w:b/>
                                <w:i/>
                                <w:color w:val="FFFFFF" w:themeColor="background1"/>
                              </w:rPr>
                            </w:pPr>
                          </w:p>
                          <w:p w14:paraId="449AD9BB" w14:textId="57C681FF" w:rsidR="00E7526F" w:rsidRPr="00E7526F" w:rsidRDefault="00E7526F" w:rsidP="00E7526F">
                            <w:pPr>
                              <w:spacing w:before="15"/>
                              <w:ind w:right="-20"/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7526F"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sz w:val="22"/>
                                <w:szCs w:val="22"/>
                              </w:rPr>
                              <w:t>The</w:t>
                            </w:r>
                            <w:r w:rsidR="000C75D0"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Graduate Group in Epidemiology and Biostatistics </w:t>
                            </w:r>
                            <w:r w:rsidRPr="00E7526F"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sz w:val="22"/>
                                <w:szCs w:val="22"/>
                              </w:rPr>
                              <w:t>at</w:t>
                            </w:r>
                            <w:r w:rsidR="00F741A5"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the University of Pennsylvania</w:t>
                            </w:r>
                            <w:r w:rsidRPr="00E7526F"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offers graduate training programs leading to the Master of Science (MS) and Doctor of Philosophy (PhD) degrees in Biostatistics.</w:t>
                            </w:r>
                          </w:p>
                          <w:p w14:paraId="50121079" w14:textId="77777777" w:rsidR="00E7526F" w:rsidRDefault="00E752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59AAD9"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36" type="#_x0000_t202" style="position:absolute;left:0;text-align:left;margin-left:238.3pt;margin-top:8.75pt;width:247.75pt;height:205.2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" filled="f" stroked="f" strokeweight=".5pt">
                <v:shadow on="t" opacity="26214f" mv:blur="50800f" origin=".5,-.5" offset="-26941emu,26941emu"/>
                <v:textbox>
                  <w:txbxContent>
                    <w:p w14:paraId="23524C0B" w14:textId="402469C5" w:rsidR="00E7526F" w:rsidRPr="00B464FE" w:rsidRDefault="00E7526F" w:rsidP="00E7526F">
                      <w:pPr>
                        <w:spacing w:before="15"/>
                        <w:ind w:right="-20"/>
                        <w:rPr>
                          <w:rFonts w:ascii="Arial Narrow" w:hAnsi="Arial Narrow" w:cs="Times New Roman"/>
                          <w:color w:val="FFFFFF" w:themeColor="background1"/>
                          <w:sz w:val="22"/>
                          <w:szCs w:val="22"/>
                        </w:rPr>
                      </w:pPr>
                      <w:r w:rsidRPr="00B464FE">
                        <w:rPr>
                          <w:rFonts w:ascii="Arial Narrow" w:hAnsi="Arial Narrow" w:cs="Times New Roman"/>
                          <w:color w:val="FFFFFF" w:themeColor="background1"/>
                          <w:sz w:val="22"/>
                          <w:szCs w:val="22"/>
                        </w:rPr>
                        <w:t xml:space="preserve">The Division of Biostatistics </w:t>
                      </w:r>
                      <w:r w:rsidR="00C11D5D">
                        <w:rPr>
                          <w:rFonts w:ascii="Arial Narrow" w:hAnsi="Arial Narrow" w:cs="Times New Roman"/>
                          <w:color w:val="FFFFFF" w:themeColor="background1"/>
                          <w:sz w:val="22"/>
                          <w:szCs w:val="22"/>
                        </w:rPr>
                        <w:t xml:space="preserve">in the Perelman School of Medicine at the University of Pennsylvania </w:t>
                      </w:r>
                      <w:r w:rsidRPr="00B464FE">
                        <w:rPr>
                          <w:rFonts w:ascii="Arial Narrow" w:hAnsi="Arial Narrow" w:cs="Times New Roman"/>
                          <w:color w:val="FFFFFF" w:themeColor="background1"/>
                          <w:sz w:val="22"/>
                          <w:szCs w:val="22"/>
                        </w:rPr>
                        <w:t>currently consists of 34 faculty members.  Areas of methodologic expertise include the design and analysis of clinical trials and epidemiologic studies; statistical genetics and genomics; brain imaging; causal inference; incomplete data; health economics; and the analysis of categorical, survival, functional, longitudinal and time series outcomes. Major areas of collaboration include cancer, heart disease, urology, mental health and health services research.</w:t>
                      </w:r>
                    </w:p>
                    <w:p w14:paraId="273C050F" w14:textId="77777777" w:rsidR="00E7526F" w:rsidRDefault="00E7526F" w:rsidP="00E7526F">
                      <w:pPr>
                        <w:spacing w:before="13"/>
                        <w:ind w:right="-20"/>
                        <w:rPr>
                          <w:rFonts w:ascii="Arial Narrow" w:eastAsia="Times New Roman" w:hAnsi="Arial Narrow" w:cs="Times New Roman"/>
                          <w:b/>
                          <w:i/>
                          <w:color w:val="FFFFFF" w:themeColor="background1"/>
                        </w:rPr>
                      </w:pPr>
                    </w:p>
                    <w:p w14:paraId="449AD9BB" w14:textId="57C681FF" w:rsidR="00E7526F" w:rsidRPr="00E7526F" w:rsidRDefault="00E7526F" w:rsidP="00E7526F">
                      <w:pPr>
                        <w:spacing w:before="15"/>
                        <w:ind w:right="-20"/>
                        <w:rPr>
                          <w:rFonts w:ascii="Arial Narrow" w:eastAsia="Times New Roman" w:hAnsi="Arial Narrow" w:cs="Times New Roman"/>
                          <w:color w:val="FFFFFF" w:themeColor="background1"/>
                          <w:sz w:val="22"/>
                          <w:szCs w:val="22"/>
                        </w:rPr>
                      </w:pPr>
                      <w:r w:rsidRPr="00E7526F">
                        <w:rPr>
                          <w:rFonts w:ascii="Arial Narrow" w:eastAsia="Times New Roman" w:hAnsi="Arial Narrow" w:cs="Times New Roman"/>
                          <w:color w:val="FFFFFF" w:themeColor="background1"/>
                          <w:sz w:val="22"/>
                          <w:szCs w:val="22"/>
                        </w:rPr>
                        <w:t>The</w:t>
                      </w:r>
                      <w:r w:rsidR="000C75D0">
                        <w:rPr>
                          <w:rFonts w:ascii="Arial Narrow" w:eastAsia="Times New Roman" w:hAnsi="Arial Narrow" w:cs="Times New Roman"/>
                          <w:color w:val="FFFFFF" w:themeColor="background1"/>
                          <w:sz w:val="22"/>
                          <w:szCs w:val="22"/>
                        </w:rPr>
                        <w:t xml:space="preserve"> Graduate Group in Epidemiology and Biostatistics </w:t>
                      </w:r>
                      <w:r w:rsidRPr="00E7526F">
                        <w:rPr>
                          <w:rFonts w:ascii="Arial Narrow" w:eastAsia="Times New Roman" w:hAnsi="Arial Narrow" w:cs="Times New Roman"/>
                          <w:color w:val="FFFFFF" w:themeColor="background1"/>
                          <w:sz w:val="22"/>
                          <w:szCs w:val="22"/>
                        </w:rPr>
                        <w:t>at</w:t>
                      </w:r>
                      <w:r w:rsidR="00F741A5">
                        <w:rPr>
                          <w:rFonts w:ascii="Arial Narrow" w:eastAsia="Times New Roman" w:hAnsi="Arial Narrow" w:cs="Times New Roman"/>
                          <w:color w:val="FFFFFF" w:themeColor="background1"/>
                          <w:sz w:val="22"/>
                          <w:szCs w:val="22"/>
                        </w:rPr>
                        <w:t xml:space="preserve"> the University of Pennsylvania</w:t>
                      </w:r>
                      <w:r w:rsidRPr="00E7526F">
                        <w:rPr>
                          <w:rFonts w:ascii="Arial Narrow" w:eastAsia="Times New Roman" w:hAnsi="Arial Narrow" w:cs="Times New Roman"/>
                          <w:color w:val="FFFFFF" w:themeColor="background1"/>
                          <w:sz w:val="22"/>
                          <w:szCs w:val="22"/>
                        </w:rPr>
                        <w:t xml:space="preserve"> offers graduate training programs leading to the Master of Science (MS) and Doctor of Philosophy (PhD) degrees in Biostatistics.</w:t>
                      </w:r>
                    </w:p>
                    <w:p w14:paraId="50121079" w14:textId="77777777" w:rsidR="00E7526F" w:rsidRDefault="00E7526F"/>
                  </w:txbxContent>
                </v:textbox>
              </v:shape>
            </w:pict>
          </mc:Fallback>
        </mc:AlternateContent>
      </w:r>
    </w:p>
    <w:sectPr w:rsidR="004075A8" w:rsidSect="004075A8">
      <w:headerReference w:type="first" r:id="rId14"/>
      <w:pgSz w:w="15840" w:h="12240" w:orient="landscape"/>
      <w:pgMar w:top="576" w:right="432" w:bottom="576" w:left="432" w:header="720" w:footer="720" w:gutter="0"/>
      <w:cols w:num="3"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A42A10" w14:textId="77777777" w:rsidR="009E799F" w:rsidRDefault="009E799F">
      <w:r>
        <w:separator/>
      </w:r>
    </w:p>
  </w:endnote>
  <w:endnote w:type="continuationSeparator" w:id="0">
    <w:p w14:paraId="5B8F253F" w14:textId="77777777" w:rsidR="009E799F" w:rsidRDefault="009E79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"/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auto"/>
    <w:pitch w:val="variable"/>
    <w:sig w:usb0="00000003" w:usb1="00000000" w:usb2="00000000" w:usb3="00000000" w:csb0="00000001" w:csb1="00000000"/>
  </w:font>
  <w:font w:name="ＭＳ Ｐ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F9AFC0" w14:textId="77777777" w:rsidR="009E799F" w:rsidRDefault="009E799F">
      <w:r>
        <w:separator/>
      </w:r>
    </w:p>
  </w:footnote>
  <w:footnote w:type="continuationSeparator" w:id="0">
    <w:p w14:paraId="71314988" w14:textId="77777777" w:rsidR="009E799F" w:rsidRDefault="009E799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3FB589" w14:textId="111FABD1" w:rsidR="00DC26DB" w:rsidRDefault="00DC26DB">
    <w:pPr>
      <w:pStyle w:val="Header"/>
    </w:pPr>
    <w:r w:rsidRPr="00C23F5F">
      <w:rPr>
        <w:noProof/>
      </w:rPr>
      <w:drawing>
        <wp:anchor distT="0" distB="0" distL="118745" distR="118745" simplePos="0" relativeHeight="251663361" behindDoc="0" locked="0" layoutInCell="1" allowOverlap="1" wp14:anchorId="070F2528" wp14:editId="31B898E2">
          <wp:simplePos x="0" y="0"/>
          <wp:positionH relativeFrom="page">
            <wp:posOffset>277495</wp:posOffset>
          </wp:positionH>
          <wp:positionV relativeFrom="page">
            <wp:posOffset>-746496</wp:posOffset>
          </wp:positionV>
          <wp:extent cx="9509760" cy="7038340"/>
          <wp:effectExtent l="0" t="0" r="0" b="0"/>
          <wp:wrapNone/>
          <wp:docPr id="1088" name="Picture 1088" descr="InteriorOverla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riorOverlay.png"/>
                  <pic:cNvPicPr/>
                </pic:nvPicPr>
                <pic:blipFill>
                  <a:blip r:embed="rId1"/>
                  <a:srcRect t="619"/>
                  <a:stretch>
                    <a:fillRect/>
                  </a:stretch>
                </pic:blipFill>
                <pic:spPr>
                  <a:xfrm>
                    <a:off x="0" y="0"/>
                    <a:ext cx="9509760" cy="7038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40CCC">
      <w:rPr>
        <w:noProof/>
      </w:rPr>
      <mc:AlternateContent>
        <mc:Choice Requires="wps">
          <w:drawing>
            <wp:anchor distT="0" distB="0" distL="114300" distR="114300" simplePos="0" relativeHeight="251661313" behindDoc="0" locked="0" layoutInCell="1" allowOverlap="1" wp14:anchorId="7DCEE3B6" wp14:editId="56D63A61">
              <wp:simplePos x="0" y="0"/>
              <wp:positionH relativeFrom="page">
                <wp:posOffset>274320</wp:posOffset>
              </wp:positionH>
              <wp:positionV relativeFrom="page">
                <wp:posOffset>365760</wp:posOffset>
              </wp:positionV>
              <wp:extent cx="9509760" cy="7040880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09760" cy="704088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bg2">
                              <a:lumMod val="100000"/>
                              <a:lumOff val="0"/>
                            </a:schemeClr>
                          </a:gs>
                          <a:gs pos="100000">
                            <a:schemeClr val="tx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21.6pt;margin-top:28.8pt;width:748.8pt;height:554.4pt;z-index:2516613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" fillcolor="#3472ba [3214]" stroked="f" strokecolor="#4a7ebb" strokeweight="1.5pt">
              <v:fill color2="#0b2e67 [3215]" focus="100%" type="gradient"/>
              <v:shadow color="black" opacity="22938f" offset="0"/>
              <v:textbox inset=",7.2pt,,7.2p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F2CE762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A9525BC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30E86787"/>
    <w:multiLevelType w:val="hybridMultilevel"/>
    <w:tmpl w:val="F210D8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FE04D0"/>
    <w:multiLevelType w:val="multilevel"/>
    <w:tmpl w:val="F210D87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0A6F53"/>
    <w:multiLevelType w:val="hybridMultilevel"/>
    <w:tmpl w:val="6010C0E0"/>
    <w:lvl w:ilvl="0" w:tplc="04090003">
      <w:start w:val="1"/>
      <w:numFmt w:val="bullet"/>
      <w:lvlText w:val="o"/>
      <w:lvlJc w:val="left"/>
      <w:pPr>
        <w:ind w:left="2199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91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59" w:hanging="360"/>
      </w:pPr>
      <w:rPr>
        <w:rFonts w:ascii="Wingdings" w:hAnsi="Wingdings" w:hint="default"/>
      </w:rPr>
    </w:lvl>
  </w:abstractNum>
  <w:abstractNum w:abstractNumId="5">
    <w:nsid w:val="50F042FC"/>
    <w:multiLevelType w:val="hybridMultilevel"/>
    <w:tmpl w:val="51BA9EAA"/>
    <w:lvl w:ilvl="0" w:tplc="04090005">
      <w:start w:val="1"/>
      <w:numFmt w:val="bullet"/>
      <w:lvlText w:val=""/>
      <w:lvlJc w:val="left"/>
      <w:pPr>
        <w:ind w:left="759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abstractNum w:abstractNumId="6">
    <w:nsid w:val="50F74E6E"/>
    <w:multiLevelType w:val="hybridMultilevel"/>
    <w:tmpl w:val="2632D342"/>
    <w:lvl w:ilvl="0" w:tplc="03121C7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296441"/>
    <w:multiLevelType w:val="hybridMultilevel"/>
    <w:tmpl w:val="C9B00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7B47C4"/>
    <w:multiLevelType w:val="hybridMultilevel"/>
    <w:tmpl w:val="F12E21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EF3701"/>
    <w:multiLevelType w:val="hybridMultilevel"/>
    <w:tmpl w:val="BBAE7412"/>
    <w:lvl w:ilvl="0" w:tplc="04090001">
      <w:start w:val="1"/>
      <w:numFmt w:val="bullet"/>
      <w:lvlText w:val=""/>
      <w:lvlJc w:val="left"/>
      <w:pPr>
        <w:ind w:left="219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1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59" w:hanging="360"/>
      </w:pPr>
      <w:rPr>
        <w:rFonts w:ascii="Wingdings" w:hAnsi="Wingdings" w:hint="default"/>
      </w:rPr>
    </w:lvl>
  </w:abstractNum>
  <w:abstractNum w:abstractNumId="10">
    <w:nsid w:val="79D649C6"/>
    <w:multiLevelType w:val="hybridMultilevel"/>
    <w:tmpl w:val="66788914"/>
    <w:lvl w:ilvl="0" w:tplc="03121C72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1">
    <w:nsid w:val="7A23654A"/>
    <w:multiLevelType w:val="hybridMultilevel"/>
    <w:tmpl w:val="2FB45D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BC34502"/>
    <w:multiLevelType w:val="hybridMultilevel"/>
    <w:tmpl w:val="323C81E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BF35D28"/>
    <w:multiLevelType w:val="hybridMultilevel"/>
    <w:tmpl w:val="3EA6C0B2"/>
    <w:lvl w:ilvl="0" w:tplc="E4040EB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C7A1E10"/>
    <w:multiLevelType w:val="multilevel"/>
    <w:tmpl w:val="F210D87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4"/>
  </w:num>
  <w:num w:numId="5">
    <w:abstractNumId w:val="3"/>
  </w:num>
  <w:num w:numId="6">
    <w:abstractNumId w:val="5"/>
  </w:num>
  <w:num w:numId="7">
    <w:abstractNumId w:val="7"/>
  </w:num>
  <w:num w:numId="8">
    <w:abstractNumId w:val="11"/>
  </w:num>
  <w:num w:numId="9">
    <w:abstractNumId w:val="12"/>
  </w:num>
  <w:num w:numId="10">
    <w:abstractNumId w:val="9"/>
  </w:num>
  <w:num w:numId="11">
    <w:abstractNumId w:val="4"/>
  </w:num>
  <w:num w:numId="12">
    <w:abstractNumId w:val="13"/>
  </w:num>
  <w:num w:numId="13">
    <w:abstractNumId w:val="8"/>
  </w:num>
  <w:num w:numId="14">
    <w:abstractNumId w:val="6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SystemFonts/>
  <w:proofState w:spelling="clean" w:grammar="clean"/>
  <w:defaultTabStop w:val="720"/>
  <w:displayHorizontalDrawingGridEvery w:val="0"/>
  <w:displayVerticalDrawingGridEvery w:val="0"/>
  <w:doNotUseMarginsForDrawingGridOrigi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DynamicGuides" w:val="1"/>
    <w:docVar w:name="ShowMarginGuides" w:val="1"/>
    <w:docVar w:name="ShowOutlines" w:val="0"/>
    <w:docVar w:name="ShowStaticGuides" w:val="1"/>
  </w:docVars>
  <w:rsids>
    <w:rsidRoot w:val="00ED3D0E"/>
    <w:rsid w:val="000046B2"/>
    <w:rsid w:val="0001048F"/>
    <w:rsid w:val="00014C41"/>
    <w:rsid w:val="00053387"/>
    <w:rsid w:val="00064E69"/>
    <w:rsid w:val="00066941"/>
    <w:rsid w:val="00084100"/>
    <w:rsid w:val="000855EE"/>
    <w:rsid w:val="000C75D0"/>
    <w:rsid w:val="001149EF"/>
    <w:rsid w:val="001574E6"/>
    <w:rsid w:val="001730BD"/>
    <w:rsid w:val="001746B4"/>
    <w:rsid w:val="001B6201"/>
    <w:rsid w:val="001C7E64"/>
    <w:rsid w:val="001D06A2"/>
    <w:rsid w:val="002120A4"/>
    <w:rsid w:val="00216C14"/>
    <w:rsid w:val="00225DF0"/>
    <w:rsid w:val="00240CCC"/>
    <w:rsid w:val="00260590"/>
    <w:rsid w:val="00291522"/>
    <w:rsid w:val="002A537B"/>
    <w:rsid w:val="002A6A3D"/>
    <w:rsid w:val="002B3DE1"/>
    <w:rsid w:val="002E64ED"/>
    <w:rsid w:val="003271C3"/>
    <w:rsid w:val="003503A5"/>
    <w:rsid w:val="0036308B"/>
    <w:rsid w:val="00366B78"/>
    <w:rsid w:val="00392C03"/>
    <w:rsid w:val="003D04AA"/>
    <w:rsid w:val="003D4285"/>
    <w:rsid w:val="0040169F"/>
    <w:rsid w:val="004075A8"/>
    <w:rsid w:val="00411390"/>
    <w:rsid w:val="00413485"/>
    <w:rsid w:val="004318BE"/>
    <w:rsid w:val="004632AD"/>
    <w:rsid w:val="00485F82"/>
    <w:rsid w:val="004A2889"/>
    <w:rsid w:val="004C0725"/>
    <w:rsid w:val="00514EAF"/>
    <w:rsid w:val="00564517"/>
    <w:rsid w:val="00576D53"/>
    <w:rsid w:val="00585FCA"/>
    <w:rsid w:val="00590A84"/>
    <w:rsid w:val="005D3592"/>
    <w:rsid w:val="005E26B9"/>
    <w:rsid w:val="005F7C82"/>
    <w:rsid w:val="006054BB"/>
    <w:rsid w:val="006071FC"/>
    <w:rsid w:val="006242C0"/>
    <w:rsid w:val="00670FBE"/>
    <w:rsid w:val="00677333"/>
    <w:rsid w:val="006C2EF0"/>
    <w:rsid w:val="006F10DC"/>
    <w:rsid w:val="007354A2"/>
    <w:rsid w:val="0074057E"/>
    <w:rsid w:val="00753D3A"/>
    <w:rsid w:val="00772098"/>
    <w:rsid w:val="00777852"/>
    <w:rsid w:val="00784921"/>
    <w:rsid w:val="007C0B11"/>
    <w:rsid w:val="007C585D"/>
    <w:rsid w:val="007E7372"/>
    <w:rsid w:val="008015AC"/>
    <w:rsid w:val="00821950"/>
    <w:rsid w:val="00827857"/>
    <w:rsid w:val="00851C94"/>
    <w:rsid w:val="0085231B"/>
    <w:rsid w:val="00870124"/>
    <w:rsid w:val="008B6243"/>
    <w:rsid w:val="008C72AC"/>
    <w:rsid w:val="008E571E"/>
    <w:rsid w:val="008F79FF"/>
    <w:rsid w:val="00904F9D"/>
    <w:rsid w:val="009330D9"/>
    <w:rsid w:val="00947705"/>
    <w:rsid w:val="00954220"/>
    <w:rsid w:val="009542D3"/>
    <w:rsid w:val="009774C5"/>
    <w:rsid w:val="009E799F"/>
    <w:rsid w:val="00A20171"/>
    <w:rsid w:val="00A311C0"/>
    <w:rsid w:val="00A75B10"/>
    <w:rsid w:val="00A82042"/>
    <w:rsid w:val="00AB79E9"/>
    <w:rsid w:val="00AC36F1"/>
    <w:rsid w:val="00AE023A"/>
    <w:rsid w:val="00AE36E2"/>
    <w:rsid w:val="00B01FE9"/>
    <w:rsid w:val="00B05B13"/>
    <w:rsid w:val="00B1445E"/>
    <w:rsid w:val="00B24D5F"/>
    <w:rsid w:val="00B464FE"/>
    <w:rsid w:val="00B46E5C"/>
    <w:rsid w:val="00B85665"/>
    <w:rsid w:val="00B93595"/>
    <w:rsid w:val="00BA4223"/>
    <w:rsid w:val="00BA7BD8"/>
    <w:rsid w:val="00BB35CE"/>
    <w:rsid w:val="00BB3A92"/>
    <w:rsid w:val="00BD65AA"/>
    <w:rsid w:val="00BF6750"/>
    <w:rsid w:val="00C06AD1"/>
    <w:rsid w:val="00C11D5D"/>
    <w:rsid w:val="00C35ABF"/>
    <w:rsid w:val="00C62F8A"/>
    <w:rsid w:val="00C87FD2"/>
    <w:rsid w:val="00C95142"/>
    <w:rsid w:val="00CC0583"/>
    <w:rsid w:val="00CD52D7"/>
    <w:rsid w:val="00CE60FC"/>
    <w:rsid w:val="00D40A37"/>
    <w:rsid w:val="00D53CA5"/>
    <w:rsid w:val="00D65F5C"/>
    <w:rsid w:val="00D843C8"/>
    <w:rsid w:val="00D87C9A"/>
    <w:rsid w:val="00D9485D"/>
    <w:rsid w:val="00DA2DA2"/>
    <w:rsid w:val="00DB2084"/>
    <w:rsid w:val="00DB5EAD"/>
    <w:rsid w:val="00DC26DB"/>
    <w:rsid w:val="00DE1406"/>
    <w:rsid w:val="00E20180"/>
    <w:rsid w:val="00E34533"/>
    <w:rsid w:val="00E36B6C"/>
    <w:rsid w:val="00E419A7"/>
    <w:rsid w:val="00E42CE6"/>
    <w:rsid w:val="00E5218F"/>
    <w:rsid w:val="00E546B3"/>
    <w:rsid w:val="00E7526F"/>
    <w:rsid w:val="00E76F2F"/>
    <w:rsid w:val="00E96584"/>
    <w:rsid w:val="00ED3D0E"/>
    <w:rsid w:val="00EE6E54"/>
    <w:rsid w:val="00EF458D"/>
    <w:rsid w:val="00F04061"/>
    <w:rsid w:val="00F13D6F"/>
    <w:rsid w:val="00F1561B"/>
    <w:rsid w:val="00F216CE"/>
    <w:rsid w:val="00F360B7"/>
    <w:rsid w:val="00F56501"/>
    <w:rsid w:val="00F57E9B"/>
    <w:rsid w:val="00F741A5"/>
    <w:rsid w:val="00F940D5"/>
    <w:rsid w:val="00FB7A8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EEB100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2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585D"/>
  </w:style>
  <w:style w:type="paragraph" w:styleId="Heading1">
    <w:name w:val="heading 1"/>
    <w:basedOn w:val="Normal"/>
    <w:link w:val="Heading1Char"/>
    <w:qFormat/>
    <w:rsid w:val="00D52390"/>
    <w:pPr>
      <w:keepNext/>
      <w:keepLines/>
      <w:spacing w:after="120"/>
      <w:jc w:val="center"/>
      <w:outlineLvl w:val="0"/>
    </w:pPr>
    <w:rPr>
      <w:rFonts w:asciiTheme="majorHAnsi" w:eastAsiaTheme="majorEastAsia" w:hAnsiTheme="majorHAnsi" w:cstheme="majorBidi"/>
      <w:bCs/>
      <w:color w:val="FFFFFF" w:themeColor="background1"/>
      <w:sz w:val="64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BF5905"/>
    <w:pPr>
      <w:keepNext/>
      <w:keepLines/>
      <w:spacing w:after="60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Heading3">
    <w:name w:val="heading 3"/>
    <w:basedOn w:val="Normal"/>
    <w:link w:val="Heading3Char"/>
    <w:semiHidden/>
    <w:unhideWhenUsed/>
    <w:qFormat/>
    <w:rsid w:val="008A2EA8"/>
    <w:pPr>
      <w:jc w:val="center"/>
      <w:outlineLvl w:val="2"/>
    </w:pPr>
    <w:rPr>
      <w:rFonts w:asciiTheme="majorHAnsi" w:eastAsiaTheme="majorEastAsia" w:hAnsiTheme="majorHAnsi" w:cstheme="majorBidi"/>
      <w:bCs/>
      <w:color w:val="FFFFFF" w:themeColor="background1"/>
      <w:sz w:val="28"/>
    </w:rPr>
  </w:style>
  <w:style w:type="paragraph" w:styleId="Heading4">
    <w:name w:val="heading 4"/>
    <w:basedOn w:val="Normal"/>
    <w:link w:val="Heading4Char"/>
    <w:semiHidden/>
    <w:unhideWhenUsed/>
    <w:qFormat/>
    <w:rsid w:val="0016548F"/>
    <w:pPr>
      <w:spacing w:line="264" w:lineRule="auto"/>
      <w:jc w:val="right"/>
      <w:outlineLvl w:val="3"/>
    </w:pPr>
    <w:rPr>
      <w:rFonts w:asciiTheme="majorHAnsi" w:eastAsiaTheme="majorEastAsia" w:hAnsiTheme="majorHAnsi" w:cstheme="majorBidi"/>
      <w:bCs/>
      <w:iCs/>
      <w:color w:val="262626" w:themeColor="text1" w:themeTint="D9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6066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60663"/>
  </w:style>
  <w:style w:type="paragraph" w:styleId="Footer">
    <w:name w:val="footer"/>
    <w:basedOn w:val="Normal"/>
    <w:link w:val="FooterChar"/>
    <w:unhideWhenUsed/>
    <w:rsid w:val="0016548F"/>
    <w:pPr>
      <w:spacing w:line="360" w:lineRule="auto"/>
      <w:jc w:val="center"/>
    </w:pPr>
    <w:rPr>
      <w:color w:val="262626" w:themeColor="text1" w:themeTint="D9"/>
      <w:sz w:val="18"/>
    </w:rPr>
  </w:style>
  <w:style w:type="character" w:customStyle="1" w:styleId="FooterChar">
    <w:name w:val="Footer Char"/>
    <w:basedOn w:val="DefaultParagraphFont"/>
    <w:link w:val="Footer"/>
    <w:rsid w:val="0016548F"/>
    <w:rPr>
      <w:color w:val="262626" w:themeColor="text1" w:themeTint="D9"/>
      <w:sz w:val="18"/>
    </w:rPr>
  </w:style>
  <w:style w:type="paragraph" w:styleId="BodyText">
    <w:name w:val="Body Text"/>
    <w:basedOn w:val="Normal"/>
    <w:link w:val="BodyTextChar"/>
    <w:unhideWhenUsed/>
    <w:rsid w:val="00D52390"/>
    <w:pPr>
      <w:spacing w:after="120"/>
      <w:jc w:val="center"/>
    </w:pPr>
    <w:rPr>
      <w:color w:val="FFFFFF" w:themeColor="background1"/>
      <w:sz w:val="22"/>
    </w:rPr>
  </w:style>
  <w:style w:type="character" w:customStyle="1" w:styleId="BodyTextChar">
    <w:name w:val="Body Text Char"/>
    <w:basedOn w:val="DefaultParagraphFont"/>
    <w:link w:val="BodyText"/>
    <w:rsid w:val="00D52390"/>
    <w:rPr>
      <w:color w:val="FFFFFF" w:themeColor="background1"/>
      <w:sz w:val="22"/>
    </w:rPr>
  </w:style>
  <w:style w:type="paragraph" w:styleId="Title">
    <w:name w:val="Title"/>
    <w:basedOn w:val="Normal"/>
    <w:link w:val="TitleChar"/>
    <w:qFormat/>
    <w:rsid w:val="00CC0870"/>
    <w:pPr>
      <w:spacing w:line="1240" w:lineRule="exact"/>
      <w:jc w:val="center"/>
    </w:pPr>
    <w:rPr>
      <w:rFonts w:asciiTheme="majorHAnsi" w:eastAsiaTheme="majorEastAsia" w:hAnsiTheme="majorHAnsi" w:cstheme="majorBidi"/>
      <w:color w:val="FFFFFF" w:themeColor="background1"/>
      <w:kern w:val="22"/>
      <w:sz w:val="120"/>
      <w:szCs w:val="52"/>
    </w:rPr>
  </w:style>
  <w:style w:type="character" w:customStyle="1" w:styleId="TitleChar">
    <w:name w:val="Title Char"/>
    <w:basedOn w:val="DefaultParagraphFont"/>
    <w:link w:val="Title"/>
    <w:rsid w:val="00CC0870"/>
    <w:rPr>
      <w:rFonts w:asciiTheme="majorHAnsi" w:eastAsiaTheme="majorEastAsia" w:hAnsiTheme="majorHAnsi" w:cstheme="majorBidi"/>
      <w:color w:val="FFFFFF" w:themeColor="background1"/>
      <w:kern w:val="22"/>
      <w:sz w:val="120"/>
      <w:szCs w:val="52"/>
    </w:rPr>
  </w:style>
  <w:style w:type="paragraph" w:styleId="Subtitle">
    <w:name w:val="Subtitle"/>
    <w:basedOn w:val="Normal"/>
    <w:link w:val="SubtitleChar"/>
    <w:qFormat/>
    <w:rsid w:val="00CC0870"/>
    <w:pPr>
      <w:numPr>
        <w:ilvl w:val="1"/>
      </w:numPr>
      <w:jc w:val="center"/>
    </w:pPr>
    <w:rPr>
      <w:rFonts w:asciiTheme="majorHAnsi" w:eastAsiaTheme="majorEastAsia" w:hAnsiTheme="majorHAnsi" w:cstheme="majorBidi"/>
      <w:iCs/>
      <w:color w:val="FFFFFF" w:themeColor="background1"/>
      <w:sz w:val="56"/>
    </w:rPr>
  </w:style>
  <w:style w:type="character" w:customStyle="1" w:styleId="SubtitleChar">
    <w:name w:val="Subtitle Char"/>
    <w:basedOn w:val="DefaultParagraphFont"/>
    <w:link w:val="Subtitle"/>
    <w:rsid w:val="00CC0870"/>
    <w:rPr>
      <w:rFonts w:asciiTheme="majorHAnsi" w:eastAsiaTheme="majorEastAsia" w:hAnsiTheme="majorHAnsi" w:cstheme="majorBidi"/>
      <w:iCs/>
      <w:color w:val="FFFFFF" w:themeColor="background1"/>
      <w:sz w:val="56"/>
    </w:rPr>
  </w:style>
  <w:style w:type="character" w:customStyle="1" w:styleId="Heading1Char">
    <w:name w:val="Heading 1 Char"/>
    <w:basedOn w:val="DefaultParagraphFont"/>
    <w:link w:val="Heading1"/>
    <w:rsid w:val="00D52390"/>
    <w:rPr>
      <w:rFonts w:asciiTheme="majorHAnsi" w:eastAsiaTheme="majorEastAsia" w:hAnsiTheme="majorHAnsi" w:cstheme="majorBidi"/>
      <w:bCs/>
      <w:color w:val="FFFFFF" w:themeColor="background1"/>
      <w:sz w:val="64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BF5905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BodyTextFirstIndent2">
    <w:name w:val="Body Text First Indent 2"/>
    <w:link w:val="BodyTextFirstIndent2Char"/>
    <w:semiHidden/>
    <w:unhideWhenUsed/>
    <w:rsid w:val="00D52390"/>
    <w:pPr>
      <w:ind w:firstLine="360"/>
    </w:pPr>
  </w:style>
  <w:style w:type="character" w:customStyle="1" w:styleId="BodyTextFirstIndent2Char">
    <w:name w:val="Body Text First Indent 2 Char"/>
    <w:basedOn w:val="Heading2Char"/>
    <w:link w:val="BodyTextFirstIndent2"/>
    <w:semiHidden/>
    <w:rsid w:val="00D52390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8A2EA8"/>
    <w:rPr>
      <w:rFonts w:asciiTheme="majorHAnsi" w:eastAsiaTheme="majorEastAsia" w:hAnsiTheme="majorHAnsi" w:cstheme="majorBidi"/>
      <w:bCs/>
      <w:color w:val="FFFFFF" w:themeColor="background1"/>
      <w:sz w:val="28"/>
    </w:rPr>
  </w:style>
  <w:style w:type="paragraph" w:customStyle="1" w:styleId="Organization">
    <w:name w:val="Organization"/>
    <w:basedOn w:val="Normal"/>
    <w:qFormat/>
    <w:rsid w:val="00D52390"/>
    <w:pPr>
      <w:jc w:val="center"/>
    </w:pPr>
    <w:rPr>
      <w:color w:val="3472BA" w:themeColor="background2"/>
      <w:sz w:val="36"/>
    </w:rPr>
  </w:style>
  <w:style w:type="paragraph" w:customStyle="1" w:styleId="Title-Dark">
    <w:name w:val="Title - Dark"/>
    <w:basedOn w:val="Normal"/>
    <w:qFormat/>
    <w:rsid w:val="00D5529F"/>
    <w:pPr>
      <w:jc w:val="right"/>
    </w:pPr>
    <w:rPr>
      <w:rFonts w:asciiTheme="majorHAnsi" w:hAnsiTheme="majorHAnsi"/>
      <w:color w:val="3472BA" w:themeColor="background2"/>
      <w:sz w:val="64"/>
    </w:rPr>
  </w:style>
  <w:style w:type="character" w:customStyle="1" w:styleId="Heading4Char">
    <w:name w:val="Heading 4 Char"/>
    <w:basedOn w:val="DefaultParagraphFont"/>
    <w:link w:val="Heading4"/>
    <w:semiHidden/>
    <w:rsid w:val="0016548F"/>
    <w:rPr>
      <w:rFonts w:asciiTheme="majorHAnsi" w:eastAsiaTheme="majorEastAsia" w:hAnsiTheme="majorHAnsi" w:cstheme="majorBidi"/>
      <w:bCs/>
      <w:iCs/>
      <w:color w:val="262626" w:themeColor="text1" w:themeTint="D9"/>
      <w:sz w:val="28"/>
    </w:rPr>
  </w:style>
  <w:style w:type="paragraph" w:customStyle="1" w:styleId="BodyText-Left">
    <w:name w:val="Body Text - Left"/>
    <w:basedOn w:val="BodyText"/>
    <w:qFormat/>
    <w:rsid w:val="0016548F"/>
    <w:pPr>
      <w:jc w:val="left"/>
    </w:pPr>
  </w:style>
  <w:style w:type="paragraph" w:customStyle="1" w:styleId="Heading-Dark">
    <w:name w:val="Heading - Dark"/>
    <w:basedOn w:val="Normal"/>
    <w:qFormat/>
    <w:rsid w:val="00D5529F"/>
    <w:pPr>
      <w:jc w:val="both"/>
    </w:pPr>
    <w:rPr>
      <w:rFonts w:asciiTheme="majorHAnsi" w:eastAsiaTheme="majorEastAsia" w:hAnsiTheme="majorHAnsi" w:cstheme="majorBidi"/>
      <w:color w:val="3472BA" w:themeColor="background2"/>
      <w:sz w:val="72"/>
    </w:rPr>
  </w:style>
  <w:style w:type="paragraph" w:customStyle="1" w:styleId="BodyText-Dark">
    <w:name w:val="Body Text - Dark"/>
    <w:basedOn w:val="Heading-Dark"/>
    <w:qFormat/>
    <w:rsid w:val="0016548F"/>
    <w:pPr>
      <w:spacing w:after="120"/>
    </w:pPr>
    <w:rPr>
      <w:color w:val="262626" w:themeColor="text1" w:themeTint="D9"/>
      <w:sz w:val="24"/>
    </w:rPr>
  </w:style>
  <w:style w:type="paragraph" w:styleId="BalloonText">
    <w:name w:val="Balloon Text"/>
    <w:basedOn w:val="Normal"/>
    <w:link w:val="BalloonTextChar"/>
    <w:rsid w:val="004C072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4C0725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B3DE1"/>
    <w:pPr>
      <w:widowControl w:val="0"/>
      <w:spacing w:after="200" w:line="276" w:lineRule="auto"/>
      <w:ind w:left="720"/>
      <w:contextualSpacing/>
    </w:pPr>
    <w:rPr>
      <w:rFonts w:eastAsiaTheme="minorHAns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BB3A92"/>
    <w:rPr>
      <w:color w:val="0000FF"/>
      <w:u w:val="single"/>
    </w:rPr>
  </w:style>
  <w:style w:type="character" w:styleId="FollowedHyperlink">
    <w:name w:val="FollowedHyperlink"/>
    <w:basedOn w:val="DefaultParagraphFont"/>
    <w:semiHidden/>
    <w:unhideWhenUsed/>
    <w:rsid w:val="005D3592"/>
    <w:rPr>
      <w:color w:val="9DC5F8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med.upenn.edu/ggeb/" TargetMode="External"/><Relationship Id="rId12" Type="http://schemas.openxmlformats.org/officeDocument/2006/relationships/hyperlink" Target="mailto:vallejo@upenn.edu" TargetMode="External"/><Relationship Id="rId13" Type="http://schemas.openxmlformats.org/officeDocument/2006/relationships/image" Target="media/image2.png"/><Relationship Id="rId14" Type="http://schemas.openxmlformats.org/officeDocument/2006/relationships/header" Target="head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hyperlink" Target="http://www.med.upenn.edu/ggeb/" TargetMode="External"/><Relationship Id="rId9" Type="http://schemas.openxmlformats.org/officeDocument/2006/relationships/hyperlink" Target="mailto:vallejo@upenn.ed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Float Trifold Brochure">
      <a:dk1>
        <a:sysClr val="windowText" lastClr="000000"/>
      </a:dk1>
      <a:lt1>
        <a:sysClr val="window" lastClr="FFFFFF"/>
      </a:lt1>
      <a:dk2>
        <a:srgbClr val="0B2E67"/>
      </a:dk2>
      <a:lt2>
        <a:srgbClr val="3472BA"/>
      </a:lt2>
      <a:accent1>
        <a:srgbClr val="7EB606"/>
      </a:accent1>
      <a:accent2>
        <a:srgbClr val="F4A409"/>
      </a:accent2>
      <a:accent3>
        <a:srgbClr val="EED502"/>
      </a:accent3>
      <a:accent4>
        <a:srgbClr val="DE2A00"/>
      </a:accent4>
      <a:accent5>
        <a:srgbClr val="40B9CF"/>
      </a:accent5>
      <a:accent6>
        <a:srgbClr val="D12BF4"/>
      </a:accent6>
      <a:hlink>
        <a:srgbClr val="87EF59"/>
      </a:hlink>
      <a:folHlink>
        <a:srgbClr val="9DC5F8"/>
      </a:folHlink>
    </a:clrScheme>
    <a:fontScheme name="Float Trifold Brochure">
      <a:majorFont>
        <a:latin typeface="Calisto MT"/>
        <a:ea typeface=""/>
        <a:cs typeface=""/>
        <a:font script="Jpan" typeface="ＭＳ Ｐ明朝"/>
      </a:majorFont>
      <a:minorFont>
        <a:latin typeface="Calisto MT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19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PMACS</Company>
  <LinksUpToDate>false</LinksUpToDate>
  <CharactersWithSpaces>21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SOM IS</dc:creator>
  <cp:lastModifiedBy>Microsoft Office User</cp:lastModifiedBy>
  <cp:revision>2</cp:revision>
  <cp:lastPrinted>2017-01-03T16:26:00Z</cp:lastPrinted>
  <dcterms:created xsi:type="dcterms:W3CDTF">2017-01-09T14:47:00Z</dcterms:created>
  <dcterms:modified xsi:type="dcterms:W3CDTF">2017-01-09T14:47:00Z</dcterms:modified>
</cp:coreProperties>
</file>