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5D1" w:rsidRDefault="00431586" w:rsidP="00431586">
      <w:pPr>
        <w:rPr>
          <w:b/>
          <w:sz w:val="28"/>
          <w:szCs w:val="28"/>
        </w:rPr>
      </w:pPr>
      <w:r>
        <w:rPr>
          <w:b/>
          <w:sz w:val="28"/>
          <w:szCs w:val="28"/>
        </w:rPr>
        <w:tab/>
      </w:r>
      <w:r>
        <w:rPr>
          <w:b/>
          <w:sz w:val="28"/>
          <w:szCs w:val="28"/>
        </w:rPr>
        <w:tab/>
      </w:r>
    </w:p>
    <w:p w:rsidR="00431586" w:rsidRDefault="00431586" w:rsidP="00C015D1">
      <w:pPr>
        <w:jc w:val="center"/>
        <w:rPr>
          <w:b/>
          <w:sz w:val="28"/>
          <w:szCs w:val="28"/>
        </w:rPr>
      </w:pPr>
      <w:r>
        <w:rPr>
          <w:b/>
          <w:sz w:val="28"/>
          <w:szCs w:val="28"/>
        </w:rPr>
        <w:t>SOC 222-402 Field Methods of Sociological Research</w:t>
      </w:r>
    </w:p>
    <w:p w:rsidR="00431586" w:rsidRDefault="00C015D1" w:rsidP="00C015D1">
      <w:pPr>
        <w:jc w:val="center"/>
        <w:rPr>
          <w:b/>
          <w:sz w:val="28"/>
          <w:szCs w:val="28"/>
        </w:rPr>
      </w:pPr>
      <w:r>
        <w:rPr>
          <w:b/>
          <w:sz w:val="28"/>
          <w:szCs w:val="28"/>
        </w:rPr>
        <w:t>Professor Annette Lareau</w:t>
      </w:r>
    </w:p>
    <w:p w:rsidR="00431586" w:rsidRDefault="00B26537" w:rsidP="00C015D1">
      <w:pPr>
        <w:jc w:val="center"/>
        <w:rPr>
          <w:b/>
          <w:sz w:val="28"/>
          <w:szCs w:val="28"/>
        </w:rPr>
      </w:pPr>
      <w:r>
        <w:rPr>
          <w:b/>
          <w:sz w:val="28"/>
          <w:szCs w:val="28"/>
        </w:rPr>
        <w:t>Spring 2016</w:t>
      </w:r>
    </w:p>
    <w:p w:rsidR="00431586" w:rsidRDefault="003E5F69" w:rsidP="00C015D1">
      <w:pPr>
        <w:jc w:val="center"/>
        <w:rPr>
          <w:b/>
          <w:sz w:val="28"/>
          <w:szCs w:val="28"/>
        </w:rPr>
      </w:pPr>
      <w:r>
        <w:rPr>
          <w:b/>
          <w:sz w:val="28"/>
          <w:szCs w:val="28"/>
        </w:rPr>
        <w:t xml:space="preserve">Mondays 2:00 to 5:00 </w:t>
      </w:r>
      <w:r w:rsidR="00431586">
        <w:rPr>
          <w:b/>
          <w:sz w:val="28"/>
          <w:szCs w:val="28"/>
        </w:rPr>
        <w:t>pm</w:t>
      </w:r>
    </w:p>
    <w:p w:rsidR="00431586" w:rsidRDefault="003E5F69" w:rsidP="00C015D1">
      <w:pPr>
        <w:jc w:val="center"/>
        <w:rPr>
          <w:b/>
          <w:sz w:val="28"/>
          <w:szCs w:val="28"/>
        </w:rPr>
      </w:pPr>
      <w:r>
        <w:rPr>
          <w:b/>
          <w:sz w:val="28"/>
          <w:szCs w:val="28"/>
        </w:rPr>
        <w:t>Stiteler Hall, B30</w:t>
      </w:r>
    </w:p>
    <w:p w:rsidR="003E5F69" w:rsidRDefault="003E5F69" w:rsidP="00C015D1">
      <w:pPr>
        <w:jc w:val="center"/>
        <w:rPr>
          <w:b/>
        </w:rPr>
      </w:pPr>
    </w:p>
    <w:p w:rsidR="00431586" w:rsidRDefault="00431586" w:rsidP="003E5F69">
      <w:r>
        <w:t xml:space="preserve">Email: </w:t>
      </w:r>
      <w:r w:rsidR="003E5F69">
        <w:t>alareau@sas.upenn.edu</w:t>
      </w:r>
    </w:p>
    <w:p w:rsidR="003E5F69" w:rsidRDefault="003E5F69" w:rsidP="003E5F69">
      <w:r>
        <w:t>Office: McNeil Building Room 288</w:t>
      </w:r>
    </w:p>
    <w:p w:rsidR="00431586" w:rsidRDefault="003E5F69" w:rsidP="003E5F69">
      <w:r>
        <w:t>Office Hours: Wednesdays, 3</w:t>
      </w:r>
      <w:r w:rsidR="00431586">
        <w:t>:30-5:30pm</w:t>
      </w:r>
      <w:r w:rsidR="005E5561">
        <w:t xml:space="preserve"> </w:t>
      </w:r>
      <w:r w:rsidR="00431586">
        <w:t>or by appointment</w:t>
      </w:r>
    </w:p>
    <w:p w:rsidR="00431586" w:rsidRDefault="00431586" w:rsidP="00431586"/>
    <w:p w:rsidR="00431586" w:rsidRDefault="00431586" w:rsidP="00431586"/>
    <w:p w:rsidR="00431586" w:rsidRPr="003E5F69" w:rsidRDefault="00431586" w:rsidP="00431586">
      <w:pPr>
        <w:rPr>
          <w:b/>
        </w:rPr>
      </w:pPr>
      <w:r>
        <w:rPr>
          <w:b/>
        </w:rPr>
        <w:t>Course Description:</w:t>
      </w:r>
      <w:r w:rsidRPr="00E86141">
        <w:rPr>
          <w:rFonts w:eastAsia="Calibri" w:cs="Comic Sans MS"/>
          <w:szCs w:val="30"/>
        </w:rPr>
        <w:t xml:space="preserve"> </w:t>
      </w:r>
    </w:p>
    <w:p w:rsidR="003E5F69" w:rsidRDefault="003E5F69" w:rsidP="00431586">
      <w:pPr>
        <w:rPr>
          <w:rFonts w:eastAsia="Calibri" w:cs="Comic Sans MS"/>
          <w:szCs w:val="30"/>
        </w:rPr>
      </w:pPr>
    </w:p>
    <w:p w:rsidR="003E5F69" w:rsidRDefault="003E5F69" w:rsidP="003E5F69">
      <w:r>
        <w:t>This class is intended as an introduction to the field methods of sociological research, with a focus on ethnographic observation and interviewing. Students will conduct a piece of original research as part of the course, from data collection through analysis and written results. Along the way, we will discuss issues such as the social role of the field researcher, the ethics of field research, and the strengths and limitations of field methods.</w:t>
      </w:r>
    </w:p>
    <w:p w:rsidR="003E5F69" w:rsidRPr="00E86141" w:rsidRDefault="003E5F69" w:rsidP="00431586">
      <w:pPr>
        <w:rPr>
          <w:rFonts w:eastAsia="Calibri" w:cs="Comic Sans MS"/>
          <w:szCs w:val="30"/>
        </w:rPr>
      </w:pPr>
    </w:p>
    <w:p w:rsidR="00925B74" w:rsidRPr="00592C50" w:rsidRDefault="00925B74" w:rsidP="00925B74">
      <w:r w:rsidRPr="00592C50">
        <w:t xml:space="preserve">You will carefully construct a research plan intended to answer a specific, novel research question in the first few weeks of the course and then watch that design collide with the </w:t>
      </w:r>
      <w:r>
        <w:t>reality</w:t>
      </w:r>
      <w:r w:rsidRPr="00592C50">
        <w:t xml:space="preserve"> of social settings.</w:t>
      </w:r>
      <w:r w:rsidR="005E5561">
        <w:t xml:space="preserve"> </w:t>
      </w:r>
      <w:r w:rsidRPr="00592C50">
        <w:t>You will spend the bulk of the semester implementing, reflecting on, and revising that research plan.</w:t>
      </w:r>
      <w:r w:rsidR="005E5561">
        <w:t xml:space="preserve"> </w:t>
      </w:r>
      <w:r>
        <w:t xml:space="preserve">In class we will discuss readings. The instructor will make presentations. There will be workshops where you reflect on your research; you will work together to help each other. </w:t>
      </w:r>
      <w:r w:rsidRPr="00592C50">
        <w:t xml:space="preserve">Throughout the </w:t>
      </w:r>
      <w:r w:rsidR="005E5561" w:rsidRPr="00592C50">
        <w:t>semester,</w:t>
      </w:r>
      <w:r w:rsidRPr="00592C50">
        <w:t xml:space="preserve"> you will be evaluated through a series of small assignments.</w:t>
      </w:r>
      <w:r w:rsidR="005E5561">
        <w:t xml:space="preserve"> </w:t>
      </w:r>
      <w:r w:rsidRPr="00592C50">
        <w:t>These smaller assignments will build upon one another and ultimately contribute to your final assignment, which is a longer research proposal designed to answer a specific, novel sociological question grounded in the research you conduct during this class.</w:t>
      </w:r>
    </w:p>
    <w:p w:rsidR="00431586" w:rsidRPr="00C061BC" w:rsidRDefault="00431586" w:rsidP="00431586">
      <w:pPr>
        <w:rPr>
          <w:b/>
        </w:rPr>
      </w:pPr>
    </w:p>
    <w:p w:rsidR="00431586" w:rsidRDefault="00431586" w:rsidP="00431586">
      <w:pPr>
        <w:rPr>
          <w:b/>
        </w:rPr>
      </w:pPr>
      <w:r>
        <w:rPr>
          <w:b/>
        </w:rPr>
        <w:t>Course Text and Materials:</w:t>
      </w:r>
    </w:p>
    <w:p w:rsidR="005E5561" w:rsidRDefault="005E5561" w:rsidP="00431586">
      <w:pPr>
        <w:rPr>
          <w:b/>
        </w:rPr>
      </w:pPr>
    </w:p>
    <w:p w:rsidR="005E5561" w:rsidRPr="00B26537" w:rsidRDefault="00167F4B" w:rsidP="00B26537">
      <w:pPr>
        <w:pStyle w:val="ListParagraph"/>
        <w:numPr>
          <w:ilvl w:val="0"/>
          <w:numId w:val="18"/>
        </w:numPr>
        <w:rPr>
          <w:rFonts w:ascii="Times New Roman" w:hAnsi="Times New Roman"/>
          <w:sz w:val="24"/>
          <w:szCs w:val="24"/>
        </w:rPr>
      </w:pPr>
      <w:r w:rsidRPr="00B26537">
        <w:rPr>
          <w:rFonts w:ascii="Times New Roman" w:hAnsi="Times New Roman"/>
          <w:sz w:val="24"/>
          <w:szCs w:val="24"/>
        </w:rPr>
        <w:t xml:space="preserve">Emerson, </w:t>
      </w:r>
      <w:r w:rsidR="0032540F" w:rsidRPr="00B26537">
        <w:rPr>
          <w:rFonts w:ascii="Times New Roman" w:hAnsi="Times New Roman"/>
          <w:sz w:val="24"/>
          <w:szCs w:val="24"/>
        </w:rPr>
        <w:t xml:space="preserve">Robert </w:t>
      </w:r>
      <w:r w:rsidR="005E5561" w:rsidRPr="00B26537">
        <w:rPr>
          <w:rFonts w:ascii="Times New Roman" w:hAnsi="Times New Roman"/>
          <w:sz w:val="24"/>
          <w:szCs w:val="24"/>
        </w:rPr>
        <w:t>et al.</w:t>
      </w:r>
      <w:r w:rsidR="005E5561" w:rsidRPr="00255B27">
        <w:rPr>
          <w:rFonts w:ascii="Times New Roman" w:hAnsi="Times New Roman"/>
          <w:sz w:val="24"/>
          <w:szCs w:val="24"/>
        </w:rPr>
        <w:t>,</w:t>
      </w:r>
      <w:r w:rsidR="005E5561" w:rsidRPr="00B26537">
        <w:rPr>
          <w:rFonts w:ascii="Times New Roman" w:hAnsi="Times New Roman"/>
          <w:sz w:val="24"/>
          <w:szCs w:val="24"/>
        </w:rPr>
        <w:t xml:space="preserve"> </w:t>
      </w:r>
      <w:r w:rsidRPr="00B26537">
        <w:rPr>
          <w:rFonts w:ascii="Times New Roman" w:hAnsi="Times New Roman"/>
          <w:i/>
          <w:sz w:val="24"/>
          <w:szCs w:val="24"/>
        </w:rPr>
        <w:t>Writing Ethnographic Field Notes</w:t>
      </w:r>
    </w:p>
    <w:p w:rsidR="005E5561" w:rsidRPr="00B26537" w:rsidRDefault="00167F4B" w:rsidP="00B26537">
      <w:pPr>
        <w:pStyle w:val="ListParagraph"/>
        <w:numPr>
          <w:ilvl w:val="0"/>
          <w:numId w:val="18"/>
        </w:numPr>
        <w:rPr>
          <w:rFonts w:ascii="Times New Roman" w:hAnsi="Times New Roman"/>
          <w:sz w:val="24"/>
          <w:szCs w:val="24"/>
        </w:rPr>
      </w:pPr>
      <w:r w:rsidRPr="00B26537">
        <w:rPr>
          <w:rFonts w:ascii="Times New Roman" w:hAnsi="Times New Roman"/>
          <w:sz w:val="24"/>
          <w:szCs w:val="24"/>
        </w:rPr>
        <w:t xml:space="preserve">Weiss, </w:t>
      </w:r>
      <w:r w:rsidR="0032540F" w:rsidRPr="00B26537">
        <w:rPr>
          <w:rFonts w:ascii="Times New Roman" w:hAnsi="Times New Roman"/>
          <w:sz w:val="24"/>
          <w:szCs w:val="24"/>
        </w:rPr>
        <w:t>Robert</w:t>
      </w:r>
      <w:r w:rsidR="005E5561" w:rsidRPr="00255B27">
        <w:rPr>
          <w:rFonts w:ascii="Times New Roman" w:hAnsi="Times New Roman"/>
          <w:sz w:val="24"/>
          <w:szCs w:val="24"/>
        </w:rPr>
        <w:t>,</w:t>
      </w:r>
      <w:r w:rsidRPr="00B26537">
        <w:rPr>
          <w:rFonts w:ascii="Times New Roman" w:hAnsi="Times New Roman"/>
          <w:sz w:val="24"/>
          <w:szCs w:val="24"/>
        </w:rPr>
        <w:t xml:space="preserve"> </w:t>
      </w:r>
      <w:r w:rsidRPr="00B26537">
        <w:rPr>
          <w:rFonts w:ascii="Times New Roman" w:hAnsi="Times New Roman"/>
          <w:i/>
          <w:sz w:val="24"/>
          <w:szCs w:val="24"/>
        </w:rPr>
        <w:t>Learning from Strangers</w:t>
      </w:r>
    </w:p>
    <w:p w:rsidR="005E5561" w:rsidRPr="00B26537" w:rsidRDefault="00167F4B" w:rsidP="00B26537">
      <w:pPr>
        <w:pStyle w:val="ListParagraph"/>
        <w:numPr>
          <w:ilvl w:val="0"/>
          <w:numId w:val="18"/>
        </w:numPr>
        <w:rPr>
          <w:rFonts w:ascii="Times New Roman" w:hAnsi="Times New Roman"/>
          <w:sz w:val="24"/>
          <w:szCs w:val="24"/>
        </w:rPr>
      </w:pPr>
      <w:r w:rsidRPr="00B26537">
        <w:t xml:space="preserve">Van Maanen, </w:t>
      </w:r>
      <w:r w:rsidRPr="00B26537">
        <w:rPr>
          <w:i/>
        </w:rPr>
        <w:t>Tales of the Field Tales of the Field: On Writing Ethnography</w:t>
      </w:r>
      <w:r w:rsidRPr="00B26537">
        <w:t>, Second Edition. University of Chicago Press, 2011</w:t>
      </w:r>
    </w:p>
    <w:p w:rsidR="005E5561" w:rsidRPr="00B26537" w:rsidRDefault="005E5561" w:rsidP="00B26537">
      <w:pPr>
        <w:pStyle w:val="ListParagraph"/>
        <w:numPr>
          <w:ilvl w:val="0"/>
          <w:numId w:val="18"/>
        </w:numPr>
      </w:pPr>
      <w:r w:rsidRPr="00B26537">
        <w:t>R</w:t>
      </w:r>
      <w:r w:rsidR="00431586" w:rsidRPr="00B26537">
        <w:t xml:space="preserve">eadings posted on </w:t>
      </w:r>
      <w:r w:rsidR="00167F4B" w:rsidRPr="00B26537">
        <w:t>Canvas</w:t>
      </w:r>
    </w:p>
    <w:p w:rsidR="005E5561" w:rsidRPr="00B26537" w:rsidRDefault="00580642" w:rsidP="00B26537">
      <w:pPr>
        <w:pStyle w:val="ListParagraph"/>
        <w:numPr>
          <w:ilvl w:val="0"/>
          <w:numId w:val="18"/>
        </w:numPr>
      </w:pPr>
      <w:r w:rsidRPr="00B26537">
        <w:t>You will select one ethnographic study to read on a topic that is connected to your research question.</w:t>
      </w:r>
      <w:r w:rsidR="005E5561" w:rsidRPr="00B26537">
        <w:t xml:space="preserve"> </w:t>
      </w:r>
      <w:r w:rsidRPr="00B26537">
        <w:t>You need to get approval from the instructor for your selection.</w:t>
      </w:r>
    </w:p>
    <w:p w:rsidR="00431586" w:rsidRPr="00B26537" w:rsidRDefault="00431586" w:rsidP="00B26537">
      <w:pPr>
        <w:pStyle w:val="ListParagraph"/>
        <w:numPr>
          <w:ilvl w:val="0"/>
          <w:numId w:val="18"/>
        </w:numPr>
        <w:spacing w:after="0"/>
      </w:pPr>
      <w:r w:rsidRPr="00B26537">
        <w:rPr>
          <w:rFonts w:ascii="Times New Roman" w:hAnsi="Times New Roman"/>
          <w:sz w:val="24"/>
          <w:szCs w:val="24"/>
        </w:rPr>
        <w:t>Digital recorder (optional)</w:t>
      </w:r>
    </w:p>
    <w:p w:rsidR="00431586" w:rsidRPr="00380300" w:rsidRDefault="00431586" w:rsidP="00431586"/>
    <w:p w:rsidR="00431586" w:rsidRDefault="00431586" w:rsidP="00431586">
      <w:pPr>
        <w:rPr>
          <w:b/>
        </w:rPr>
      </w:pPr>
      <w:r>
        <w:rPr>
          <w:b/>
        </w:rPr>
        <w:t>Course Website:</w:t>
      </w:r>
    </w:p>
    <w:p w:rsidR="00431586" w:rsidRDefault="00431586" w:rsidP="00431586">
      <w:pPr>
        <w:rPr>
          <w:b/>
        </w:rPr>
      </w:pPr>
    </w:p>
    <w:p w:rsidR="00431586" w:rsidRDefault="00431586" w:rsidP="00431586">
      <w:pPr>
        <w:rPr>
          <w:b/>
        </w:rPr>
      </w:pPr>
      <w:r>
        <w:rPr>
          <w:b/>
        </w:rPr>
        <w:lastRenderedPageBreak/>
        <w:t>Course Requirements:</w:t>
      </w:r>
    </w:p>
    <w:p w:rsidR="005E5561" w:rsidRDefault="005E5561" w:rsidP="00431586">
      <w:pPr>
        <w:rPr>
          <w:b/>
        </w:rPr>
      </w:pPr>
    </w:p>
    <w:p w:rsidR="00656C8E" w:rsidRDefault="00656C8E" w:rsidP="00431586">
      <w:r>
        <w:t>Methodological exercises:</w:t>
      </w:r>
    </w:p>
    <w:p w:rsidR="00656C8E" w:rsidRPr="00656C8E" w:rsidRDefault="00656C8E" w:rsidP="00431586">
      <w:r>
        <w:t>The best way to learn how to do research is to actually carry out the research. You may participate in a loosely-organized class research pr</w:t>
      </w:r>
      <w:r w:rsidR="00167F4B">
        <w:t>oject (to be explained in class)</w:t>
      </w:r>
      <w:r>
        <w:t xml:space="preserve"> or you may do your own research project. Regardless of your choice, you need to negotiate access to a setting and carry out original research. You also need to interview people in your research site.</w:t>
      </w:r>
    </w:p>
    <w:p w:rsidR="00656C8E" w:rsidRDefault="00656C8E" w:rsidP="00656C8E"/>
    <w:p w:rsidR="00431586" w:rsidRDefault="00431586" w:rsidP="00656C8E">
      <w:r>
        <w:t>Class discussion participation</w:t>
      </w:r>
      <w:r w:rsidR="00255B27">
        <w:t>:</w:t>
      </w:r>
    </w:p>
    <w:p w:rsidR="00431586" w:rsidRDefault="00431586" w:rsidP="00B26537">
      <w:r>
        <w:t>Participation in class discussions is an extremely important part of this course, and students are expected to contribute to class discussions. Also, a significant amount of class time will be devoted to discussion and workshops of students’ individual research projects, and providing constructive feedback to fellow students’ work is required. It is important that students are attenti</w:t>
      </w:r>
      <w:r w:rsidR="005057ED">
        <w:t>ve and respectful during class.</w:t>
      </w:r>
    </w:p>
    <w:p w:rsidR="00431586" w:rsidRDefault="00431586" w:rsidP="00431586">
      <w:pPr>
        <w:rPr>
          <w:b/>
        </w:rPr>
      </w:pPr>
    </w:p>
    <w:p w:rsidR="00431586" w:rsidRDefault="00431586" w:rsidP="00431586">
      <w:r>
        <w:t>The primary focus of this class is an individualized research project. There are a variety of steps throughout the semester that you need to complete, and there will be many opportunities for fee</w:t>
      </w:r>
      <w:r w:rsidR="00656C8E">
        <w:t xml:space="preserve">dback throughout the process. </w:t>
      </w:r>
      <w:r>
        <w:t>The research project will consist of the following general components:</w:t>
      </w:r>
    </w:p>
    <w:p w:rsidR="00431586" w:rsidRDefault="00431586" w:rsidP="00431586"/>
    <w:p w:rsidR="00431586" w:rsidRDefault="00431586" w:rsidP="00431586">
      <w:pPr>
        <w:numPr>
          <w:ilvl w:val="0"/>
          <w:numId w:val="1"/>
        </w:numPr>
      </w:pPr>
      <w:r w:rsidRPr="00CB05D8">
        <w:t>Research question</w:t>
      </w:r>
      <w:r>
        <w:t xml:space="preserve"> and method selection </w:t>
      </w:r>
    </w:p>
    <w:p w:rsidR="00431586" w:rsidRDefault="00431586" w:rsidP="00431586">
      <w:pPr>
        <w:numPr>
          <w:ilvl w:val="0"/>
          <w:numId w:val="1"/>
        </w:numPr>
      </w:pPr>
      <w:r>
        <w:t xml:space="preserve">Literature review </w:t>
      </w:r>
    </w:p>
    <w:p w:rsidR="00431586" w:rsidRDefault="00431586" w:rsidP="00431586">
      <w:pPr>
        <w:numPr>
          <w:ilvl w:val="0"/>
          <w:numId w:val="1"/>
        </w:numPr>
      </w:pPr>
      <w:r>
        <w:t xml:space="preserve">Field work and data collection </w:t>
      </w:r>
    </w:p>
    <w:p w:rsidR="00431586" w:rsidRDefault="00431586" w:rsidP="00431586">
      <w:pPr>
        <w:numPr>
          <w:ilvl w:val="0"/>
          <w:numId w:val="1"/>
        </w:numPr>
      </w:pPr>
      <w:r>
        <w:t xml:space="preserve">Mid-semester project update </w:t>
      </w:r>
    </w:p>
    <w:p w:rsidR="00431586" w:rsidRDefault="00431586" w:rsidP="00431586">
      <w:pPr>
        <w:numPr>
          <w:ilvl w:val="0"/>
          <w:numId w:val="1"/>
        </w:numPr>
      </w:pPr>
      <w:r>
        <w:t xml:space="preserve">Class presentation </w:t>
      </w:r>
    </w:p>
    <w:p w:rsidR="00656C8E" w:rsidRDefault="00656C8E" w:rsidP="00431586">
      <w:pPr>
        <w:numPr>
          <w:ilvl w:val="0"/>
          <w:numId w:val="1"/>
        </w:numPr>
      </w:pPr>
      <w:r>
        <w:t>First draft of the report</w:t>
      </w:r>
    </w:p>
    <w:p w:rsidR="00431586" w:rsidRPr="00656C8E" w:rsidRDefault="00C015D1" w:rsidP="00431586">
      <w:pPr>
        <w:numPr>
          <w:ilvl w:val="0"/>
          <w:numId w:val="1"/>
        </w:numPr>
        <w:rPr>
          <w:i/>
        </w:rPr>
      </w:pPr>
      <w:r>
        <w:t xml:space="preserve">Written final </w:t>
      </w:r>
      <w:r w:rsidR="00656C8E">
        <w:t>report/</w:t>
      </w:r>
      <w:r>
        <w:t xml:space="preserve">paper </w:t>
      </w:r>
    </w:p>
    <w:p w:rsidR="005057ED" w:rsidRDefault="005057ED" w:rsidP="00431586">
      <w:pPr>
        <w:rPr>
          <w:b/>
        </w:rPr>
      </w:pPr>
    </w:p>
    <w:p w:rsidR="005057ED" w:rsidRPr="00D40C4B" w:rsidRDefault="005057ED" w:rsidP="005057ED">
      <w:pPr>
        <w:spacing w:after="240"/>
        <w:rPr>
          <w:b/>
        </w:rPr>
      </w:pPr>
      <w:r w:rsidRPr="00D40C4B">
        <w:rPr>
          <w:b/>
        </w:rPr>
        <w:t>Academic integrity:</w:t>
      </w:r>
    </w:p>
    <w:p w:rsidR="005057ED" w:rsidRPr="00D40C4B" w:rsidRDefault="005057ED" w:rsidP="005057ED">
      <w:pPr>
        <w:pStyle w:val="NormalWeb"/>
        <w:spacing w:before="0" w:beforeAutospacing="0"/>
      </w:pPr>
      <w:r w:rsidRPr="00D40C4B">
        <w:t xml:space="preserve">Please familiarize yourself with Penn’s Code of Academic Integrity, </w:t>
      </w:r>
      <w:hyperlink r:id="rId8" w:history="1">
        <w:r w:rsidRPr="005E5561">
          <w:rPr>
            <w:rStyle w:val="Hyperlink"/>
          </w:rPr>
          <w:t>http://www.vpul.upenn.edu/osl/acadint.html</w:t>
        </w:r>
      </w:hyperlink>
      <w:r w:rsidRPr="00D40C4B">
        <w:t>, which applies to this course.</w:t>
      </w:r>
      <w:r w:rsidR="005E5561">
        <w:t xml:space="preserve"> </w:t>
      </w:r>
      <w:r w:rsidRPr="00D40C4B">
        <w:t>It goes without saying that</w:t>
      </w:r>
      <w:r w:rsidR="005E5561">
        <w:t xml:space="preserve"> </w:t>
      </w:r>
      <w:r w:rsidRPr="00D40C4B">
        <w:t>I do not anticipate any problems with academic integrity.</w:t>
      </w:r>
      <w:r w:rsidR="005E5561">
        <w:t xml:space="preserve"> </w:t>
      </w:r>
      <w:r w:rsidRPr="00D40C4B">
        <w:t xml:space="preserve">In the unlikely event that any concerns do arise on this score, I will forward all related materials to Penn’s Office of Student Conduct, </w:t>
      </w:r>
      <w:hyperlink r:id="rId9" w:history="1">
        <w:r w:rsidRPr="005E5561">
          <w:rPr>
            <w:rStyle w:val="Hyperlink"/>
          </w:rPr>
          <w:t>http://www.upenn.edu/osc/index.html</w:t>
        </w:r>
      </w:hyperlink>
      <w:r w:rsidRPr="00D40C4B">
        <w:t>, for an impartial adjudication.</w:t>
      </w:r>
    </w:p>
    <w:p w:rsidR="005057ED" w:rsidRPr="00D40C4B" w:rsidRDefault="005057ED" w:rsidP="005057ED">
      <w:pPr>
        <w:spacing w:after="240"/>
        <w:rPr>
          <w:b/>
        </w:rPr>
      </w:pPr>
      <w:r w:rsidRPr="00D40C4B">
        <w:rPr>
          <w:b/>
        </w:rPr>
        <w:t>Penn Resources:</w:t>
      </w:r>
    </w:p>
    <w:p w:rsidR="005057ED" w:rsidRPr="00D40C4B" w:rsidRDefault="005057ED" w:rsidP="005057ED">
      <w:pPr>
        <w:spacing w:after="240"/>
      </w:pPr>
      <w:r w:rsidRPr="00D40C4B">
        <w:t xml:space="preserve">We are blessed to have many resources at </w:t>
      </w:r>
      <w:smartTag w:uri="urn:schemas-microsoft-com:office:smarttags" w:element="place">
        <w:smartTag w:uri="urn:schemas-microsoft-com:office:smarttags" w:element="State">
          <w:r w:rsidRPr="00D40C4B">
            <w:t>Penn.</w:t>
          </w:r>
        </w:smartTag>
      </w:smartTag>
      <w:r w:rsidRPr="00D40C4B">
        <w:t xml:space="preserve"> The </w:t>
      </w:r>
      <w:smartTag w:uri="urn:schemas-microsoft-com:office:smarttags" w:element="place">
        <w:smartTag w:uri="urn:schemas-microsoft-com:office:smarttags" w:element="PlaceName">
          <w:r w:rsidRPr="00D40C4B">
            <w:t>Weingarten</w:t>
          </w:r>
        </w:smartTag>
        <w:r w:rsidRPr="00D40C4B">
          <w:t xml:space="preserve"> </w:t>
        </w:r>
        <w:smartTag w:uri="urn:schemas-microsoft-com:office:smarttags" w:element="PlaceName">
          <w:r w:rsidRPr="00D40C4B">
            <w:t>Learning</w:t>
          </w:r>
        </w:smartTag>
        <w:r w:rsidRPr="00D40C4B">
          <w:t xml:space="preserve"> </w:t>
        </w:r>
        <w:smartTag w:uri="urn:schemas-microsoft-com:office:smarttags" w:element="PlaceName">
          <w:r w:rsidRPr="00D40C4B">
            <w:t>Resource</w:t>
          </w:r>
        </w:smartTag>
        <w:r w:rsidRPr="00D40C4B">
          <w:t xml:space="preserve"> </w:t>
        </w:r>
        <w:smartTag w:uri="urn:schemas-microsoft-com:office:smarttags" w:element="PlaceType">
          <w:r w:rsidRPr="00D40C4B">
            <w:t>Center</w:t>
          </w:r>
        </w:smartTag>
      </w:smartTag>
      <w:r w:rsidRPr="00D40C4B">
        <w:t xml:space="preserve"> has a number of valuable handouts on-line about how to improve your studying </w:t>
      </w:r>
      <w:r w:rsidRPr="00D40C4B">
        <w:lastRenderedPageBreak/>
        <w:t>and test preparation. There are instructors with whom you may schedule a (free) appointment. Their email is</w:t>
      </w:r>
      <w:r w:rsidR="00255B27">
        <w:t>:</w:t>
      </w:r>
      <w:r w:rsidRPr="00D40C4B">
        <w:t xml:space="preserve"> </w:t>
      </w:r>
      <w:hyperlink r:id="rId10" w:history="1">
        <w:r w:rsidRPr="00D40C4B">
          <w:rPr>
            <w:rStyle w:val="Hyperlink"/>
          </w:rPr>
          <w:t>http://www.vpul.upenn.edu/lrc/lr/</w:t>
        </w:r>
      </w:hyperlink>
    </w:p>
    <w:p w:rsidR="005057ED" w:rsidRPr="00674C97" w:rsidRDefault="005057ED" w:rsidP="005057ED">
      <w:pPr>
        <w:spacing w:after="240"/>
      </w:pPr>
      <w:r w:rsidRPr="00D40C4B">
        <w:t>The library also has many valuable on-line guidelines to help you in doing the research and writing for your paper. You may also schedule an appointment with a reference librarian.</w:t>
      </w:r>
      <w:r w:rsidR="005E5561">
        <w:t xml:space="preserve"> </w:t>
      </w:r>
      <w:r>
        <w:t xml:space="preserve">The student disability center is also housed in Weingarten: </w:t>
      </w:r>
      <w:hyperlink r:id="rId11" w:history="1">
        <w:r w:rsidRPr="00255B27">
          <w:rPr>
            <w:rStyle w:val="Hyperlink"/>
          </w:rPr>
          <w:t>http://www.college.upenn.edu/support/sds.php</w:t>
        </w:r>
      </w:hyperlink>
    </w:p>
    <w:p w:rsidR="005057ED" w:rsidRDefault="005057ED" w:rsidP="005057ED">
      <w:pPr>
        <w:spacing w:after="240"/>
      </w:pPr>
      <w:r>
        <w:t xml:space="preserve">Penn also has a writing center. Here is the link: </w:t>
      </w:r>
      <w:hyperlink r:id="rId12" w:history="1">
        <w:r w:rsidRPr="00276BC5">
          <w:rPr>
            <w:rStyle w:val="Hyperlink"/>
          </w:rPr>
          <w:t>http://writing.upenn.edu/critical/help/</w:t>
        </w:r>
      </w:hyperlink>
      <w:r>
        <w:t xml:space="preserve"> Students may schedule (free) appointments to get help from a trained tutor with the writing process. </w:t>
      </w:r>
    </w:p>
    <w:p w:rsidR="005057ED" w:rsidRDefault="005057ED" w:rsidP="005057ED">
      <w:pPr>
        <w:spacing w:after="240"/>
        <w:rPr>
          <w:b/>
        </w:rPr>
      </w:pPr>
      <w:r w:rsidRPr="00AE3D5F">
        <w:rPr>
          <w:b/>
        </w:rPr>
        <w:t>Policy on laptops and electronic devices</w:t>
      </w:r>
      <w:r>
        <w:rPr>
          <w:b/>
        </w:rPr>
        <w:t>:</w:t>
      </w:r>
    </w:p>
    <w:p w:rsidR="005057ED" w:rsidRPr="00AE3D5F" w:rsidRDefault="005057ED" w:rsidP="005057ED">
      <w:pPr>
        <w:spacing w:after="240"/>
      </w:pPr>
      <w:r>
        <w:t>Recent research, including from Stanford University, demonstrates that multi-tasking reduces cognitive fun</w:t>
      </w:r>
      <w:r w:rsidR="003A680E">
        <w:t>ctioning. (See the article from</w:t>
      </w:r>
      <w:r>
        <w:t xml:space="preserve"> Stanford University posted in Week 1 readings. I</w:t>
      </w:r>
      <w:r w:rsidR="003A680E">
        <w:t>t is not required reading</w:t>
      </w:r>
      <w:r w:rsidR="005E5561">
        <w:t>).</w:t>
      </w:r>
      <w:r w:rsidR="003A680E">
        <w:t xml:space="preserve"> In </w:t>
      </w:r>
      <w:r>
        <w:t xml:space="preserve">addition, learning is not simply about memorization, but it is about actively analyzing, questioning, and assessing the ideas and evidence presented in lecture. Most importantly, when students use electronic devices in a classroom (i.e., to do email or browse Facebook) it is distracting to other students. Due to these factors, as well as additional factors, this class joins other university courses in having a policy of no electronic devices being permitted in </w:t>
      </w:r>
      <w:r w:rsidR="003A680E">
        <w:t>the course.</w:t>
      </w:r>
    </w:p>
    <w:p w:rsidR="00431586" w:rsidRDefault="00431586" w:rsidP="00431586">
      <w:pPr>
        <w:rPr>
          <w:b/>
        </w:rPr>
      </w:pPr>
    </w:p>
    <w:p w:rsidR="00431586" w:rsidRDefault="00431586" w:rsidP="00431586">
      <w:pPr>
        <w:rPr>
          <w:b/>
        </w:rPr>
      </w:pPr>
      <w:r w:rsidRPr="00DC49A2">
        <w:rPr>
          <w:b/>
        </w:rPr>
        <w:t>Course Schedule:</w:t>
      </w:r>
    </w:p>
    <w:p w:rsidR="00FE041A" w:rsidRPr="008C5B5A" w:rsidRDefault="00FE041A" w:rsidP="00FE041A">
      <w:pPr>
        <w:rPr>
          <w:b/>
        </w:rPr>
      </w:pPr>
    </w:p>
    <w:tbl>
      <w:tblPr>
        <w:tblW w:w="8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45"/>
        <w:gridCol w:w="2790"/>
        <w:gridCol w:w="2790"/>
        <w:gridCol w:w="1800"/>
      </w:tblGrid>
      <w:tr w:rsidR="00BE55F0" w:rsidTr="00E0144A">
        <w:trPr>
          <w:trHeight w:val="638"/>
        </w:trPr>
        <w:tc>
          <w:tcPr>
            <w:tcW w:w="1345" w:type="dxa"/>
            <w:shd w:val="clear" w:color="auto" w:fill="auto"/>
          </w:tcPr>
          <w:p w:rsidR="00BE55F0" w:rsidRPr="00A83829" w:rsidRDefault="00BE55F0" w:rsidP="002F3EA3">
            <w:pPr>
              <w:rPr>
                <w:b/>
                <w:i/>
              </w:rPr>
            </w:pPr>
            <w:r w:rsidRPr="00A83829">
              <w:rPr>
                <w:b/>
                <w:i/>
              </w:rPr>
              <w:t>Week</w:t>
            </w:r>
          </w:p>
        </w:tc>
        <w:tc>
          <w:tcPr>
            <w:tcW w:w="2790" w:type="dxa"/>
          </w:tcPr>
          <w:p w:rsidR="00BE55F0" w:rsidRPr="00A83829" w:rsidRDefault="00BE55F0" w:rsidP="002F3EA3">
            <w:pPr>
              <w:rPr>
                <w:b/>
                <w:i/>
              </w:rPr>
            </w:pPr>
            <w:r>
              <w:rPr>
                <w:b/>
                <w:i/>
              </w:rPr>
              <w:t>Topic of Class Discussion</w:t>
            </w:r>
          </w:p>
        </w:tc>
        <w:tc>
          <w:tcPr>
            <w:tcW w:w="2790" w:type="dxa"/>
            <w:shd w:val="clear" w:color="auto" w:fill="auto"/>
          </w:tcPr>
          <w:p w:rsidR="00BE55F0" w:rsidRPr="00A83829" w:rsidRDefault="00BE55F0" w:rsidP="002F3EA3">
            <w:pPr>
              <w:rPr>
                <w:b/>
                <w:i/>
              </w:rPr>
            </w:pPr>
            <w:r w:rsidRPr="00A83829">
              <w:rPr>
                <w:b/>
                <w:i/>
              </w:rPr>
              <w:t>Reading assignment for</w:t>
            </w:r>
            <w:r w:rsidR="005E5561">
              <w:rPr>
                <w:b/>
                <w:i/>
              </w:rPr>
              <w:t xml:space="preserve"> </w:t>
            </w:r>
            <w:r w:rsidRPr="00A83829">
              <w:rPr>
                <w:b/>
                <w:i/>
              </w:rPr>
              <w:t>Monday class</w:t>
            </w:r>
          </w:p>
        </w:tc>
        <w:tc>
          <w:tcPr>
            <w:tcW w:w="1800" w:type="dxa"/>
            <w:shd w:val="clear" w:color="auto" w:fill="auto"/>
          </w:tcPr>
          <w:p w:rsidR="00BE55F0" w:rsidRPr="00A83829" w:rsidRDefault="00BE55F0" w:rsidP="002F3EA3">
            <w:pPr>
              <w:rPr>
                <w:b/>
                <w:i/>
              </w:rPr>
            </w:pPr>
            <w:r>
              <w:rPr>
                <w:b/>
                <w:i/>
              </w:rPr>
              <w:t>Exercise</w:t>
            </w:r>
          </w:p>
        </w:tc>
      </w:tr>
      <w:tr w:rsidR="00BE55F0" w:rsidRPr="00961B22" w:rsidTr="00E0144A">
        <w:tc>
          <w:tcPr>
            <w:tcW w:w="1345" w:type="dxa"/>
            <w:shd w:val="clear" w:color="auto" w:fill="auto"/>
          </w:tcPr>
          <w:p w:rsidR="00BE55F0" w:rsidRPr="00FE041A" w:rsidRDefault="00BE55F0" w:rsidP="00FE041A"/>
        </w:tc>
        <w:tc>
          <w:tcPr>
            <w:tcW w:w="2790" w:type="dxa"/>
          </w:tcPr>
          <w:p w:rsidR="00BE55F0" w:rsidRDefault="00BE55F0" w:rsidP="00BE55F0">
            <w:pPr>
              <w:pStyle w:val="ColorfulList-Accent11"/>
              <w:ind w:left="360"/>
            </w:pPr>
          </w:p>
        </w:tc>
        <w:tc>
          <w:tcPr>
            <w:tcW w:w="2790" w:type="dxa"/>
            <w:shd w:val="clear" w:color="auto" w:fill="auto"/>
          </w:tcPr>
          <w:p w:rsidR="00BE55F0" w:rsidRDefault="00BE55F0" w:rsidP="00BE55F0">
            <w:pPr>
              <w:pStyle w:val="ColorfulList-Accent11"/>
              <w:ind w:left="360"/>
            </w:pPr>
          </w:p>
        </w:tc>
        <w:tc>
          <w:tcPr>
            <w:tcW w:w="1800" w:type="dxa"/>
            <w:shd w:val="clear" w:color="auto" w:fill="auto"/>
          </w:tcPr>
          <w:p w:rsidR="00BE55F0" w:rsidRPr="0074250C" w:rsidRDefault="00BE55F0" w:rsidP="002F3EA3"/>
        </w:tc>
      </w:tr>
      <w:tr w:rsidR="00BE55F0" w:rsidRPr="00961B22" w:rsidTr="00E0144A">
        <w:tc>
          <w:tcPr>
            <w:tcW w:w="1345" w:type="dxa"/>
            <w:shd w:val="clear" w:color="auto" w:fill="auto"/>
          </w:tcPr>
          <w:p w:rsidR="00BE55F0" w:rsidRDefault="00BE55F0" w:rsidP="002F3EA3">
            <w:r>
              <w:t>Week 1</w:t>
            </w:r>
            <w:r w:rsidR="00167F4B">
              <w:t xml:space="preserve"> </w:t>
            </w:r>
          </w:p>
          <w:p w:rsidR="00167F4B" w:rsidRDefault="00167F4B" w:rsidP="002F3EA3">
            <w:r>
              <w:t>Jan 18th</w:t>
            </w:r>
          </w:p>
          <w:p w:rsidR="00BE55F0" w:rsidRPr="0074250C" w:rsidRDefault="00BE55F0" w:rsidP="002F3EA3"/>
        </w:tc>
        <w:tc>
          <w:tcPr>
            <w:tcW w:w="2790" w:type="dxa"/>
          </w:tcPr>
          <w:p w:rsidR="00BE55F0" w:rsidRDefault="00BE55F0" w:rsidP="00BE55F0">
            <w:pPr>
              <w:pStyle w:val="ColorfulList-Accent11"/>
              <w:ind w:left="0"/>
              <w:rPr>
                <w:b/>
              </w:rPr>
            </w:pPr>
            <w:r>
              <w:rPr>
                <w:b/>
              </w:rPr>
              <w:t>What is fieldwork?</w:t>
            </w:r>
          </w:p>
          <w:p w:rsidR="00BE55F0" w:rsidRDefault="00BE55F0" w:rsidP="00BE55F0">
            <w:pPr>
              <w:pStyle w:val="ColorfulList-Accent11"/>
              <w:ind w:left="0"/>
              <w:rPr>
                <w:b/>
              </w:rPr>
            </w:pPr>
            <w:r>
              <w:rPr>
                <w:b/>
              </w:rPr>
              <w:t>Research Design</w:t>
            </w:r>
          </w:p>
          <w:p w:rsidR="00BE55F0" w:rsidRDefault="00BE55F0" w:rsidP="00BE55F0">
            <w:pPr>
              <w:pStyle w:val="ColorfulList-Accent11"/>
              <w:ind w:left="0"/>
              <w:rPr>
                <w:b/>
              </w:rPr>
            </w:pPr>
          </w:p>
          <w:p w:rsidR="00BE55F0" w:rsidRDefault="00BE55F0" w:rsidP="00BE55F0">
            <w:pPr>
              <w:pStyle w:val="ColorfulList-Accent11"/>
              <w:ind w:left="0"/>
              <w:rPr>
                <w:b/>
              </w:rPr>
            </w:pPr>
            <w:r>
              <w:rPr>
                <w:b/>
              </w:rPr>
              <w:t>In-class participant-observation exercise</w:t>
            </w:r>
          </w:p>
          <w:p w:rsidR="005E5561" w:rsidRPr="00BE55F0" w:rsidRDefault="005E5561" w:rsidP="00BE55F0">
            <w:pPr>
              <w:pStyle w:val="ColorfulList-Accent11"/>
              <w:ind w:left="0"/>
              <w:rPr>
                <w:b/>
              </w:rPr>
            </w:pPr>
          </w:p>
        </w:tc>
        <w:tc>
          <w:tcPr>
            <w:tcW w:w="2790" w:type="dxa"/>
            <w:shd w:val="clear" w:color="auto" w:fill="auto"/>
          </w:tcPr>
          <w:p w:rsidR="00BE55F0" w:rsidRPr="0033062F" w:rsidRDefault="00BE55F0" w:rsidP="00BE55F0">
            <w:pPr>
              <w:pStyle w:val="ColorfulList-Accent11"/>
              <w:ind w:left="360"/>
            </w:pPr>
          </w:p>
        </w:tc>
        <w:tc>
          <w:tcPr>
            <w:tcW w:w="1800" w:type="dxa"/>
            <w:shd w:val="clear" w:color="auto" w:fill="auto"/>
          </w:tcPr>
          <w:p w:rsidR="00BE55F0" w:rsidRPr="00BE55F0" w:rsidRDefault="00B56A96" w:rsidP="00167F4B">
            <w:pPr>
              <w:rPr>
                <w:color w:val="0070C0"/>
              </w:rPr>
            </w:pPr>
            <w:r>
              <w:rPr>
                <w:color w:val="0070C0"/>
              </w:rPr>
              <w:t xml:space="preserve">Exercise 1: </w:t>
            </w:r>
            <w:r w:rsidR="00BE55F0">
              <w:rPr>
                <w:color w:val="0070C0"/>
              </w:rPr>
              <w:t xml:space="preserve">Complete IRB training: due by </w:t>
            </w:r>
            <w:r w:rsidR="00167F4B">
              <w:rPr>
                <w:color w:val="0070C0"/>
              </w:rPr>
              <w:t>January 18, 2017</w:t>
            </w:r>
          </w:p>
        </w:tc>
      </w:tr>
      <w:tr w:rsidR="00BE55F0" w:rsidRPr="00F86BD1" w:rsidTr="00E0144A">
        <w:tc>
          <w:tcPr>
            <w:tcW w:w="1345" w:type="dxa"/>
            <w:shd w:val="clear" w:color="auto" w:fill="auto"/>
          </w:tcPr>
          <w:p w:rsidR="00BE55F0" w:rsidRDefault="00BE55F0" w:rsidP="002F3EA3">
            <w:r>
              <w:t>Week 2</w:t>
            </w:r>
            <w:r w:rsidR="00167F4B">
              <w:t xml:space="preserve"> </w:t>
            </w:r>
          </w:p>
          <w:p w:rsidR="00167F4B" w:rsidRDefault="00167F4B" w:rsidP="002F3EA3">
            <w:r>
              <w:t>Jan 25th</w:t>
            </w:r>
          </w:p>
          <w:p w:rsidR="00BE55F0" w:rsidRPr="00070BEF" w:rsidRDefault="00BE55F0" w:rsidP="002F3EA3">
            <w:pPr>
              <w:rPr>
                <w:b/>
              </w:rPr>
            </w:pPr>
          </w:p>
        </w:tc>
        <w:tc>
          <w:tcPr>
            <w:tcW w:w="2790" w:type="dxa"/>
          </w:tcPr>
          <w:p w:rsidR="00BE55F0" w:rsidRDefault="00BE55F0" w:rsidP="00B26537">
            <w:pPr>
              <w:pStyle w:val="ColorfulList-Accent11"/>
              <w:ind w:left="0"/>
              <w:rPr>
                <w:rFonts w:eastAsia="Calibri" w:cs="Times"/>
                <w:b/>
                <w:bCs/>
                <w:szCs w:val="32"/>
              </w:rPr>
            </w:pPr>
            <w:r w:rsidRPr="00BE55F0">
              <w:rPr>
                <w:rFonts w:eastAsia="Calibri" w:cs="Times"/>
                <w:b/>
                <w:bCs/>
                <w:szCs w:val="32"/>
              </w:rPr>
              <w:t>Research Ethics</w:t>
            </w:r>
            <w:r>
              <w:rPr>
                <w:rFonts w:eastAsia="Calibri" w:cs="Times"/>
                <w:b/>
                <w:bCs/>
                <w:szCs w:val="32"/>
              </w:rPr>
              <w:t>:</w:t>
            </w:r>
          </w:p>
          <w:p w:rsidR="00BE55F0" w:rsidRDefault="00BE55F0" w:rsidP="00B26537">
            <w:pPr>
              <w:pStyle w:val="ColorfulList-Accent11"/>
              <w:ind w:left="0"/>
              <w:rPr>
                <w:rFonts w:eastAsia="Calibri" w:cs="Times"/>
                <w:b/>
                <w:bCs/>
                <w:szCs w:val="32"/>
              </w:rPr>
            </w:pPr>
            <w:r>
              <w:rPr>
                <w:rFonts w:eastAsia="Calibri" w:cs="Times"/>
                <w:b/>
                <w:bCs/>
                <w:szCs w:val="32"/>
              </w:rPr>
              <w:t>Field work in social settings</w:t>
            </w:r>
          </w:p>
          <w:p w:rsidR="00BE55F0" w:rsidRPr="00BE55F0" w:rsidRDefault="00BE55F0" w:rsidP="00BE55F0">
            <w:pPr>
              <w:pStyle w:val="ColorfulList-Accent11"/>
              <w:ind w:left="360"/>
              <w:rPr>
                <w:rFonts w:eastAsia="Calibri" w:cs="Times"/>
                <w:b/>
                <w:bCs/>
                <w:szCs w:val="32"/>
              </w:rPr>
            </w:pPr>
          </w:p>
        </w:tc>
        <w:tc>
          <w:tcPr>
            <w:tcW w:w="2790" w:type="dxa"/>
            <w:shd w:val="clear" w:color="auto" w:fill="auto"/>
          </w:tcPr>
          <w:p w:rsidR="00BE55F0" w:rsidRPr="00BC60DF" w:rsidRDefault="00BE55F0" w:rsidP="00B26537">
            <w:pPr>
              <w:pStyle w:val="ColorfulList-Accent11"/>
              <w:ind w:left="0"/>
            </w:pPr>
            <w:r w:rsidRPr="00E86141">
              <w:rPr>
                <w:rFonts w:eastAsia="Calibri" w:cs="Times"/>
                <w:bCs/>
                <w:szCs w:val="32"/>
              </w:rPr>
              <w:t>Geertz, C.</w:t>
            </w:r>
            <w:r w:rsidR="005E5561">
              <w:rPr>
                <w:rFonts w:eastAsia="Calibri" w:cs="Times"/>
                <w:bCs/>
                <w:szCs w:val="32"/>
              </w:rPr>
              <w:t xml:space="preserve"> </w:t>
            </w:r>
            <w:r w:rsidRPr="00E86141">
              <w:rPr>
                <w:rFonts w:eastAsia="Calibri" w:cs="Times"/>
                <w:bCs/>
                <w:szCs w:val="32"/>
              </w:rPr>
              <w:t xml:space="preserve">(1973) "Thick description: Toward an interpretive theory of culture." In: </w:t>
            </w:r>
            <w:r w:rsidRPr="00E86141">
              <w:rPr>
                <w:rFonts w:eastAsia="Calibri" w:cs="Times"/>
                <w:bCs/>
                <w:i/>
                <w:iCs/>
                <w:szCs w:val="32"/>
              </w:rPr>
              <w:t>The Interpretation</w:t>
            </w:r>
            <w:r w:rsidRPr="00E86141">
              <w:rPr>
                <w:rFonts w:eastAsia="Calibri" w:cs="Times"/>
                <w:bCs/>
                <w:szCs w:val="32"/>
              </w:rPr>
              <w:t xml:space="preserve"> </w:t>
            </w:r>
            <w:r w:rsidRPr="00E86141">
              <w:rPr>
                <w:rFonts w:eastAsia="Calibri" w:cs="Times"/>
                <w:bCs/>
                <w:i/>
                <w:iCs/>
                <w:szCs w:val="32"/>
              </w:rPr>
              <w:t>of Cultures</w:t>
            </w:r>
            <w:r w:rsidRPr="00E86141">
              <w:rPr>
                <w:rFonts w:eastAsia="Calibri" w:cs="Times"/>
                <w:bCs/>
                <w:szCs w:val="32"/>
              </w:rPr>
              <w:t>. New York: Basic Books, pp. 3-30.</w:t>
            </w:r>
          </w:p>
          <w:p w:rsidR="00BE55F0" w:rsidRPr="00E7328E" w:rsidRDefault="00BE55F0" w:rsidP="002F3EA3"/>
        </w:tc>
        <w:tc>
          <w:tcPr>
            <w:tcW w:w="1800" w:type="dxa"/>
            <w:shd w:val="clear" w:color="auto" w:fill="auto"/>
          </w:tcPr>
          <w:p w:rsidR="00BE55F0" w:rsidRPr="0033062F" w:rsidRDefault="00B56A96" w:rsidP="00167F4B">
            <w:r>
              <w:t xml:space="preserve">Exercise 2: </w:t>
            </w:r>
            <w:r w:rsidR="00BE55F0">
              <w:t xml:space="preserve">Research Plan due on Friday </w:t>
            </w:r>
            <w:r w:rsidR="00167F4B">
              <w:t>Jan 27</w:t>
            </w:r>
            <w:r w:rsidR="00167F4B" w:rsidRPr="00167F4B">
              <w:rPr>
                <w:vertAlign w:val="superscript"/>
              </w:rPr>
              <w:t>th</w:t>
            </w:r>
            <w:r w:rsidR="00167F4B">
              <w:t xml:space="preserve"> at 5:00 </w:t>
            </w:r>
            <w:r w:rsidR="005E5561">
              <w:t xml:space="preserve">p.m. </w:t>
            </w:r>
            <w:r w:rsidR="00167F4B">
              <w:t>You may email it to me.</w:t>
            </w:r>
          </w:p>
        </w:tc>
      </w:tr>
      <w:tr w:rsidR="00BE55F0" w:rsidRPr="00F86BD1" w:rsidTr="00E0144A">
        <w:tc>
          <w:tcPr>
            <w:tcW w:w="1345" w:type="dxa"/>
            <w:shd w:val="clear" w:color="auto" w:fill="auto"/>
          </w:tcPr>
          <w:p w:rsidR="00BE55F0" w:rsidRPr="0074250C" w:rsidRDefault="00BE55F0" w:rsidP="00167F4B">
            <w:r w:rsidRPr="0074250C">
              <w:t xml:space="preserve">Week 4 </w:t>
            </w:r>
            <w:r w:rsidR="00167F4B">
              <w:t>Feb</w:t>
            </w:r>
            <w:r w:rsidR="003A680E">
              <w:t xml:space="preserve"> 1st</w:t>
            </w:r>
          </w:p>
        </w:tc>
        <w:tc>
          <w:tcPr>
            <w:tcW w:w="2790" w:type="dxa"/>
          </w:tcPr>
          <w:p w:rsidR="00BE55F0" w:rsidRDefault="00BE55F0" w:rsidP="002F3EA3">
            <w:pPr>
              <w:rPr>
                <w:color w:val="002060"/>
              </w:rPr>
            </w:pPr>
            <w:r>
              <w:rPr>
                <w:color w:val="002060"/>
              </w:rPr>
              <w:t>Dilemmas in Design:</w:t>
            </w:r>
          </w:p>
          <w:p w:rsidR="00BE55F0" w:rsidRDefault="00BE55F0" w:rsidP="002F3EA3">
            <w:pPr>
              <w:rPr>
                <w:color w:val="002060"/>
              </w:rPr>
            </w:pPr>
            <w:r>
              <w:rPr>
                <w:color w:val="002060"/>
              </w:rPr>
              <w:t>Groups meet</w:t>
            </w:r>
          </w:p>
          <w:p w:rsidR="00BE55F0" w:rsidRDefault="00BE55F0" w:rsidP="002F3EA3">
            <w:pPr>
              <w:rPr>
                <w:color w:val="002060"/>
              </w:rPr>
            </w:pPr>
            <w:r>
              <w:rPr>
                <w:color w:val="002060"/>
              </w:rPr>
              <w:t xml:space="preserve">Individual meetings </w:t>
            </w:r>
          </w:p>
          <w:p w:rsidR="00BE55F0" w:rsidRDefault="00BE55F0" w:rsidP="002F3EA3">
            <w:pPr>
              <w:rPr>
                <w:color w:val="002060"/>
              </w:rPr>
            </w:pPr>
          </w:p>
          <w:p w:rsidR="00BE55F0" w:rsidRDefault="00BE55F0" w:rsidP="002F3EA3">
            <w:pPr>
              <w:rPr>
                <w:color w:val="002060"/>
              </w:rPr>
            </w:pPr>
            <w:r>
              <w:rPr>
                <w:color w:val="002060"/>
              </w:rPr>
              <w:lastRenderedPageBreak/>
              <w:t>Gaining entre to a setting; the first days in the field</w:t>
            </w:r>
          </w:p>
          <w:p w:rsidR="00BE55F0" w:rsidRPr="00BE55F0" w:rsidRDefault="00BE55F0" w:rsidP="002F3EA3">
            <w:pPr>
              <w:rPr>
                <w:color w:val="002060"/>
              </w:rPr>
            </w:pPr>
          </w:p>
        </w:tc>
        <w:tc>
          <w:tcPr>
            <w:tcW w:w="2790" w:type="dxa"/>
            <w:shd w:val="clear" w:color="auto" w:fill="auto"/>
          </w:tcPr>
          <w:p w:rsidR="00580642" w:rsidRPr="00070BEF" w:rsidRDefault="00580642" w:rsidP="002F3EA3">
            <w:pPr>
              <w:rPr>
                <w:color w:val="FF0000"/>
              </w:rPr>
            </w:pPr>
            <w:r>
              <w:rPr>
                <w:color w:val="FF0000"/>
              </w:rPr>
              <w:lastRenderedPageBreak/>
              <w:t xml:space="preserve">*Emerson Writing Ethnographic Fieldnotes </w:t>
            </w:r>
          </w:p>
        </w:tc>
        <w:tc>
          <w:tcPr>
            <w:tcW w:w="1800" w:type="dxa"/>
            <w:shd w:val="clear" w:color="auto" w:fill="auto"/>
          </w:tcPr>
          <w:p w:rsidR="00BE55F0" w:rsidRDefault="00B56A96" w:rsidP="002F3EA3">
            <w:pPr>
              <w:rPr>
                <w:color w:val="FF0000"/>
              </w:rPr>
            </w:pPr>
            <w:r>
              <w:rPr>
                <w:color w:val="FF0000"/>
              </w:rPr>
              <w:t>Exercise 3: Trial run on writing field notes</w:t>
            </w:r>
          </w:p>
          <w:p w:rsidR="00B56A96" w:rsidRDefault="0032540F" w:rsidP="003A680E">
            <w:pPr>
              <w:rPr>
                <w:color w:val="FF0000"/>
              </w:rPr>
            </w:pPr>
            <w:r>
              <w:rPr>
                <w:color w:val="FF0000"/>
              </w:rPr>
              <w:lastRenderedPageBreak/>
              <w:t>Please post on Canvas</w:t>
            </w:r>
            <w:r w:rsidR="00B56A96">
              <w:rPr>
                <w:color w:val="FF0000"/>
              </w:rPr>
              <w:t xml:space="preserve">. These will be shared. Please select 2 pages and bring enough copies for everyone in the class on </w:t>
            </w:r>
          </w:p>
          <w:p w:rsidR="003A680E" w:rsidRPr="00070BEF" w:rsidRDefault="003A680E" w:rsidP="003A680E">
            <w:pPr>
              <w:rPr>
                <w:color w:val="FF0000"/>
              </w:rPr>
            </w:pPr>
          </w:p>
        </w:tc>
      </w:tr>
      <w:tr w:rsidR="00BE55F0" w:rsidRPr="00961B22" w:rsidTr="00E0144A">
        <w:tc>
          <w:tcPr>
            <w:tcW w:w="1345" w:type="dxa"/>
            <w:shd w:val="clear" w:color="auto" w:fill="auto"/>
          </w:tcPr>
          <w:p w:rsidR="00BE55F0" w:rsidRDefault="003A680E" w:rsidP="002F3EA3">
            <w:r>
              <w:lastRenderedPageBreak/>
              <w:t xml:space="preserve">Week 5 </w:t>
            </w:r>
          </w:p>
          <w:p w:rsidR="003A680E" w:rsidRPr="0074250C" w:rsidRDefault="003A680E" w:rsidP="002F3EA3">
            <w:r>
              <w:t>Feb 8th</w:t>
            </w:r>
          </w:p>
        </w:tc>
        <w:tc>
          <w:tcPr>
            <w:tcW w:w="2790" w:type="dxa"/>
          </w:tcPr>
          <w:p w:rsidR="00BE55F0" w:rsidRDefault="00B56A96" w:rsidP="002F3EA3">
            <w:pPr>
              <w:rPr>
                <w:color w:val="FF0000"/>
              </w:rPr>
            </w:pPr>
            <w:r>
              <w:rPr>
                <w:color w:val="FF0000"/>
              </w:rPr>
              <w:t>Field notes: high quality and low quality</w:t>
            </w:r>
          </w:p>
          <w:p w:rsidR="002F3EA3" w:rsidRDefault="002F3EA3" w:rsidP="002F3EA3">
            <w:pPr>
              <w:rPr>
                <w:color w:val="FF0000"/>
              </w:rPr>
            </w:pPr>
            <w:r>
              <w:rPr>
                <w:color w:val="FF0000"/>
              </w:rPr>
              <w:t>Discuss Calarco</w:t>
            </w:r>
          </w:p>
          <w:p w:rsidR="005E5561" w:rsidRPr="00070BEF" w:rsidRDefault="005E5561" w:rsidP="002F3EA3">
            <w:pPr>
              <w:rPr>
                <w:color w:val="FF0000"/>
              </w:rPr>
            </w:pPr>
          </w:p>
        </w:tc>
        <w:tc>
          <w:tcPr>
            <w:tcW w:w="2790" w:type="dxa"/>
            <w:shd w:val="clear" w:color="auto" w:fill="auto"/>
          </w:tcPr>
          <w:p w:rsidR="00580642" w:rsidRDefault="00580642" w:rsidP="00580642">
            <w:pPr>
              <w:rPr>
                <w:color w:val="FF0000"/>
              </w:rPr>
            </w:pPr>
            <w:r>
              <w:rPr>
                <w:color w:val="FF0000"/>
              </w:rPr>
              <w:t>BB: Calarco</w:t>
            </w:r>
          </w:p>
          <w:p w:rsidR="00BE55F0" w:rsidRPr="00070BEF" w:rsidRDefault="00BE55F0" w:rsidP="002F3EA3">
            <w:pPr>
              <w:rPr>
                <w:color w:val="FF0000"/>
              </w:rPr>
            </w:pPr>
          </w:p>
        </w:tc>
        <w:tc>
          <w:tcPr>
            <w:tcW w:w="1800" w:type="dxa"/>
            <w:shd w:val="clear" w:color="auto" w:fill="auto"/>
          </w:tcPr>
          <w:p w:rsidR="00BE55F0" w:rsidRPr="00070BEF" w:rsidRDefault="00B56A96">
            <w:pPr>
              <w:rPr>
                <w:color w:val="FF0000"/>
              </w:rPr>
            </w:pPr>
            <w:r>
              <w:rPr>
                <w:color w:val="FF0000"/>
              </w:rPr>
              <w:t>Exercise 4: Planning Ahead</w:t>
            </w:r>
          </w:p>
        </w:tc>
      </w:tr>
      <w:tr w:rsidR="00BE55F0" w:rsidRPr="004E68C2" w:rsidTr="00E0144A">
        <w:trPr>
          <w:trHeight w:val="1430"/>
        </w:trPr>
        <w:tc>
          <w:tcPr>
            <w:tcW w:w="1345" w:type="dxa"/>
            <w:shd w:val="clear" w:color="auto" w:fill="auto"/>
          </w:tcPr>
          <w:p w:rsidR="00BE55F0" w:rsidRPr="0074250C" w:rsidRDefault="00BE55F0" w:rsidP="003A680E">
            <w:r>
              <w:t xml:space="preserve">Week 6 </w:t>
            </w:r>
            <w:r w:rsidR="003A680E">
              <w:t>Feb 15th</w:t>
            </w:r>
          </w:p>
        </w:tc>
        <w:tc>
          <w:tcPr>
            <w:tcW w:w="2790" w:type="dxa"/>
          </w:tcPr>
          <w:p w:rsidR="003A680E" w:rsidRDefault="003A680E" w:rsidP="003A680E">
            <w:r>
              <w:t>Doing Fieldwork: Challenges</w:t>
            </w:r>
          </w:p>
          <w:p w:rsidR="005E5561" w:rsidRDefault="005E5561" w:rsidP="003A680E"/>
          <w:p w:rsidR="00BE55F0" w:rsidRDefault="003A680E" w:rsidP="003A680E">
            <w:r>
              <w:t>First presentations begin</w:t>
            </w:r>
          </w:p>
        </w:tc>
        <w:tc>
          <w:tcPr>
            <w:tcW w:w="2790" w:type="dxa"/>
            <w:shd w:val="clear" w:color="auto" w:fill="auto"/>
          </w:tcPr>
          <w:p w:rsidR="00BE55F0" w:rsidRPr="0074250C" w:rsidRDefault="00BE55F0" w:rsidP="002F3EA3"/>
        </w:tc>
        <w:tc>
          <w:tcPr>
            <w:tcW w:w="1800" w:type="dxa"/>
            <w:shd w:val="clear" w:color="auto" w:fill="auto"/>
          </w:tcPr>
          <w:p w:rsidR="00BE55F0" w:rsidRPr="00F2533C" w:rsidRDefault="002F3EA3" w:rsidP="002F3EA3">
            <w:r>
              <w:t>Exercise 5: Literature review due (Ideally this will be the first few pages of your research paper)</w:t>
            </w:r>
          </w:p>
        </w:tc>
      </w:tr>
      <w:tr w:rsidR="00BE55F0" w:rsidRPr="00961B22" w:rsidTr="00E0144A">
        <w:tc>
          <w:tcPr>
            <w:tcW w:w="1345" w:type="dxa"/>
            <w:shd w:val="clear" w:color="auto" w:fill="auto"/>
          </w:tcPr>
          <w:p w:rsidR="00BE55F0" w:rsidRDefault="00BE55F0" w:rsidP="002F3EA3">
            <w:r w:rsidRPr="0074250C">
              <w:t xml:space="preserve">Week 7 </w:t>
            </w:r>
            <w:r w:rsidR="003A680E">
              <w:t>Feb 22nd</w:t>
            </w:r>
          </w:p>
          <w:p w:rsidR="00BE55F0" w:rsidRPr="00070BEF" w:rsidRDefault="00BE55F0" w:rsidP="002F3EA3">
            <w:pPr>
              <w:rPr>
                <w:b/>
              </w:rPr>
            </w:pPr>
          </w:p>
        </w:tc>
        <w:tc>
          <w:tcPr>
            <w:tcW w:w="2790" w:type="dxa"/>
          </w:tcPr>
          <w:p w:rsidR="003A680E" w:rsidRDefault="003A680E" w:rsidP="003A680E">
            <w:r>
              <w:t xml:space="preserve">Evidence: What is strong evidence? What is weak evidence? </w:t>
            </w:r>
          </w:p>
          <w:p w:rsidR="005E5561" w:rsidRDefault="005E5561" w:rsidP="003A680E"/>
          <w:p w:rsidR="00A03760" w:rsidRDefault="003A680E" w:rsidP="003A680E">
            <w:r>
              <w:t>Presentations begin</w:t>
            </w:r>
          </w:p>
          <w:p w:rsidR="005E5561" w:rsidRPr="00E7328E" w:rsidRDefault="005E5561" w:rsidP="003A680E"/>
        </w:tc>
        <w:tc>
          <w:tcPr>
            <w:tcW w:w="2790" w:type="dxa"/>
            <w:shd w:val="clear" w:color="auto" w:fill="auto"/>
          </w:tcPr>
          <w:p w:rsidR="00BE55F0" w:rsidRPr="00E7328E" w:rsidRDefault="002F3EA3" w:rsidP="002F3EA3">
            <w:r>
              <w:t>*Burawoy Extended Case</w:t>
            </w:r>
          </w:p>
        </w:tc>
        <w:tc>
          <w:tcPr>
            <w:tcW w:w="1800" w:type="dxa"/>
            <w:shd w:val="clear" w:color="auto" w:fill="auto"/>
          </w:tcPr>
          <w:p w:rsidR="00BE55F0" w:rsidRDefault="002F3EA3" w:rsidP="002F3EA3">
            <w:r>
              <w:t xml:space="preserve">Exercise 6: </w:t>
            </w:r>
            <w:r w:rsidR="00A03760">
              <w:t>Turn in Fieldnotes</w:t>
            </w:r>
          </w:p>
        </w:tc>
      </w:tr>
      <w:tr w:rsidR="00BE55F0" w:rsidTr="00E0144A">
        <w:tc>
          <w:tcPr>
            <w:tcW w:w="1345" w:type="dxa"/>
            <w:shd w:val="clear" w:color="auto" w:fill="auto"/>
          </w:tcPr>
          <w:p w:rsidR="00BE55F0" w:rsidRDefault="00BE55F0" w:rsidP="003A680E">
            <w:r>
              <w:t xml:space="preserve">Week 8 </w:t>
            </w:r>
            <w:r w:rsidR="003A680E">
              <w:t>March 1</w:t>
            </w:r>
            <w:r w:rsidR="005E5561">
              <w:t>st</w:t>
            </w:r>
          </w:p>
        </w:tc>
        <w:tc>
          <w:tcPr>
            <w:tcW w:w="2790" w:type="dxa"/>
          </w:tcPr>
          <w:p w:rsidR="003A680E" w:rsidRDefault="003A680E" w:rsidP="003A680E">
            <w:r>
              <w:t>Interviewing (in-class exercise)</w:t>
            </w:r>
          </w:p>
          <w:p w:rsidR="005E5561" w:rsidRDefault="005E5561" w:rsidP="003A680E"/>
          <w:p w:rsidR="00A03760" w:rsidRDefault="003A680E" w:rsidP="003A680E">
            <w:r>
              <w:t>Presentations continue</w:t>
            </w:r>
          </w:p>
          <w:p w:rsidR="005E5561" w:rsidRPr="00E7328E" w:rsidRDefault="005E5561" w:rsidP="003A680E"/>
        </w:tc>
        <w:tc>
          <w:tcPr>
            <w:tcW w:w="2790" w:type="dxa"/>
            <w:shd w:val="clear" w:color="auto" w:fill="auto"/>
          </w:tcPr>
          <w:p w:rsidR="00BE55F0" w:rsidRPr="00E7328E" w:rsidRDefault="00580642" w:rsidP="00580642">
            <w:r>
              <w:t>*Weiss Listening</w:t>
            </w:r>
          </w:p>
        </w:tc>
        <w:tc>
          <w:tcPr>
            <w:tcW w:w="1800" w:type="dxa"/>
            <w:shd w:val="clear" w:color="auto" w:fill="auto"/>
          </w:tcPr>
          <w:p w:rsidR="00BE55F0" w:rsidRPr="0033062F" w:rsidRDefault="002F3EA3" w:rsidP="002F3EA3">
            <w:pPr>
              <w:rPr>
                <w:color w:val="FF0000"/>
              </w:rPr>
            </w:pPr>
            <w:r>
              <w:rPr>
                <w:color w:val="FF0000"/>
              </w:rPr>
              <w:t xml:space="preserve">Exercise 6: </w:t>
            </w:r>
            <w:r w:rsidR="00A03760">
              <w:rPr>
                <w:color w:val="FF0000"/>
              </w:rPr>
              <w:t>Turn in Fieldnotes</w:t>
            </w:r>
          </w:p>
        </w:tc>
      </w:tr>
      <w:tr w:rsidR="003A680E" w:rsidRPr="00961B22" w:rsidTr="00E0144A">
        <w:tc>
          <w:tcPr>
            <w:tcW w:w="1345" w:type="dxa"/>
            <w:shd w:val="clear" w:color="auto" w:fill="auto"/>
          </w:tcPr>
          <w:p w:rsidR="003A680E" w:rsidRDefault="003A680E" w:rsidP="002F3EA3"/>
        </w:tc>
        <w:tc>
          <w:tcPr>
            <w:tcW w:w="2790" w:type="dxa"/>
          </w:tcPr>
          <w:p w:rsidR="003A680E" w:rsidRPr="00E7328E" w:rsidRDefault="003A680E" w:rsidP="002F3EA3">
            <w:r>
              <w:t xml:space="preserve">Spring </w:t>
            </w:r>
            <w:r w:rsidR="007D7F86">
              <w:t>B</w:t>
            </w:r>
            <w:r>
              <w:t>reak</w:t>
            </w:r>
          </w:p>
        </w:tc>
        <w:tc>
          <w:tcPr>
            <w:tcW w:w="2790" w:type="dxa"/>
            <w:shd w:val="clear" w:color="auto" w:fill="auto"/>
          </w:tcPr>
          <w:p w:rsidR="003A680E" w:rsidRDefault="003A680E" w:rsidP="002F3EA3"/>
        </w:tc>
        <w:tc>
          <w:tcPr>
            <w:tcW w:w="1800" w:type="dxa"/>
            <w:shd w:val="clear" w:color="auto" w:fill="auto"/>
          </w:tcPr>
          <w:p w:rsidR="003A680E" w:rsidRDefault="003A680E" w:rsidP="002F3EA3"/>
        </w:tc>
      </w:tr>
      <w:tr w:rsidR="00BE55F0" w:rsidRPr="00961B22" w:rsidTr="00E0144A">
        <w:tc>
          <w:tcPr>
            <w:tcW w:w="1345" w:type="dxa"/>
            <w:shd w:val="clear" w:color="auto" w:fill="auto"/>
          </w:tcPr>
          <w:p w:rsidR="00BE55F0" w:rsidRDefault="003A680E" w:rsidP="002F3EA3">
            <w:r>
              <w:t>Week 9 March 14th</w:t>
            </w:r>
          </w:p>
        </w:tc>
        <w:tc>
          <w:tcPr>
            <w:tcW w:w="2790" w:type="dxa"/>
          </w:tcPr>
          <w:p w:rsidR="00A03760" w:rsidRPr="00E7328E" w:rsidRDefault="00A03760" w:rsidP="002F3EA3"/>
        </w:tc>
        <w:tc>
          <w:tcPr>
            <w:tcW w:w="2790" w:type="dxa"/>
            <w:shd w:val="clear" w:color="auto" w:fill="auto"/>
          </w:tcPr>
          <w:p w:rsidR="00BE55F0" w:rsidRPr="00E7328E" w:rsidRDefault="00580642" w:rsidP="002F3EA3">
            <w:r>
              <w:t>*Lareau Invisible Inequality</w:t>
            </w:r>
          </w:p>
        </w:tc>
        <w:tc>
          <w:tcPr>
            <w:tcW w:w="1800" w:type="dxa"/>
            <w:shd w:val="clear" w:color="auto" w:fill="auto"/>
          </w:tcPr>
          <w:p w:rsidR="00580642" w:rsidRDefault="00580642" w:rsidP="002F3EA3">
            <w:r>
              <w:t>Exercise 7: interview plan</w:t>
            </w:r>
          </w:p>
          <w:p w:rsidR="00BE55F0" w:rsidRDefault="002F3EA3" w:rsidP="002F3EA3">
            <w:r>
              <w:t xml:space="preserve">Turn in Fieldnotes; </w:t>
            </w:r>
          </w:p>
          <w:p w:rsidR="002F3EA3" w:rsidRPr="00E7328E" w:rsidRDefault="002F3EA3" w:rsidP="002F3EA3"/>
        </w:tc>
      </w:tr>
      <w:tr w:rsidR="00BE55F0" w:rsidRPr="009C5D2E" w:rsidTr="00E0144A">
        <w:tc>
          <w:tcPr>
            <w:tcW w:w="1345" w:type="dxa"/>
            <w:shd w:val="clear" w:color="auto" w:fill="auto"/>
          </w:tcPr>
          <w:p w:rsidR="00BE55F0" w:rsidRDefault="003A680E" w:rsidP="002F3EA3">
            <w:r>
              <w:t>Week 10 March 21st</w:t>
            </w:r>
          </w:p>
        </w:tc>
        <w:tc>
          <w:tcPr>
            <w:tcW w:w="2790" w:type="dxa"/>
          </w:tcPr>
          <w:p w:rsidR="002F3EA3" w:rsidRDefault="00B634D6" w:rsidP="002F3EA3">
            <w:r>
              <w:t>Coding: looking for themes</w:t>
            </w:r>
          </w:p>
          <w:p w:rsidR="005E5561" w:rsidRDefault="005E5561" w:rsidP="002F3EA3"/>
          <w:p w:rsidR="002F3EA3" w:rsidRDefault="002F3EA3" w:rsidP="002F3EA3">
            <w:r>
              <w:t>Presentations continue</w:t>
            </w:r>
          </w:p>
          <w:p w:rsidR="007D7F86" w:rsidRPr="00E7328E" w:rsidRDefault="007D7F86" w:rsidP="002F3EA3"/>
        </w:tc>
        <w:tc>
          <w:tcPr>
            <w:tcW w:w="2790" w:type="dxa"/>
            <w:shd w:val="clear" w:color="auto" w:fill="auto"/>
          </w:tcPr>
          <w:p w:rsidR="00BE55F0" w:rsidRPr="00E7328E" w:rsidRDefault="002F3EA3" w:rsidP="002F3EA3">
            <w:r>
              <w:t>BB: Lareau: Turning Notes into quotes</w:t>
            </w:r>
          </w:p>
        </w:tc>
        <w:tc>
          <w:tcPr>
            <w:tcW w:w="1800" w:type="dxa"/>
            <w:shd w:val="clear" w:color="auto" w:fill="auto"/>
          </w:tcPr>
          <w:p w:rsidR="00BE55F0" w:rsidRPr="0033062F" w:rsidRDefault="002F3EA3" w:rsidP="002F3EA3">
            <w:pPr>
              <w:rPr>
                <w:color w:val="FF0000"/>
              </w:rPr>
            </w:pPr>
            <w:r>
              <w:rPr>
                <w:color w:val="FF0000"/>
              </w:rPr>
              <w:t>Set up interviews</w:t>
            </w:r>
          </w:p>
        </w:tc>
      </w:tr>
      <w:tr w:rsidR="00BE55F0" w:rsidRPr="009C5D2E" w:rsidTr="00E0144A">
        <w:tc>
          <w:tcPr>
            <w:tcW w:w="1345" w:type="dxa"/>
            <w:shd w:val="clear" w:color="auto" w:fill="auto"/>
          </w:tcPr>
          <w:p w:rsidR="00BE55F0" w:rsidRDefault="00BE55F0" w:rsidP="002F3EA3">
            <w:r>
              <w:t xml:space="preserve">Week 11 </w:t>
            </w:r>
            <w:r w:rsidR="003A680E">
              <w:t>March 28th</w:t>
            </w:r>
          </w:p>
          <w:p w:rsidR="00BE55F0" w:rsidRPr="00070BEF" w:rsidRDefault="00BE55F0" w:rsidP="002F3EA3">
            <w:pPr>
              <w:rPr>
                <w:b/>
              </w:rPr>
            </w:pPr>
          </w:p>
        </w:tc>
        <w:tc>
          <w:tcPr>
            <w:tcW w:w="2790" w:type="dxa"/>
          </w:tcPr>
          <w:p w:rsidR="00BE55F0" w:rsidRDefault="002F3EA3" w:rsidP="002F3EA3">
            <w:r>
              <w:t>Presenting data; editing quotes</w:t>
            </w:r>
          </w:p>
          <w:p w:rsidR="005E5561" w:rsidRDefault="005E5561" w:rsidP="002F3EA3"/>
          <w:p w:rsidR="002F3EA3" w:rsidRDefault="002F3EA3" w:rsidP="002F3EA3">
            <w:r>
              <w:lastRenderedPageBreak/>
              <w:t>Final presentations begin</w:t>
            </w:r>
          </w:p>
          <w:p w:rsidR="007D7F86" w:rsidRPr="008C5B5A" w:rsidRDefault="007D7F86" w:rsidP="002F3EA3"/>
        </w:tc>
        <w:tc>
          <w:tcPr>
            <w:tcW w:w="2790" w:type="dxa"/>
            <w:shd w:val="clear" w:color="auto" w:fill="auto"/>
          </w:tcPr>
          <w:p w:rsidR="00BE55F0" w:rsidRPr="008C5B5A" w:rsidRDefault="00580642" w:rsidP="002F3EA3">
            <w:r>
              <w:lastRenderedPageBreak/>
              <w:t>Begin reading your ethnographic book</w:t>
            </w:r>
          </w:p>
        </w:tc>
        <w:tc>
          <w:tcPr>
            <w:tcW w:w="1800" w:type="dxa"/>
            <w:shd w:val="clear" w:color="auto" w:fill="auto"/>
          </w:tcPr>
          <w:p w:rsidR="00BE55F0" w:rsidRPr="00E7328E" w:rsidRDefault="002F3EA3" w:rsidP="002F3EA3">
            <w:r>
              <w:t>Upload interview 1</w:t>
            </w:r>
          </w:p>
        </w:tc>
      </w:tr>
      <w:tr w:rsidR="00BE55F0" w:rsidTr="00E0144A">
        <w:tc>
          <w:tcPr>
            <w:tcW w:w="1345" w:type="dxa"/>
            <w:shd w:val="clear" w:color="auto" w:fill="auto"/>
          </w:tcPr>
          <w:p w:rsidR="00BE55F0" w:rsidRDefault="00BE55F0" w:rsidP="003A680E">
            <w:r>
              <w:t xml:space="preserve">Week 12 </w:t>
            </w:r>
            <w:r w:rsidR="003A680E">
              <w:t>April 5th</w:t>
            </w:r>
          </w:p>
        </w:tc>
        <w:tc>
          <w:tcPr>
            <w:tcW w:w="2790" w:type="dxa"/>
          </w:tcPr>
          <w:p w:rsidR="00A03760" w:rsidRPr="00E7328E" w:rsidRDefault="00A03760" w:rsidP="002F3EA3">
            <w:r>
              <w:t>Final presentations</w:t>
            </w:r>
            <w:r w:rsidR="002F3EA3">
              <w:t xml:space="preserve"> </w:t>
            </w:r>
          </w:p>
        </w:tc>
        <w:tc>
          <w:tcPr>
            <w:tcW w:w="2790" w:type="dxa"/>
            <w:shd w:val="clear" w:color="auto" w:fill="auto"/>
          </w:tcPr>
          <w:p w:rsidR="00BE55F0" w:rsidRPr="00E7328E" w:rsidRDefault="00580642" w:rsidP="002F3EA3">
            <w:r>
              <w:t>Horvat “Shoes”</w:t>
            </w:r>
          </w:p>
        </w:tc>
        <w:tc>
          <w:tcPr>
            <w:tcW w:w="1800" w:type="dxa"/>
            <w:shd w:val="clear" w:color="auto" w:fill="auto"/>
          </w:tcPr>
          <w:p w:rsidR="00BE55F0" w:rsidRDefault="002F3EA3" w:rsidP="002F3EA3">
            <w:r>
              <w:t xml:space="preserve">END fieldwork; </w:t>
            </w:r>
          </w:p>
          <w:p w:rsidR="002F3EA3" w:rsidRDefault="002F3EA3" w:rsidP="002F3EA3">
            <w:r>
              <w:t>Finish interviews</w:t>
            </w:r>
          </w:p>
          <w:p w:rsidR="007D7F86" w:rsidRPr="00D8571F" w:rsidRDefault="007D7F86" w:rsidP="002F3EA3"/>
        </w:tc>
      </w:tr>
      <w:tr w:rsidR="00BE55F0" w:rsidRPr="009C5D2E" w:rsidTr="00E0144A">
        <w:tc>
          <w:tcPr>
            <w:tcW w:w="1345" w:type="dxa"/>
            <w:shd w:val="clear" w:color="auto" w:fill="auto"/>
          </w:tcPr>
          <w:p w:rsidR="00BE55F0" w:rsidRDefault="00BE55F0" w:rsidP="003A680E">
            <w:r>
              <w:t>Week 13</w:t>
            </w:r>
            <w:r w:rsidR="005E5561">
              <w:t xml:space="preserve"> </w:t>
            </w:r>
            <w:r w:rsidR="003A680E">
              <w:t>April 12th</w:t>
            </w:r>
          </w:p>
        </w:tc>
        <w:tc>
          <w:tcPr>
            <w:tcW w:w="2790" w:type="dxa"/>
          </w:tcPr>
          <w:p w:rsidR="00A03760" w:rsidRPr="00A03760" w:rsidRDefault="00A03760" w:rsidP="002F3EA3">
            <w:r>
              <w:t>Final presentations</w:t>
            </w:r>
          </w:p>
        </w:tc>
        <w:tc>
          <w:tcPr>
            <w:tcW w:w="2790" w:type="dxa"/>
            <w:shd w:val="clear" w:color="auto" w:fill="auto"/>
          </w:tcPr>
          <w:p w:rsidR="00BE55F0" w:rsidRPr="008C5B5A" w:rsidRDefault="00BE55F0" w:rsidP="002F3EA3">
            <w:pPr>
              <w:rPr>
                <w:i/>
              </w:rPr>
            </w:pPr>
          </w:p>
        </w:tc>
        <w:tc>
          <w:tcPr>
            <w:tcW w:w="1800" w:type="dxa"/>
            <w:shd w:val="clear" w:color="auto" w:fill="auto"/>
          </w:tcPr>
          <w:p w:rsidR="00BE55F0" w:rsidRDefault="002F3EA3" w:rsidP="002F3EA3">
            <w:pPr>
              <w:rPr>
                <w:color w:val="FF0000"/>
              </w:rPr>
            </w:pPr>
            <w:r>
              <w:rPr>
                <w:color w:val="FF0000"/>
              </w:rPr>
              <w:t xml:space="preserve">First draft of paper is due </w:t>
            </w:r>
          </w:p>
          <w:p w:rsidR="002F3EA3" w:rsidRDefault="002F3EA3" w:rsidP="002F3EA3">
            <w:pPr>
              <w:rPr>
                <w:color w:val="FF0000"/>
              </w:rPr>
            </w:pPr>
            <w:r>
              <w:rPr>
                <w:color w:val="FF0000"/>
              </w:rPr>
              <w:t>Give to two classmates to read</w:t>
            </w:r>
          </w:p>
          <w:p w:rsidR="002F3EA3" w:rsidRDefault="002F3EA3" w:rsidP="002F3EA3">
            <w:pPr>
              <w:rPr>
                <w:color w:val="FF0000"/>
              </w:rPr>
            </w:pPr>
            <w:r>
              <w:rPr>
                <w:color w:val="FF0000"/>
              </w:rPr>
              <w:t>You will give feedback to two classmates</w:t>
            </w:r>
          </w:p>
          <w:p w:rsidR="007D7F86" w:rsidRPr="0033062F" w:rsidRDefault="007D7F86" w:rsidP="002F3EA3">
            <w:pPr>
              <w:rPr>
                <w:color w:val="FF0000"/>
              </w:rPr>
            </w:pPr>
          </w:p>
        </w:tc>
      </w:tr>
      <w:tr w:rsidR="00BE55F0" w:rsidTr="00E0144A">
        <w:tc>
          <w:tcPr>
            <w:tcW w:w="1345" w:type="dxa"/>
            <w:shd w:val="clear" w:color="auto" w:fill="auto"/>
          </w:tcPr>
          <w:p w:rsidR="00BE55F0" w:rsidRDefault="00BE55F0" w:rsidP="003A680E">
            <w:r>
              <w:t xml:space="preserve">Week 14 </w:t>
            </w:r>
            <w:r w:rsidR="003A680E">
              <w:t>April 19</w:t>
            </w:r>
            <w:r w:rsidR="003A680E" w:rsidRPr="00B26537">
              <w:rPr>
                <w:vertAlign w:val="superscript"/>
              </w:rPr>
              <w:t>th</w:t>
            </w:r>
          </w:p>
          <w:p w:rsidR="007D7F86" w:rsidRDefault="007D7F86" w:rsidP="003A680E"/>
        </w:tc>
        <w:tc>
          <w:tcPr>
            <w:tcW w:w="2790" w:type="dxa"/>
          </w:tcPr>
          <w:p w:rsidR="00A03760" w:rsidRPr="008C5B5A" w:rsidRDefault="003A680E" w:rsidP="002F3EA3">
            <w:r>
              <w:t>Final presentations</w:t>
            </w:r>
          </w:p>
        </w:tc>
        <w:tc>
          <w:tcPr>
            <w:tcW w:w="2790" w:type="dxa"/>
            <w:shd w:val="clear" w:color="auto" w:fill="auto"/>
          </w:tcPr>
          <w:p w:rsidR="00BE55F0" w:rsidRPr="008C5B5A" w:rsidRDefault="00BE55F0" w:rsidP="002F3EA3"/>
        </w:tc>
        <w:tc>
          <w:tcPr>
            <w:tcW w:w="1800" w:type="dxa"/>
            <w:shd w:val="clear" w:color="auto" w:fill="auto"/>
          </w:tcPr>
          <w:p w:rsidR="00BE55F0" w:rsidRPr="00070BEF" w:rsidRDefault="00BE55F0" w:rsidP="002F3EA3">
            <w:pPr>
              <w:rPr>
                <w:color w:val="FF0000"/>
              </w:rPr>
            </w:pPr>
          </w:p>
        </w:tc>
      </w:tr>
      <w:tr w:rsidR="003A680E" w:rsidRPr="009669CB" w:rsidTr="00E0144A">
        <w:tc>
          <w:tcPr>
            <w:tcW w:w="1345" w:type="dxa"/>
            <w:shd w:val="clear" w:color="auto" w:fill="auto"/>
          </w:tcPr>
          <w:p w:rsidR="003A680E" w:rsidRDefault="003A680E" w:rsidP="002F3EA3">
            <w:r>
              <w:t>Week 15 April 26th</w:t>
            </w:r>
          </w:p>
        </w:tc>
        <w:tc>
          <w:tcPr>
            <w:tcW w:w="2790" w:type="dxa"/>
          </w:tcPr>
          <w:p w:rsidR="003A680E" w:rsidRDefault="003A680E" w:rsidP="003A680E">
            <w:r>
              <w:t>Final presentations</w:t>
            </w:r>
          </w:p>
          <w:p w:rsidR="003A680E" w:rsidRDefault="003A680E" w:rsidP="003A680E">
            <w:r>
              <w:t>In-class reflection: What are my strengths and weaknesses as a qualitative researcher</w:t>
            </w:r>
          </w:p>
          <w:p w:rsidR="007D7F86" w:rsidRDefault="007D7F86" w:rsidP="003A680E"/>
        </w:tc>
        <w:tc>
          <w:tcPr>
            <w:tcW w:w="2790" w:type="dxa"/>
            <w:shd w:val="clear" w:color="auto" w:fill="auto"/>
          </w:tcPr>
          <w:p w:rsidR="003A680E" w:rsidRDefault="003A680E" w:rsidP="002F3EA3"/>
        </w:tc>
        <w:tc>
          <w:tcPr>
            <w:tcW w:w="1800" w:type="dxa"/>
            <w:shd w:val="clear" w:color="auto" w:fill="auto"/>
          </w:tcPr>
          <w:p w:rsidR="003A680E" w:rsidRDefault="003A680E" w:rsidP="002F3EA3"/>
        </w:tc>
      </w:tr>
      <w:tr w:rsidR="00BE55F0" w:rsidRPr="009669CB" w:rsidTr="00E0144A">
        <w:tc>
          <w:tcPr>
            <w:tcW w:w="1345" w:type="dxa"/>
            <w:shd w:val="clear" w:color="auto" w:fill="auto"/>
          </w:tcPr>
          <w:p w:rsidR="00BE55F0" w:rsidRDefault="00BE55F0" w:rsidP="002F3EA3"/>
        </w:tc>
        <w:tc>
          <w:tcPr>
            <w:tcW w:w="2790" w:type="dxa"/>
          </w:tcPr>
          <w:p w:rsidR="00BE55F0" w:rsidRDefault="00BE55F0" w:rsidP="002F3EA3"/>
        </w:tc>
        <w:tc>
          <w:tcPr>
            <w:tcW w:w="2790" w:type="dxa"/>
            <w:shd w:val="clear" w:color="auto" w:fill="auto"/>
          </w:tcPr>
          <w:p w:rsidR="00BE55F0" w:rsidRDefault="00BE55F0" w:rsidP="002F3EA3"/>
        </w:tc>
        <w:tc>
          <w:tcPr>
            <w:tcW w:w="1800" w:type="dxa"/>
            <w:shd w:val="clear" w:color="auto" w:fill="auto"/>
          </w:tcPr>
          <w:p w:rsidR="00BE55F0" w:rsidRPr="009669CB" w:rsidRDefault="00BE55F0" w:rsidP="005F7D06">
            <w:r>
              <w:t>Final, REVISED paper due</w:t>
            </w:r>
            <w:r w:rsidR="005F7D06">
              <w:t xml:space="preserve"> on Monday May 1st</w:t>
            </w:r>
            <w:r>
              <w:t>; hard copy in my mailbox. Please also email an electronic copy. Please turn in the first draft.</w:t>
            </w:r>
          </w:p>
        </w:tc>
      </w:tr>
    </w:tbl>
    <w:p w:rsidR="00925B74" w:rsidRPr="0095546C" w:rsidRDefault="00925B74" w:rsidP="00925B74">
      <w:pPr>
        <w:spacing w:after="120"/>
        <w:rPr>
          <w:b/>
        </w:rPr>
      </w:pPr>
    </w:p>
    <w:p w:rsidR="00925B74" w:rsidRDefault="00925B74" w:rsidP="00925B74">
      <w:pPr>
        <w:rPr>
          <w:b/>
          <w:i/>
        </w:rPr>
      </w:pPr>
      <w:r>
        <w:rPr>
          <w:b/>
          <w:i/>
        </w:rPr>
        <w:t>Grading</w:t>
      </w:r>
      <w:r w:rsidRPr="0095546C">
        <w:rPr>
          <w:b/>
          <w:i/>
        </w:rPr>
        <w:t>:</w:t>
      </w:r>
    </w:p>
    <w:p w:rsidR="007D7F86" w:rsidRPr="0095546C" w:rsidRDefault="007D7F86" w:rsidP="00925B74">
      <w:pPr>
        <w:rPr>
          <w:b/>
          <w:i/>
        </w:rPr>
      </w:pPr>
    </w:p>
    <w:p w:rsidR="00925B74" w:rsidRDefault="00925B74" w:rsidP="00925B74">
      <w:r w:rsidRPr="0095546C">
        <w:t>100</w:t>
      </w:r>
      <w:r w:rsidR="004707C1">
        <w:t>0</w:t>
      </w:r>
      <w:r w:rsidRPr="0095546C">
        <w:t xml:space="preserve"> Total Points are possible</w:t>
      </w:r>
      <w:r>
        <w:t xml:space="preserve"> toward the final grade</w:t>
      </w:r>
      <w:r w:rsidRPr="0095546C">
        <w:t>:</w:t>
      </w:r>
    </w:p>
    <w:p w:rsidR="007D7F86" w:rsidRPr="0095546C" w:rsidRDefault="007D7F86" w:rsidP="00925B74"/>
    <w:p w:rsidR="00925B74" w:rsidRDefault="000A2387" w:rsidP="00925B74">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Exercise</w:t>
      </w:r>
      <w:r w:rsidR="00925B74" w:rsidRPr="0095546C">
        <w:rPr>
          <w:rFonts w:ascii="Times New Roman" w:hAnsi="Times New Roman"/>
          <w:sz w:val="24"/>
          <w:szCs w:val="24"/>
        </w:rPr>
        <w:t xml:space="preserve">s </w:t>
      </w:r>
      <w:r w:rsidR="00925B74">
        <w:rPr>
          <w:rFonts w:ascii="Times New Roman" w:hAnsi="Times New Roman"/>
          <w:sz w:val="24"/>
          <w:szCs w:val="24"/>
        </w:rPr>
        <w:t>1-10</w:t>
      </w:r>
      <w:r w:rsidR="00925B74" w:rsidRPr="0095546C">
        <w:rPr>
          <w:rFonts w:ascii="Times New Roman" w:hAnsi="Times New Roman"/>
          <w:sz w:val="24"/>
          <w:szCs w:val="24"/>
        </w:rPr>
        <w:t xml:space="preserve"> </w:t>
      </w:r>
      <w:r w:rsidR="005F7D06">
        <w:rPr>
          <w:rFonts w:ascii="Times New Roman" w:hAnsi="Times New Roman"/>
          <w:sz w:val="24"/>
          <w:szCs w:val="24"/>
        </w:rPr>
        <w:t>are worth 4</w:t>
      </w:r>
      <w:r w:rsidR="00BA7DA5">
        <w:rPr>
          <w:rFonts w:ascii="Times New Roman" w:hAnsi="Times New Roman"/>
          <w:sz w:val="24"/>
          <w:szCs w:val="24"/>
        </w:rPr>
        <w:t>0%</w:t>
      </w:r>
      <w:r w:rsidR="005E5561">
        <w:rPr>
          <w:rFonts w:ascii="Times New Roman" w:hAnsi="Times New Roman"/>
          <w:sz w:val="24"/>
          <w:szCs w:val="24"/>
        </w:rPr>
        <w:t xml:space="preserve"> </w:t>
      </w:r>
      <w:r w:rsidR="00BA7DA5">
        <w:rPr>
          <w:rFonts w:ascii="Times New Roman" w:hAnsi="Times New Roman"/>
          <w:sz w:val="24"/>
          <w:szCs w:val="24"/>
        </w:rPr>
        <w:t>of your grade</w:t>
      </w:r>
      <w:r w:rsidR="00925B74" w:rsidRPr="0095546C">
        <w:rPr>
          <w:rFonts w:ascii="Times New Roman" w:hAnsi="Times New Roman"/>
          <w:sz w:val="24"/>
          <w:szCs w:val="24"/>
        </w:rPr>
        <w:t xml:space="preserve"> (see assignment </w:t>
      </w:r>
      <w:r w:rsidR="00925B74">
        <w:rPr>
          <w:rFonts w:ascii="Times New Roman" w:hAnsi="Times New Roman"/>
          <w:sz w:val="24"/>
          <w:szCs w:val="24"/>
        </w:rPr>
        <w:t>schedule</w:t>
      </w:r>
      <w:r w:rsidR="00925B74" w:rsidRPr="0095546C">
        <w:rPr>
          <w:rFonts w:ascii="Times New Roman" w:hAnsi="Times New Roman"/>
          <w:sz w:val="24"/>
          <w:szCs w:val="24"/>
        </w:rPr>
        <w:t xml:space="preserve"> for values of each </w:t>
      </w:r>
      <w:r>
        <w:rPr>
          <w:rFonts w:ascii="Times New Roman" w:hAnsi="Times New Roman"/>
          <w:sz w:val="24"/>
          <w:szCs w:val="24"/>
        </w:rPr>
        <w:t>Exercise</w:t>
      </w:r>
      <w:r w:rsidR="00925B74" w:rsidRPr="0095546C">
        <w:rPr>
          <w:rFonts w:ascii="Times New Roman" w:hAnsi="Times New Roman"/>
          <w:sz w:val="24"/>
          <w:szCs w:val="24"/>
        </w:rPr>
        <w:t>)</w:t>
      </w:r>
    </w:p>
    <w:p w:rsidR="004707C1" w:rsidRPr="0095546C" w:rsidRDefault="004707C1" w:rsidP="00925B74">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Critique of the literature is worth</w:t>
      </w:r>
      <w:r w:rsidR="005E5561">
        <w:rPr>
          <w:rFonts w:ascii="Times New Roman" w:hAnsi="Times New Roman"/>
          <w:sz w:val="24"/>
          <w:szCs w:val="24"/>
        </w:rPr>
        <w:t xml:space="preserve"> </w:t>
      </w:r>
      <w:r w:rsidR="00580642">
        <w:rPr>
          <w:rFonts w:ascii="Times New Roman" w:hAnsi="Times New Roman"/>
          <w:sz w:val="24"/>
          <w:szCs w:val="24"/>
        </w:rPr>
        <w:t>8%</w:t>
      </w:r>
      <w:r w:rsidR="005E5561">
        <w:rPr>
          <w:rFonts w:ascii="Times New Roman" w:hAnsi="Times New Roman"/>
          <w:sz w:val="24"/>
          <w:szCs w:val="24"/>
        </w:rPr>
        <w:t xml:space="preserve"> </w:t>
      </w:r>
      <w:r w:rsidR="00580642">
        <w:rPr>
          <w:rFonts w:ascii="Times New Roman" w:hAnsi="Times New Roman"/>
          <w:sz w:val="24"/>
          <w:szCs w:val="24"/>
        </w:rPr>
        <w:t>of your grade (8</w:t>
      </w:r>
      <w:r w:rsidR="00BA7DA5">
        <w:rPr>
          <w:rFonts w:ascii="Times New Roman" w:hAnsi="Times New Roman"/>
          <w:sz w:val="24"/>
          <w:szCs w:val="24"/>
        </w:rPr>
        <w:t>0 points)</w:t>
      </w:r>
      <w:r w:rsidR="005E5561">
        <w:rPr>
          <w:rFonts w:ascii="Times New Roman" w:hAnsi="Times New Roman"/>
          <w:sz w:val="24"/>
          <w:szCs w:val="24"/>
        </w:rPr>
        <w:t xml:space="preserve">  </w:t>
      </w:r>
    </w:p>
    <w:p w:rsidR="0037652B" w:rsidRDefault="004707C1" w:rsidP="00925B74">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First draft of paper is worth</w:t>
      </w:r>
      <w:r w:rsidR="005E5561">
        <w:rPr>
          <w:rFonts w:ascii="Times New Roman" w:hAnsi="Times New Roman"/>
          <w:sz w:val="24"/>
          <w:szCs w:val="24"/>
        </w:rPr>
        <w:t xml:space="preserve"> </w:t>
      </w:r>
      <w:r>
        <w:rPr>
          <w:rFonts w:ascii="Times New Roman" w:hAnsi="Times New Roman"/>
          <w:sz w:val="24"/>
          <w:szCs w:val="24"/>
        </w:rPr>
        <w:t>10%</w:t>
      </w:r>
      <w:r w:rsidR="00BA7DA5">
        <w:rPr>
          <w:rFonts w:ascii="Times New Roman" w:hAnsi="Times New Roman"/>
          <w:sz w:val="24"/>
          <w:szCs w:val="24"/>
        </w:rPr>
        <w:t xml:space="preserve"> of your grade (100 points)</w:t>
      </w:r>
    </w:p>
    <w:p w:rsidR="00925B74" w:rsidRDefault="005F7D06" w:rsidP="00925B74">
      <w:pPr>
        <w:pStyle w:val="ListParagraph"/>
        <w:numPr>
          <w:ilvl w:val="0"/>
          <w:numId w:val="15"/>
        </w:numPr>
        <w:spacing w:after="0" w:line="240" w:lineRule="auto"/>
        <w:rPr>
          <w:rFonts w:ascii="Times New Roman" w:hAnsi="Times New Roman"/>
          <w:sz w:val="24"/>
          <w:szCs w:val="24"/>
        </w:rPr>
      </w:pPr>
      <w:r>
        <w:rPr>
          <w:rFonts w:ascii="Times New Roman" w:hAnsi="Times New Roman"/>
          <w:sz w:val="24"/>
          <w:szCs w:val="24"/>
        </w:rPr>
        <w:t>Final REVISED paper is worth 35% of your grade (3</w:t>
      </w:r>
      <w:r w:rsidR="00580642">
        <w:rPr>
          <w:rFonts w:ascii="Times New Roman" w:hAnsi="Times New Roman"/>
          <w:sz w:val="24"/>
          <w:szCs w:val="24"/>
        </w:rPr>
        <w:t>50</w:t>
      </w:r>
      <w:r w:rsidR="00BA7DA5">
        <w:rPr>
          <w:rFonts w:ascii="Times New Roman" w:hAnsi="Times New Roman"/>
          <w:sz w:val="24"/>
          <w:szCs w:val="24"/>
        </w:rPr>
        <w:t xml:space="preserve"> points)</w:t>
      </w:r>
    </w:p>
    <w:p w:rsidR="00925B74" w:rsidRPr="00925B74" w:rsidRDefault="00925B74" w:rsidP="00925B74">
      <w:pPr>
        <w:rPr>
          <w:rFonts w:ascii="Cambria" w:hAnsi="Cambria"/>
          <w:color w:val="000000"/>
        </w:rPr>
      </w:pPr>
    </w:p>
    <w:p w:rsidR="00925B74" w:rsidRPr="0095546C" w:rsidRDefault="00925B74" w:rsidP="00925B74"/>
    <w:p w:rsidR="00925B74" w:rsidRPr="0095546C" w:rsidRDefault="000A2387" w:rsidP="00925B74">
      <w:pPr>
        <w:rPr>
          <w:b/>
        </w:rPr>
      </w:pPr>
      <w:r>
        <w:rPr>
          <w:b/>
        </w:rPr>
        <w:t>EXERCISE</w:t>
      </w:r>
      <w:r w:rsidR="00925B74" w:rsidRPr="0095546C">
        <w:rPr>
          <w:b/>
        </w:rPr>
        <w:t xml:space="preserve"> SCHEDULE</w:t>
      </w:r>
    </w:p>
    <w:p w:rsidR="00925B74" w:rsidRPr="0095546C" w:rsidRDefault="00925B74" w:rsidP="00925B74"/>
    <w:p w:rsidR="00925B74" w:rsidRDefault="002C6528" w:rsidP="00925B74">
      <w:r>
        <w:t xml:space="preserve">Please type all of your </w:t>
      </w:r>
      <w:r w:rsidR="00580642">
        <w:t>memos. They should be single-spaced.</w:t>
      </w:r>
    </w:p>
    <w:p w:rsidR="002C6528" w:rsidRPr="0095546C" w:rsidRDefault="002C6528" w:rsidP="00925B74">
      <w:pPr>
        <w:rPr>
          <w:b/>
        </w:rPr>
      </w:pPr>
    </w:p>
    <w:p w:rsidR="00925B74" w:rsidRPr="00A3108C" w:rsidRDefault="000A2387" w:rsidP="00925B74">
      <w:r>
        <w:rPr>
          <w:b/>
        </w:rPr>
        <w:t>Exercise</w:t>
      </w:r>
      <w:r w:rsidR="00925B74" w:rsidRPr="0095546C">
        <w:rPr>
          <w:b/>
        </w:rPr>
        <w:t xml:space="preserve"> #</w:t>
      </w:r>
      <w:r w:rsidR="003D1D08">
        <w:rPr>
          <w:b/>
        </w:rPr>
        <w:t>1</w:t>
      </w:r>
      <w:r w:rsidR="003D1D08">
        <w:t xml:space="preserve">: </w:t>
      </w:r>
      <w:r w:rsidR="003D1D08" w:rsidRPr="003D1D08">
        <w:rPr>
          <w:b/>
        </w:rPr>
        <w:t>IRB Certification</w:t>
      </w:r>
      <w:r w:rsidR="00925B74">
        <w:rPr>
          <w:b/>
        </w:rPr>
        <w:tab/>
      </w:r>
      <w:r w:rsidR="00925B74">
        <w:rPr>
          <w:b/>
        </w:rPr>
        <w:tab/>
      </w:r>
      <w:r w:rsidR="00925B74">
        <w:rPr>
          <w:b/>
        </w:rPr>
        <w:tab/>
      </w:r>
      <w:r w:rsidR="00925B74">
        <w:rPr>
          <w:b/>
        </w:rPr>
        <w:tab/>
      </w:r>
      <w:r w:rsidR="00925B74">
        <w:rPr>
          <w:b/>
        </w:rPr>
        <w:tab/>
      </w:r>
      <w:r w:rsidR="00925B74">
        <w:rPr>
          <w:b/>
        </w:rPr>
        <w:tab/>
      </w:r>
      <w:r w:rsidR="007D7F86">
        <w:rPr>
          <w:b/>
        </w:rPr>
        <w:tab/>
      </w:r>
      <w:r w:rsidR="005F7D06">
        <w:rPr>
          <w:b/>
        </w:rPr>
        <w:t>Value:</w:t>
      </w:r>
      <w:r w:rsidR="005E5561">
        <w:rPr>
          <w:b/>
        </w:rPr>
        <w:t xml:space="preserve"> </w:t>
      </w:r>
      <w:r w:rsidR="005F7D06">
        <w:rPr>
          <w:b/>
        </w:rPr>
        <w:t>5</w:t>
      </w:r>
      <w:r w:rsidR="00925B74">
        <w:rPr>
          <w:b/>
        </w:rPr>
        <w:t xml:space="preserve"> points</w:t>
      </w:r>
    </w:p>
    <w:p w:rsidR="007D7F86" w:rsidRDefault="007D7F86" w:rsidP="00925B74">
      <w:pPr>
        <w:rPr>
          <w:b/>
        </w:rPr>
      </w:pPr>
    </w:p>
    <w:p w:rsidR="00083F0C" w:rsidRDefault="00656C8E" w:rsidP="00925B74">
      <w:r>
        <w:t>First, you have to complete the Institutional Review Board Protection for Human Subjects. Most people take around 2 hours, but some can take much longer.</w:t>
      </w:r>
      <w:r w:rsidR="005E5561">
        <w:t xml:space="preserve"> </w:t>
      </w:r>
      <w:r w:rsidR="00083F0C">
        <w:t xml:space="preserve">Please copy and email me the page or print the page that shows that you have completed the training. </w:t>
      </w:r>
    </w:p>
    <w:p w:rsidR="00083F0C" w:rsidRDefault="00083F0C" w:rsidP="00925B74"/>
    <w:p w:rsidR="00083F0C" w:rsidRDefault="00083F0C" w:rsidP="00925B74">
      <w:r>
        <w:t xml:space="preserve">Go to </w:t>
      </w:r>
      <w:hyperlink r:id="rId13" w:history="1">
        <w:r w:rsidRPr="00CB2D50">
          <w:rPr>
            <w:rStyle w:val="Hyperlink"/>
          </w:rPr>
          <w:t>www.citiprogram.org</w:t>
        </w:r>
      </w:hyperlink>
      <w:r>
        <w:t xml:space="preserve"> using Internet Explorer</w:t>
      </w:r>
      <w:r w:rsidR="003D1D08">
        <w:t>. As Exercise 1 explains, sign up for this course</w:t>
      </w:r>
      <w:r>
        <w:t>:</w:t>
      </w:r>
    </w:p>
    <w:p w:rsidR="00083F0C" w:rsidRDefault="00083F0C" w:rsidP="00925B74"/>
    <w:p w:rsidR="00083F0C" w:rsidRDefault="00083F0C" w:rsidP="00925B74">
      <w:r>
        <w:t>Social and Behavioral Responsible Conduct of Research, Basic Course</w:t>
      </w:r>
    </w:p>
    <w:p w:rsidR="00083F0C" w:rsidRDefault="00083F0C" w:rsidP="00925B74"/>
    <w:p w:rsidR="00925B74" w:rsidRPr="0095546C" w:rsidRDefault="00083F0C" w:rsidP="00925B74">
      <w:r>
        <w:t>Second, you need to revise</w:t>
      </w:r>
      <w:r w:rsidR="005E5561">
        <w:t xml:space="preserve"> </w:t>
      </w:r>
      <w:r w:rsidR="000A2387">
        <w:t>Exercise</w:t>
      </w:r>
      <w:r>
        <w:t xml:space="preserve"> #1 to</w:t>
      </w:r>
      <w:r w:rsidR="00925B74" w:rsidRPr="0095546C">
        <w:t xml:space="preserve"> answer the same questions.</w:t>
      </w:r>
      <w:r w:rsidR="005E5561">
        <w:t xml:space="preserve"> </w:t>
      </w:r>
      <w:r w:rsidR="00925B74" w:rsidRPr="0095546C">
        <w:t>It should have three sections and be about 3 pages in length.</w:t>
      </w:r>
      <w:r w:rsidR="005E5561">
        <w:t xml:space="preserve"> </w:t>
      </w:r>
      <w:r w:rsidR="00925B74" w:rsidRPr="0095546C">
        <w:t xml:space="preserve">In the first </w:t>
      </w:r>
      <w:r w:rsidR="005E5561" w:rsidRPr="0095546C">
        <w:t>section,</w:t>
      </w:r>
      <w:r w:rsidR="00925B74" w:rsidRPr="0095546C">
        <w:t xml:space="preserve"> you should spend a few paragraphs describing your research focus, clearly stating your research question and describing how you see it in relation to the sociological literature you are aware of.</w:t>
      </w:r>
      <w:r w:rsidR="005E5561">
        <w:t xml:space="preserve"> </w:t>
      </w:r>
      <w:r w:rsidR="00925B74" w:rsidRPr="0095546C">
        <w:t>The second section should describe your fieldsites and interviewees and explain how your selections compare with those of the relevant literature</w:t>
      </w:r>
      <w:r w:rsidR="00925B74">
        <w:t xml:space="preserve"> you are aware of</w:t>
      </w:r>
      <w:r w:rsidR="00925B74" w:rsidRPr="0095546C">
        <w:t>.</w:t>
      </w:r>
      <w:r w:rsidR="005E5561">
        <w:t xml:space="preserve"> </w:t>
      </w:r>
      <w:r w:rsidR="00925B74" w:rsidRPr="0095546C">
        <w:t>Your third section should outline your major concerns and questions.</w:t>
      </w:r>
      <w:r w:rsidR="005E5561">
        <w:t xml:space="preserve"> </w:t>
      </w:r>
      <w:r w:rsidR="00925B74" w:rsidRPr="0095546C">
        <w:t xml:space="preserve">While the exact details of your data collection strategy will change as you learn about the methods in greater detail, the research question you submit in this </w:t>
      </w:r>
      <w:r w:rsidR="000A2387">
        <w:t>Exercise</w:t>
      </w:r>
      <w:r w:rsidR="00925B74" w:rsidRPr="0095546C">
        <w:t xml:space="preserve"> should be the question you want to investigate for the rest of the semester.</w:t>
      </w:r>
    </w:p>
    <w:p w:rsidR="00925B74" w:rsidRPr="0095546C" w:rsidRDefault="00925B74" w:rsidP="00925B74">
      <w:pPr>
        <w:rPr>
          <w:b/>
        </w:rPr>
      </w:pPr>
    </w:p>
    <w:p w:rsidR="003D1D08" w:rsidRDefault="003D1D08" w:rsidP="003D1D08">
      <w:pPr>
        <w:rPr>
          <w:b/>
        </w:rPr>
      </w:pPr>
      <w:r>
        <w:rPr>
          <w:b/>
        </w:rPr>
        <w:t>Exercise #2</w:t>
      </w:r>
      <w:r w:rsidRPr="0095546C">
        <w:rPr>
          <w:b/>
        </w:rPr>
        <w:t xml:space="preserve">: </w:t>
      </w:r>
      <w:r>
        <w:rPr>
          <w:b/>
        </w:rPr>
        <w:t>Preliminary Research Plan</w:t>
      </w:r>
      <w:r>
        <w:rPr>
          <w:b/>
        </w:rPr>
        <w:tab/>
      </w:r>
      <w:r>
        <w:rPr>
          <w:b/>
        </w:rPr>
        <w:tab/>
      </w:r>
      <w:r>
        <w:rPr>
          <w:b/>
        </w:rPr>
        <w:tab/>
      </w:r>
      <w:r>
        <w:rPr>
          <w:b/>
        </w:rPr>
        <w:tab/>
      </w:r>
      <w:r>
        <w:rPr>
          <w:b/>
        </w:rPr>
        <w:tab/>
      </w:r>
      <w:r w:rsidR="007D7F86">
        <w:rPr>
          <w:b/>
        </w:rPr>
        <w:tab/>
      </w:r>
      <w:r w:rsidR="005F7D06">
        <w:rPr>
          <w:b/>
        </w:rPr>
        <w:t>Value: 10</w:t>
      </w:r>
      <w:r>
        <w:rPr>
          <w:b/>
        </w:rPr>
        <w:t xml:space="preserve"> points</w:t>
      </w:r>
    </w:p>
    <w:p w:rsidR="007D7F86" w:rsidRDefault="007D7F86" w:rsidP="003D1D08">
      <w:pPr>
        <w:rPr>
          <w:b/>
        </w:rPr>
      </w:pPr>
    </w:p>
    <w:p w:rsidR="003D1D08" w:rsidRPr="0095546C" w:rsidRDefault="003D1D08" w:rsidP="003D1D08">
      <w:r>
        <w:t xml:space="preserve">Write </w:t>
      </w:r>
      <w:r w:rsidRPr="0095546C">
        <w:t xml:space="preserve">2 </w:t>
      </w:r>
      <w:r>
        <w:t xml:space="preserve">to 3 </w:t>
      </w:r>
      <w:r w:rsidRPr="0095546C">
        <w:t>pages</w:t>
      </w:r>
      <w:r w:rsidR="005E5561">
        <w:t xml:space="preserve"> </w:t>
      </w:r>
      <w:r>
        <w:t xml:space="preserve">single-spaced </w:t>
      </w:r>
      <w:r w:rsidRPr="0095546C">
        <w:t>outlining your research plan for the semester</w:t>
      </w:r>
      <w:r>
        <w:t>.</w:t>
      </w:r>
      <w:r w:rsidR="005E5561">
        <w:t xml:space="preserve"> </w:t>
      </w:r>
      <w:r>
        <w:t>Your</w:t>
      </w:r>
      <w:r w:rsidRPr="0095546C">
        <w:t xml:space="preserve"> </w:t>
      </w:r>
      <w:r>
        <w:t xml:space="preserve">preliminary research </w:t>
      </w:r>
      <w:r w:rsidRPr="0095546C">
        <w:t>plan should include: 1) one paragraph describing the focu</w:t>
      </w:r>
      <w:r>
        <w:t>s of your research; 2) one paragraph discussing possible</w:t>
      </w:r>
      <w:r w:rsidRPr="0095546C">
        <w:t xml:space="preserve"> </w:t>
      </w:r>
      <w:r>
        <w:t>social scientists with whom you will be in conversation along with 5 to 7 possible references [You do not need to have read all of the references, but they should seem reasonable people for you to read</w:t>
      </w:r>
      <w:r w:rsidR="005E3442">
        <w:t>]</w:t>
      </w:r>
      <w:r w:rsidR="00255B27">
        <w:t>;</w:t>
      </w:r>
      <w:r>
        <w:t xml:space="preserve"> 3) possible </w:t>
      </w:r>
      <w:r w:rsidRPr="0095546C">
        <w:t xml:space="preserve">field sites </w:t>
      </w:r>
      <w:r>
        <w:t>for observation</w:t>
      </w:r>
      <w:r w:rsidR="005E5561">
        <w:t xml:space="preserve"> </w:t>
      </w:r>
      <w:r>
        <w:t xml:space="preserve">and interviewing </w:t>
      </w:r>
      <w:r w:rsidRPr="0095546C">
        <w:t>and how they will help you to gather data that will answer your research question;</w:t>
      </w:r>
      <w:r w:rsidR="00255B27">
        <w:t xml:space="preserve"> and</w:t>
      </w:r>
      <w:r w:rsidRPr="0095546C">
        <w:t xml:space="preserve"> 4) one paragraph describing potential problems you see with this research, ways you will identify these problems as they occur, and possible solutions</w:t>
      </w:r>
      <w:r>
        <w:t xml:space="preserve"> to these problems.</w:t>
      </w:r>
      <w:r w:rsidR="005E5561">
        <w:t xml:space="preserve"> </w:t>
      </w:r>
      <w:r>
        <w:t xml:space="preserve">Parts </w:t>
      </w:r>
      <w:r w:rsidRPr="0095546C">
        <w:t>3</w:t>
      </w:r>
      <w:r>
        <w:t xml:space="preserve"> and 4</w:t>
      </w:r>
      <w:r w:rsidR="005E5561">
        <w:t xml:space="preserve"> </w:t>
      </w:r>
      <w:r w:rsidRPr="0095546C">
        <w:t>should discuss not only your preliminary choices</w:t>
      </w:r>
      <w:r w:rsidR="005E5561">
        <w:t>,</w:t>
      </w:r>
      <w:r w:rsidRPr="0095546C">
        <w:t xml:space="preserve"> </w:t>
      </w:r>
      <w:r w:rsidR="005E5561" w:rsidRPr="0095546C">
        <w:t>but also</w:t>
      </w:r>
      <w:r w:rsidRPr="0095546C">
        <w:t xml:space="preserve"> other possible sites and populations you have considered and rejected.</w:t>
      </w:r>
      <w:r w:rsidR="005E5561">
        <w:t xml:space="preserve"> </w:t>
      </w:r>
      <w:r w:rsidRPr="0095546C">
        <w:t xml:space="preserve">Why are the choices you </w:t>
      </w:r>
      <w:r>
        <w:t xml:space="preserve">are considering </w:t>
      </w:r>
      <w:r w:rsidRPr="0095546C">
        <w:t>the best possible?</w:t>
      </w:r>
      <w:r w:rsidR="005E5561">
        <w:t xml:space="preserve"> </w:t>
      </w:r>
      <w:r>
        <w:t>Please be as concrete as possible. You should include the exact name and address of the site. Please create a code name for your site too.</w:t>
      </w:r>
    </w:p>
    <w:p w:rsidR="003D1D08" w:rsidRDefault="003D1D08" w:rsidP="00925B74">
      <w:pPr>
        <w:rPr>
          <w:b/>
        </w:rPr>
      </w:pPr>
    </w:p>
    <w:p w:rsidR="003D1D08" w:rsidRDefault="003D1D08" w:rsidP="00925B74">
      <w:pPr>
        <w:rPr>
          <w:b/>
        </w:rPr>
      </w:pPr>
    </w:p>
    <w:p w:rsidR="00925B74" w:rsidRDefault="000A2387" w:rsidP="00925B74">
      <w:pPr>
        <w:rPr>
          <w:b/>
        </w:rPr>
      </w:pPr>
      <w:r>
        <w:rPr>
          <w:b/>
        </w:rPr>
        <w:lastRenderedPageBreak/>
        <w:t>Exercise</w:t>
      </w:r>
      <w:r w:rsidR="00925B74">
        <w:rPr>
          <w:b/>
        </w:rPr>
        <w:t xml:space="preserve"> #3</w:t>
      </w:r>
      <w:r w:rsidR="00925B74" w:rsidRPr="0095546C">
        <w:rPr>
          <w:b/>
        </w:rPr>
        <w:t xml:space="preserve">: </w:t>
      </w:r>
      <w:r w:rsidR="00925B74">
        <w:rPr>
          <w:b/>
        </w:rPr>
        <w:t>Practice Participant Observation</w:t>
      </w:r>
      <w:r w:rsidR="00925B74">
        <w:rPr>
          <w:b/>
        </w:rPr>
        <w:tab/>
      </w:r>
      <w:r w:rsidR="00925B74">
        <w:rPr>
          <w:b/>
        </w:rPr>
        <w:tab/>
      </w:r>
      <w:r w:rsidR="00925B74">
        <w:rPr>
          <w:b/>
        </w:rPr>
        <w:tab/>
      </w:r>
      <w:r w:rsidR="00925B74">
        <w:rPr>
          <w:b/>
        </w:rPr>
        <w:tab/>
      </w:r>
      <w:r w:rsidR="00925B74">
        <w:rPr>
          <w:b/>
        </w:rPr>
        <w:tab/>
      </w:r>
      <w:r w:rsidR="00656C8E">
        <w:rPr>
          <w:b/>
        </w:rPr>
        <w:t>Value: 1</w:t>
      </w:r>
      <w:r w:rsidR="002C6528">
        <w:rPr>
          <w:b/>
        </w:rPr>
        <w:t>0</w:t>
      </w:r>
      <w:r w:rsidR="00925B74">
        <w:rPr>
          <w:b/>
        </w:rPr>
        <w:t xml:space="preserve"> points</w:t>
      </w:r>
    </w:p>
    <w:p w:rsidR="00925B74" w:rsidRDefault="00656C8E" w:rsidP="00925B74">
      <w:pPr>
        <w:rPr>
          <w:b/>
        </w:rPr>
      </w:pPr>
      <w:r>
        <w:rPr>
          <w:b/>
        </w:rPr>
        <w:t>Due October 7</w:t>
      </w:r>
      <w:r w:rsidRPr="00656C8E">
        <w:rPr>
          <w:b/>
          <w:vertAlign w:val="superscript"/>
        </w:rPr>
        <w:t>th</w:t>
      </w:r>
      <w:r>
        <w:rPr>
          <w:b/>
        </w:rPr>
        <w:t xml:space="preserve"> 5pm</w:t>
      </w:r>
    </w:p>
    <w:p w:rsidR="007D7F86" w:rsidRPr="0095546C" w:rsidRDefault="007D7F86" w:rsidP="00925B74">
      <w:pPr>
        <w:rPr>
          <w:b/>
        </w:rPr>
      </w:pPr>
    </w:p>
    <w:p w:rsidR="00925B74" w:rsidRPr="0095546C" w:rsidRDefault="00925B74" w:rsidP="00925B74">
      <w:r w:rsidRPr="0095546C">
        <w:t xml:space="preserve">For this </w:t>
      </w:r>
      <w:r w:rsidR="005E5561" w:rsidRPr="0095546C">
        <w:t>exercise,</w:t>
      </w:r>
      <w:r w:rsidRPr="0095546C">
        <w:t xml:space="preserve"> you will go into the field and try your hand at observing and writing fieldnotes.</w:t>
      </w:r>
      <w:r w:rsidR="005E5561">
        <w:t xml:space="preserve"> </w:t>
      </w:r>
      <w:r w:rsidRPr="0095546C">
        <w:t>You should observe for 30 minutes in a site similar to those you are considering in your research design.</w:t>
      </w:r>
      <w:r w:rsidR="005E5561">
        <w:t xml:space="preserve"> </w:t>
      </w:r>
      <w:r w:rsidRPr="0095546C">
        <w:t>Your assignment is to type-up fieldnotes from your observations. You will tu</w:t>
      </w:r>
      <w:r>
        <w:t>rn in these fieldnotes AND a 1-2</w:t>
      </w:r>
      <w:r w:rsidRPr="0095546C">
        <w:t xml:space="preserve"> page reflection on your experience answering the following questions: What did you learn about the subject of your study?</w:t>
      </w:r>
      <w:r w:rsidR="005E5561">
        <w:t xml:space="preserve"> </w:t>
      </w:r>
      <w:r w:rsidRPr="0095546C">
        <w:t>What were the challenges in observing? What were the challenges in writing your notes?</w:t>
      </w:r>
      <w:r w:rsidR="005E5561">
        <w:t xml:space="preserve"> </w:t>
      </w:r>
      <w:r w:rsidRPr="0095546C">
        <w:t>What was different than you expected?</w:t>
      </w:r>
      <w:r w:rsidR="005E5561">
        <w:t xml:space="preserve"> </w:t>
      </w:r>
      <w:r w:rsidRPr="0095546C">
        <w:t>How will you improve your observation and note taking in the future?</w:t>
      </w:r>
    </w:p>
    <w:p w:rsidR="00925B74" w:rsidRDefault="00925B74" w:rsidP="00925B74">
      <w:pPr>
        <w:rPr>
          <w:b/>
        </w:rPr>
      </w:pPr>
    </w:p>
    <w:p w:rsidR="00925B74" w:rsidRPr="002E2FD9" w:rsidRDefault="000A2387" w:rsidP="00925B74">
      <w:pPr>
        <w:rPr>
          <w:b/>
        </w:rPr>
      </w:pPr>
      <w:r>
        <w:rPr>
          <w:b/>
        </w:rPr>
        <w:t>Exercise</w:t>
      </w:r>
      <w:r w:rsidR="00925B74" w:rsidRPr="0095546C">
        <w:rPr>
          <w:b/>
        </w:rPr>
        <w:t xml:space="preserve"> #</w:t>
      </w:r>
      <w:r w:rsidR="00925B74">
        <w:rPr>
          <w:b/>
        </w:rPr>
        <w:t>4</w:t>
      </w:r>
      <w:r w:rsidR="00925B74" w:rsidRPr="0095546C">
        <w:t>:</w:t>
      </w:r>
      <w:r w:rsidR="00A03760">
        <w:rPr>
          <w:b/>
        </w:rPr>
        <w:t xml:space="preserve"> Beginning</w:t>
      </w:r>
      <w:r w:rsidR="005E5561">
        <w:rPr>
          <w:b/>
        </w:rPr>
        <w:t xml:space="preserve"> </w:t>
      </w:r>
      <w:r w:rsidR="00A03760">
        <w:rPr>
          <w:b/>
        </w:rPr>
        <w:tab/>
      </w:r>
      <w:r w:rsidR="00A03760">
        <w:rPr>
          <w:b/>
        </w:rPr>
        <w:tab/>
      </w:r>
      <w:r w:rsidR="002C6528">
        <w:rPr>
          <w:b/>
        </w:rPr>
        <w:tab/>
      </w:r>
      <w:r w:rsidR="002C6528">
        <w:rPr>
          <w:b/>
        </w:rPr>
        <w:tab/>
      </w:r>
      <w:r w:rsidR="002C6528">
        <w:rPr>
          <w:b/>
        </w:rPr>
        <w:tab/>
      </w:r>
      <w:r w:rsidR="002C6528">
        <w:rPr>
          <w:b/>
        </w:rPr>
        <w:tab/>
      </w:r>
      <w:r w:rsidR="007D7F86">
        <w:rPr>
          <w:b/>
        </w:rPr>
        <w:tab/>
      </w:r>
      <w:r w:rsidR="007D7F86">
        <w:rPr>
          <w:b/>
        </w:rPr>
        <w:tab/>
      </w:r>
      <w:r w:rsidR="005F7D06">
        <w:rPr>
          <w:b/>
        </w:rPr>
        <w:t>Value: 5</w:t>
      </w:r>
      <w:r w:rsidR="00925B74">
        <w:rPr>
          <w:b/>
        </w:rPr>
        <w:t xml:space="preserve"> points</w:t>
      </w:r>
    </w:p>
    <w:p w:rsidR="00925B74" w:rsidRPr="0095546C" w:rsidRDefault="00925B74" w:rsidP="00925B74">
      <w:pPr>
        <w:rPr>
          <w:b/>
        </w:rPr>
      </w:pPr>
    </w:p>
    <w:p w:rsidR="00925B74" w:rsidRDefault="00A03760" w:rsidP="00925B74">
      <w:r>
        <w:t>Please find a site and gain permission to do visits there. Please write up</w:t>
      </w:r>
      <w:r w:rsidR="00925B74" w:rsidRPr="0095546C">
        <w:t xml:space="preserve"> </w:t>
      </w:r>
      <w:r w:rsidR="00925B74">
        <w:t>a schedule and fields</w:t>
      </w:r>
      <w:r w:rsidR="00925B74" w:rsidRPr="0095546C">
        <w:t>ite</w:t>
      </w:r>
      <w:r w:rsidR="00925B74">
        <w:t xml:space="preserve"> selection c</w:t>
      </w:r>
      <w:r w:rsidR="00925B74" w:rsidRPr="0095546C">
        <w:t>riteria.</w:t>
      </w:r>
      <w:r w:rsidR="005E5561">
        <w:t xml:space="preserve"> </w:t>
      </w:r>
      <w:r w:rsidR="00925B74" w:rsidRPr="0095546C">
        <w:t xml:space="preserve">In 2 </w:t>
      </w:r>
      <w:r w:rsidR="005E5561" w:rsidRPr="0095546C">
        <w:t>pages,</w:t>
      </w:r>
      <w:r w:rsidR="00925B74" w:rsidRPr="0095546C">
        <w:t xml:space="preserve"> answer t</w:t>
      </w:r>
      <w:r>
        <w:t>he following questions: What is your site</w:t>
      </w:r>
      <w:r w:rsidR="005E5561">
        <w:t xml:space="preserve"> </w:t>
      </w:r>
      <w:r w:rsidR="00925B74" w:rsidRPr="0095546C">
        <w:t>and wha</w:t>
      </w:r>
      <w:r>
        <w:t>t do you hope to learn from it</w:t>
      </w:r>
      <w:r w:rsidR="00925B74" w:rsidRPr="0095546C">
        <w:t>? What other sites did you consider and why did you not choose them?</w:t>
      </w:r>
      <w:r w:rsidR="005E5561">
        <w:t xml:space="preserve"> </w:t>
      </w:r>
      <w:r w:rsidR="00925B74" w:rsidRPr="0095546C">
        <w:t>Are there access or ethical issues?</w:t>
      </w:r>
      <w:r w:rsidR="005E5561">
        <w:t xml:space="preserve"> </w:t>
      </w:r>
      <w:r w:rsidR="00925B74" w:rsidRPr="0095546C">
        <w:t>If so, what are they and how will you address them?</w:t>
      </w:r>
      <w:r>
        <w:t xml:space="preserve"> Write out your schedule for doing field work and your schedule for writing field notes. Also write out a tentative timeline for interviews. (You don’t need to ask people to participate in interviews now</w:t>
      </w:r>
      <w:r w:rsidR="005E5561">
        <w:t xml:space="preserve">). </w:t>
      </w:r>
      <w:r w:rsidR="003D1D08">
        <w:t xml:space="preserve">Please write a simple consent </w:t>
      </w:r>
      <w:r w:rsidR="005E5561">
        <w:t>form, which</w:t>
      </w:r>
      <w:r w:rsidR="003D1D08">
        <w:t xml:space="preserve"> your research participants can sign.</w:t>
      </w:r>
      <w:r w:rsidR="005E5561">
        <w:t xml:space="preserve"> </w:t>
      </w:r>
      <w:r>
        <w:t xml:space="preserve">Also, please include an annotated list of articles or books which you will use for your literature review. As soon as you have gained access, begin exercise 6. </w:t>
      </w:r>
    </w:p>
    <w:p w:rsidR="00925B74" w:rsidRDefault="00925B74" w:rsidP="00925B74">
      <w:pPr>
        <w:rPr>
          <w:b/>
        </w:rPr>
      </w:pPr>
    </w:p>
    <w:p w:rsidR="00925B74" w:rsidRDefault="000A2387" w:rsidP="00925B74">
      <w:pPr>
        <w:rPr>
          <w:b/>
        </w:rPr>
      </w:pPr>
      <w:r>
        <w:rPr>
          <w:b/>
        </w:rPr>
        <w:t>Exercise</w:t>
      </w:r>
      <w:r w:rsidR="00925B74">
        <w:rPr>
          <w:b/>
        </w:rPr>
        <w:t xml:space="preserve"> #5</w:t>
      </w:r>
      <w:r w:rsidR="00925B74" w:rsidRPr="0095546C">
        <w:rPr>
          <w:b/>
        </w:rPr>
        <w:t xml:space="preserve">: </w:t>
      </w:r>
      <w:r w:rsidR="002C6528">
        <w:rPr>
          <w:b/>
        </w:rPr>
        <w:t>Literature Review</w:t>
      </w:r>
      <w:r w:rsidR="002C6528">
        <w:rPr>
          <w:b/>
        </w:rPr>
        <w:tab/>
      </w:r>
      <w:r w:rsidR="002C6528">
        <w:rPr>
          <w:b/>
        </w:rPr>
        <w:tab/>
      </w:r>
      <w:r w:rsidR="002C6528">
        <w:rPr>
          <w:b/>
        </w:rPr>
        <w:tab/>
      </w:r>
      <w:r w:rsidR="002C6528">
        <w:rPr>
          <w:b/>
        </w:rPr>
        <w:tab/>
      </w:r>
      <w:r w:rsidR="002C6528">
        <w:rPr>
          <w:b/>
        </w:rPr>
        <w:tab/>
      </w:r>
      <w:r w:rsidR="002C6528">
        <w:rPr>
          <w:b/>
        </w:rPr>
        <w:tab/>
      </w:r>
      <w:r w:rsidR="002C6528">
        <w:rPr>
          <w:b/>
        </w:rPr>
        <w:tab/>
      </w:r>
      <w:r w:rsidR="0032540F">
        <w:rPr>
          <w:b/>
        </w:rPr>
        <w:t>Value: 8</w:t>
      </w:r>
      <w:r w:rsidR="002C6528">
        <w:rPr>
          <w:b/>
        </w:rPr>
        <w:t>0</w:t>
      </w:r>
      <w:r w:rsidR="00925B74">
        <w:rPr>
          <w:b/>
        </w:rPr>
        <w:t xml:space="preserve"> points</w:t>
      </w:r>
    </w:p>
    <w:p w:rsidR="00925B74" w:rsidRPr="0095546C" w:rsidRDefault="00925B74" w:rsidP="00925B74"/>
    <w:p w:rsidR="00925B74" w:rsidRDefault="00925B74" w:rsidP="00925B74">
      <w:r>
        <w:t>Y</w:t>
      </w:r>
      <w:r w:rsidRPr="0095546C">
        <w:t xml:space="preserve">ou should </w:t>
      </w:r>
      <w:r>
        <w:t>write</w:t>
      </w:r>
      <w:r w:rsidR="002C6528">
        <w:t xml:space="preserve"> a five</w:t>
      </w:r>
      <w:r w:rsidR="00D96BCB">
        <w:t>-</w:t>
      </w:r>
      <w:r w:rsidR="002C6528">
        <w:t xml:space="preserve">page </w:t>
      </w:r>
      <w:r w:rsidR="00656C8E">
        <w:t xml:space="preserve">critical </w:t>
      </w:r>
      <w:r w:rsidR="002C6528">
        <w:t>assessment</w:t>
      </w:r>
      <w:r w:rsidRPr="0095546C">
        <w:t xml:space="preserve"> of the </w:t>
      </w:r>
      <w:r>
        <w:t xml:space="preserve">SOCIOLOGICAL </w:t>
      </w:r>
      <w:r w:rsidRPr="0095546C">
        <w:t>literature relevant to your question.</w:t>
      </w:r>
      <w:r w:rsidR="005E5561">
        <w:t xml:space="preserve"> </w:t>
      </w:r>
      <w:r w:rsidR="002C6528">
        <w:t xml:space="preserve">What are two or three ways that previous scholars have looked at your research question? What are the limitations of these studies? </w:t>
      </w:r>
      <w:r w:rsidRPr="0095546C">
        <w:t>You should pay particular attention to how your research will advance th</w:t>
      </w:r>
      <w:r>
        <w:t>e field</w:t>
      </w:r>
      <w:r w:rsidRPr="0095546C">
        <w:t>.</w:t>
      </w:r>
      <w:r w:rsidR="005E5561">
        <w:t xml:space="preserve"> </w:t>
      </w:r>
      <w:r w:rsidR="002C6528">
        <w:t>Also, you want to be attuned to the ways in which different methods provide different kind of evidence. W</w:t>
      </w:r>
      <w:r w:rsidRPr="0095546C">
        <w:t>hat kinds of questions do you expect to be able to answer that previous studies using different methods could not?</w:t>
      </w:r>
      <w:r w:rsidR="005E5561">
        <w:t xml:space="preserve"> </w:t>
      </w:r>
      <w:r w:rsidRPr="0095546C">
        <w:t xml:space="preserve">Or, how do the sites and populations that you are studying compare with those of previous studies and what advantages </w:t>
      </w:r>
      <w:r>
        <w:t xml:space="preserve">and disadvantages </w:t>
      </w:r>
      <w:r w:rsidRPr="0095546C">
        <w:t>do you anticipate as a result?</w:t>
      </w:r>
    </w:p>
    <w:p w:rsidR="00925B74" w:rsidRDefault="00925B74" w:rsidP="00925B74"/>
    <w:p w:rsidR="00925B74" w:rsidRDefault="000A2387" w:rsidP="00925B74">
      <w:pPr>
        <w:rPr>
          <w:b/>
        </w:rPr>
      </w:pPr>
      <w:r>
        <w:rPr>
          <w:b/>
        </w:rPr>
        <w:t>Exercise</w:t>
      </w:r>
      <w:r w:rsidR="00925B74">
        <w:rPr>
          <w:b/>
        </w:rPr>
        <w:t xml:space="preserve"> #6</w:t>
      </w:r>
      <w:r w:rsidR="00925B74" w:rsidRPr="0095546C">
        <w:rPr>
          <w:b/>
        </w:rPr>
        <w:t xml:space="preserve">: </w:t>
      </w:r>
      <w:r w:rsidR="00925B74">
        <w:rPr>
          <w:b/>
        </w:rPr>
        <w:t>Participant Observation</w:t>
      </w:r>
      <w:r w:rsidR="00925B74">
        <w:rPr>
          <w:b/>
        </w:rPr>
        <w:tab/>
      </w:r>
      <w:r w:rsidR="00925B74">
        <w:rPr>
          <w:b/>
        </w:rPr>
        <w:tab/>
      </w:r>
      <w:r w:rsidR="00925B74">
        <w:rPr>
          <w:b/>
        </w:rPr>
        <w:tab/>
      </w:r>
      <w:r w:rsidR="00925B74">
        <w:rPr>
          <w:b/>
        </w:rPr>
        <w:tab/>
      </w:r>
      <w:r w:rsidR="00925B74">
        <w:rPr>
          <w:b/>
        </w:rPr>
        <w:tab/>
      </w:r>
      <w:r w:rsidR="00925B74">
        <w:rPr>
          <w:b/>
        </w:rPr>
        <w:tab/>
      </w:r>
      <w:r w:rsidR="0032540F">
        <w:rPr>
          <w:b/>
        </w:rPr>
        <w:t>Value: 18</w:t>
      </w:r>
      <w:r w:rsidR="00656C8E">
        <w:rPr>
          <w:b/>
        </w:rPr>
        <w:t>0</w:t>
      </w:r>
      <w:r w:rsidR="00925B74">
        <w:rPr>
          <w:b/>
        </w:rPr>
        <w:t xml:space="preserve"> points</w:t>
      </w:r>
    </w:p>
    <w:p w:rsidR="00925B74" w:rsidRDefault="00925B74" w:rsidP="00925B74">
      <w:pPr>
        <w:rPr>
          <w:b/>
        </w:rPr>
      </w:pPr>
    </w:p>
    <w:p w:rsidR="00925B74" w:rsidRPr="0095546C" w:rsidRDefault="00925B74" w:rsidP="00925B74">
      <w:r>
        <w:t>You will conduct 6</w:t>
      </w:r>
      <w:r w:rsidRPr="0095546C">
        <w:t xml:space="preserve"> hours of participant observation </w:t>
      </w:r>
      <w:r>
        <w:t>in accordance with</w:t>
      </w:r>
      <w:r w:rsidR="002C6528">
        <w:t xml:space="preserve"> your participant observation </w:t>
      </w:r>
      <w:r>
        <w:t>plan and write</w:t>
      </w:r>
      <w:r w:rsidRPr="0095546C">
        <w:t xml:space="preserve"> up </w:t>
      </w:r>
      <w:r>
        <w:t xml:space="preserve">complete </w:t>
      </w:r>
      <w:r w:rsidRPr="0095546C">
        <w:t>fieldnotes.</w:t>
      </w:r>
      <w:r w:rsidR="005E5561">
        <w:t xml:space="preserve"> </w:t>
      </w:r>
      <w:r>
        <w:t>This observation MUST be conducted in AT LEAST 6 different sessions.</w:t>
      </w:r>
      <w:r w:rsidR="005E5561">
        <w:t xml:space="preserve"> </w:t>
      </w:r>
      <w:r>
        <w:t xml:space="preserve">It may be collected in as many as 12 different sessions </w:t>
      </w:r>
      <w:r>
        <w:lastRenderedPageBreak/>
        <w:t>(i.e. average of ½ hour).</w:t>
      </w:r>
      <w:r w:rsidR="005E5561">
        <w:t xml:space="preserve"> </w:t>
      </w:r>
      <w:r>
        <w:t xml:space="preserve">You will turn in your fieldnotes </w:t>
      </w:r>
      <w:r w:rsidR="00A03760">
        <w:t xml:space="preserve">for each visit </w:t>
      </w:r>
      <w:r>
        <w:t>AND a two</w:t>
      </w:r>
      <w:r w:rsidR="00D96BCB">
        <w:t>-</w:t>
      </w:r>
      <w:r w:rsidRPr="0095546C">
        <w:t xml:space="preserve">page reflection on your experience answering the following questions: What did you learn </w:t>
      </w:r>
      <w:r>
        <w:t>that might help answer your research question</w:t>
      </w:r>
      <w:r w:rsidRPr="0095546C">
        <w:t>?</w:t>
      </w:r>
      <w:r w:rsidR="005E5561">
        <w:t xml:space="preserve"> </w:t>
      </w:r>
      <w:r w:rsidR="00A03760">
        <w:t>What new questions have been raised in your mind</w:t>
      </w:r>
      <w:r w:rsidRPr="0095546C">
        <w:t>?</w:t>
      </w:r>
      <w:r w:rsidR="005E5561">
        <w:t xml:space="preserve"> </w:t>
      </w:r>
      <w:r w:rsidRPr="0095546C">
        <w:t>What have you learned about your re</w:t>
      </w:r>
      <w:r w:rsidR="00A03760">
        <w:t>search design</w:t>
      </w:r>
      <w:r w:rsidRPr="0095546C">
        <w:t>?</w:t>
      </w:r>
    </w:p>
    <w:p w:rsidR="00925B74" w:rsidRDefault="00925B74" w:rsidP="00925B74">
      <w:pPr>
        <w:rPr>
          <w:b/>
        </w:rPr>
      </w:pPr>
    </w:p>
    <w:p w:rsidR="00925B74" w:rsidRDefault="000A2387" w:rsidP="00925B74">
      <w:pPr>
        <w:rPr>
          <w:b/>
        </w:rPr>
      </w:pPr>
      <w:r>
        <w:rPr>
          <w:b/>
        </w:rPr>
        <w:t>Exercise</w:t>
      </w:r>
      <w:r w:rsidR="00925B74">
        <w:rPr>
          <w:b/>
        </w:rPr>
        <w:t xml:space="preserve"> #7</w:t>
      </w:r>
      <w:r w:rsidR="00925B74" w:rsidRPr="0095546C">
        <w:rPr>
          <w:b/>
        </w:rPr>
        <w:t xml:space="preserve">: </w:t>
      </w:r>
      <w:r w:rsidR="00925B74">
        <w:rPr>
          <w:b/>
        </w:rPr>
        <w:t>Interview Plan</w:t>
      </w:r>
      <w:r w:rsidR="00925B74">
        <w:rPr>
          <w:b/>
        </w:rPr>
        <w:tab/>
      </w:r>
      <w:r w:rsidR="00925B74">
        <w:rPr>
          <w:b/>
        </w:rPr>
        <w:tab/>
      </w:r>
      <w:r w:rsidR="00925B74">
        <w:rPr>
          <w:b/>
        </w:rPr>
        <w:tab/>
      </w:r>
      <w:r w:rsidR="00925B74">
        <w:rPr>
          <w:b/>
        </w:rPr>
        <w:tab/>
      </w:r>
      <w:r w:rsidR="00925B74">
        <w:rPr>
          <w:b/>
        </w:rPr>
        <w:tab/>
      </w:r>
      <w:r w:rsidR="00925B74">
        <w:rPr>
          <w:b/>
        </w:rPr>
        <w:tab/>
      </w:r>
      <w:r w:rsidR="00925B74">
        <w:rPr>
          <w:b/>
        </w:rPr>
        <w:tab/>
      </w:r>
      <w:r w:rsidR="007D7F86">
        <w:rPr>
          <w:b/>
        </w:rPr>
        <w:tab/>
      </w:r>
      <w:r w:rsidR="0032540F">
        <w:rPr>
          <w:b/>
        </w:rPr>
        <w:t>Value: 1</w:t>
      </w:r>
      <w:r w:rsidR="002C6528">
        <w:rPr>
          <w:b/>
        </w:rPr>
        <w:t>0</w:t>
      </w:r>
      <w:r w:rsidR="00925B74">
        <w:rPr>
          <w:b/>
        </w:rPr>
        <w:t xml:space="preserve"> points</w:t>
      </w:r>
    </w:p>
    <w:p w:rsidR="00925B74" w:rsidRDefault="00925B74" w:rsidP="00925B74">
      <w:pPr>
        <w:rPr>
          <w:b/>
        </w:rPr>
      </w:pPr>
    </w:p>
    <w:p w:rsidR="00925B74" w:rsidRPr="0095546C" w:rsidRDefault="00925B74" w:rsidP="00925B74">
      <w:pPr>
        <w:rPr>
          <w:b/>
        </w:rPr>
      </w:pPr>
      <w:r w:rsidRPr="0095546C">
        <w:t>You should develo</w:t>
      </w:r>
      <w:r>
        <w:t xml:space="preserve">p a detailed set of interview questions </w:t>
      </w:r>
      <w:r w:rsidRPr="0095546C">
        <w:t>and a detailed plan to find informants.</w:t>
      </w:r>
      <w:r w:rsidR="005E5561">
        <w:t xml:space="preserve"> </w:t>
      </w:r>
      <w:r w:rsidRPr="0095546C">
        <w:t>The number of questions will vary depending on your research question.</w:t>
      </w:r>
      <w:r w:rsidR="005E5561">
        <w:t xml:space="preserve"> </w:t>
      </w:r>
      <w:r w:rsidR="00580642">
        <w:t>Be sure to include your probes.</w:t>
      </w:r>
      <w:r w:rsidRPr="0095546C">
        <w:t xml:space="preserve"> Summarize your sampling and recruitment strategy in one page.</w:t>
      </w:r>
    </w:p>
    <w:p w:rsidR="00925B74" w:rsidRDefault="00925B74" w:rsidP="00925B74">
      <w:pPr>
        <w:rPr>
          <w:b/>
        </w:rPr>
      </w:pPr>
    </w:p>
    <w:p w:rsidR="00925B74" w:rsidRDefault="00580642" w:rsidP="00925B74">
      <w:pPr>
        <w:rPr>
          <w:b/>
        </w:rPr>
      </w:pPr>
      <w:r>
        <w:rPr>
          <w:b/>
        </w:rPr>
        <w:t>Exercise 8: Taking Stock</w:t>
      </w:r>
      <w:r>
        <w:rPr>
          <w:b/>
        </w:rPr>
        <w:tab/>
      </w:r>
      <w:r>
        <w:rPr>
          <w:b/>
        </w:rPr>
        <w:tab/>
      </w:r>
      <w:r>
        <w:rPr>
          <w:b/>
        </w:rPr>
        <w:tab/>
      </w:r>
      <w:r>
        <w:rPr>
          <w:b/>
        </w:rPr>
        <w:tab/>
      </w:r>
      <w:r>
        <w:rPr>
          <w:b/>
        </w:rPr>
        <w:tab/>
      </w:r>
      <w:r>
        <w:rPr>
          <w:b/>
        </w:rPr>
        <w:tab/>
      </w:r>
      <w:r>
        <w:rPr>
          <w:b/>
        </w:rPr>
        <w:tab/>
      </w:r>
      <w:r>
        <w:rPr>
          <w:b/>
        </w:rPr>
        <w:tab/>
      </w:r>
      <w:r w:rsidR="005F7D06">
        <w:rPr>
          <w:b/>
        </w:rPr>
        <w:t>Value: 3</w:t>
      </w:r>
      <w:r>
        <w:rPr>
          <w:b/>
        </w:rPr>
        <w:t>0</w:t>
      </w:r>
    </w:p>
    <w:p w:rsidR="00D96BCB" w:rsidRDefault="00D96BCB" w:rsidP="00925B74"/>
    <w:p w:rsidR="00580642" w:rsidRPr="00580642" w:rsidRDefault="00580642" w:rsidP="00925B74">
      <w:r>
        <w:t>Write a memo (2 pages) where you take stock of your project. What is your research question? What are you really excited about having learned? What do you need to learn more about? What do you need to observe?</w:t>
      </w:r>
      <w:r w:rsidR="005E5561">
        <w:t xml:space="preserve"> </w:t>
      </w:r>
      <w:r>
        <w:t>Do you need to collect any documents? Do you have outlier cases or forms of disconfirming evidence? Could you be wrong in your conclusions?</w:t>
      </w:r>
    </w:p>
    <w:p w:rsidR="00580642" w:rsidRDefault="00580642" w:rsidP="00925B74">
      <w:pPr>
        <w:rPr>
          <w:b/>
        </w:rPr>
      </w:pPr>
    </w:p>
    <w:p w:rsidR="00925B74" w:rsidRDefault="000A2387" w:rsidP="00925B74">
      <w:pPr>
        <w:rPr>
          <w:b/>
        </w:rPr>
      </w:pPr>
      <w:r>
        <w:rPr>
          <w:b/>
        </w:rPr>
        <w:t>Exercise</w:t>
      </w:r>
      <w:r w:rsidR="00925B74">
        <w:rPr>
          <w:b/>
        </w:rPr>
        <w:t xml:space="preserve"> #9</w:t>
      </w:r>
      <w:r w:rsidR="00925B74" w:rsidRPr="0095546C">
        <w:rPr>
          <w:b/>
        </w:rPr>
        <w:t xml:space="preserve">: </w:t>
      </w:r>
      <w:r w:rsidR="00925B74">
        <w:rPr>
          <w:b/>
        </w:rPr>
        <w:t>Interviews</w:t>
      </w:r>
      <w:r w:rsidR="00925B74">
        <w:rPr>
          <w:b/>
        </w:rPr>
        <w:tab/>
      </w:r>
      <w:r w:rsidR="00925B74">
        <w:rPr>
          <w:b/>
        </w:rPr>
        <w:tab/>
      </w:r>
      <w:r w:rsidR="00925B74">
        <w:rPr>
          <w:b/>
        </w:rPr>
        <w:tab/>
      </w:r>
      <w:r w:rsidR="00925B74">
        <w:rPr>
          <w:b/>
        </w:rPr>
        <w:tab/>
      </w:r>
      <w:r w:rsidR="00925B74">
        <w:rPr>
          <w:b/>
        </w:rPr>
        <w:tab/>
      </w:r>
      <w:r w:rsidR="00925B74">
        <w:rPr>
          <w:b/>
        </w:rPr>
        <w:tab/>
      </w:r>
      <w:r w:rsidR="00925B74">
        <w:rPr>
          <w:b/>
        </w:rPr>
        <w:tab/>
      </w:r>
      <w:r w:rsidR="00925B74">
        <w:rPr>
          <w:b/>
        </w:rPr>
        <w:tab/>
      </w:r>
      <w:r w:rsidR="005F7D06">
        <w:rPr>
          <w:b/>
        </w:rPr>
        <w:t>Value: 10</w:t>
      </w:r>
      <w:r w:rsidR="002C6528">
        <w:rPr>
          <w:b/>
        </w:rPr>
        <w:t>0</w:t>
      </w:r>
      <w:r w:rsidR="00925B74">
        <w:rPr>
          <w:b/>
        </w:rPr>
        <w:t xml:space="preserve"> points</w:t>
      </w:r>
    </w:p>
    <w:p w:rsidR="00925B74" w:rsidRPr="00A3108C" w:rsidRDefault="00925B74" w:rsidP="00925B74">
      <w:pPr>
        <w:rPr>
          <w:b/>
        </w:rPr>
      </w:pPr>
    </w:p>
    <w:p w:rsidR="00925B74" w:rsidRPr="0095546C" w:rsidRDefault="00925B74" w:rsidP="00925B74">
      <w:r w:rsidRPr="0095546C">
        <w:t xml:space="preserve">You will conduct </w:t>
      </w:r>
      <w:r w:rsidR="00580642">
        <w:t>4</w:t>
      </w:r>
      <w:r w:rsidRPr="0095546C">
        <w:t xml:space="preserve"> interviews lasting approximately </w:t>
      </w:r>
      <w:r w:rsidR="00580642">
        <w:t>90</w:t>
      </w:r>
      <w:r>
        <w:t xml:space="preserve"> minutes</w:t>
      </w:r>
      <w:r w:rsidRPr="0095546C">
        <w:t xml:space="preserve"> each. </w:t>
      </w:r>
      <w:r w:rsidR="00580642">
        <w:t>Three of these interviews</w:t>
      </w:r>
      <w:r>
        <w:t xml:space="preserve"> </w:t>
      </w:r>
      <w:r w:rsidRPr="0095546C">
        <w:t>will be transcribed</w:t>
      </w:r>
      <w:r>
        <w:t>,</w:t>
      </w:r>
      <w:r w:rsidRPr="0095546C">
        <w:t xml:space="preserve"> coded</w:t>
      </w:r>
      <w:r>
        <w:t xml:space="preserve"> and uploaded to Blackboard</w:t>
      </w:r>
      <w:r w:rsidR="00580642">
        <w:t>.</w:t>
      </w:r>
      <w:r w:rsidR="005E5561">
        <w:t xml:space="preserve"> </w:t>
      </w:r>
      <w:r w:rsidR="00580642">
        <w:t xml:space="preserve">Other interviews </w:t>
      </w:r>
      <w:r>
        <w:t>will be uploaded as audio files.</w:t>
      </w:r>
      <w:r w:rsidR="005E5561">
        <w:t xml:space="preserve"> </w:t>
      </w:r>
      <w:r w:rsidRPr="0095546C">
        <w:t xml:space="preserve">You should write a </w:t>
      </w:r>
      <w:r w:rsidR="005E5561" w:rsidRPr="0095546C">
        <w:t>2-page</w:t>
      </w:r>
      <w:r w:rsidRPr="0095546C">
        <w:t xml:space="preserve"> summary of your findings and a </w:t>
      </w:r>
      <w:r w:rsidR="005E5561">
        <w:t>2-page</w:t>
      </w:r>
      <w:r w:rsidRPr="0095546C">
        <w:t xml:space="preserve"> reflection on the quality of your interviews, their usefulness in answering your research question, and a description of ways to improve them.</w:t>
      </w:r>
      <w:r w:rsidR="005E5561">
        <w:t xml:space="preserve"> </w:t>
      </w:r>
      <w:r>
        <w:t>You should include several paragraphs describing your codes and the changes they have undergone.</w:t>
      </w:r>
    </w:p>
    <w:p w:rsidR="00925B74" w:rsidRDefault="00925B74" w:rsidP="00925B74">
      <w:pPr>
        <w:rPr>
          <w:b/>
        </w:rPr>
      </w:pPr>
    </w:p>
    <w:p w:rsidR="00925B74" w:rsidRDefault="000A2387" w:rsidP="00925B74">
      <w:pPr>
        <w:rPr>
          <w:b/>
        </w:rPr>
      </w:pPr>
      <w:r>
        <w:rPr>
          <w:b/>
        </w:rPr>
        <w:t>Exercise</w:t>
      </w:r>
      <w:r w:rsidR="00925B74">
        <w:rPr>
          <w:b/>
        </w:rPr>
        <w:t xml:space="preserve"> #10</w:t>
      </w:r>
      <w:r w:rsidR="00925B74" w:rsidRPr="0095546C">
        <w:rPr>
          <w:b/>
        </w:rPr>
        <w:t xml:space="preserve">: </w:t>
      </w:r>
      <w:r w:rsidR="00925B74">
        <w:rPr>
          <w:b/>
        </w:rPr>
        <w:t>Coding</w:t>
      </w:r>
      <w:r w:rsidR="00925B74">
        <w:rPr>
          <w:b/>
        </w:rPr>
        <w:tab/>
      </w:r>
      <w:r w:rsidR="00925B74">
        <w:rPr>
          <w:b/>
        </w:rPr>
        <w:tab/>
      </w:r>
      <w:r w:rsidR="00925B74">
        <w:rPr>
          <w:b/>
        </w:rPr>
        <w:tab/>
      </w:r>
      <w:r w:rsidR="00925B74">
        <w:rPr>
          <w:b/>
        </w:rPr>
        <w:tab/>
      </w:r>
      <w:r w:rsidR="00925B74">
        <w:rPr>
          <w:b/>
        </w:rPr>
        <w:tab/>
      </w:r>
      <w:r w:rsidR="00925B74">
        <w:rPr>
          <w:b/>
        </w:rPr>
        <w:tab/>
      </w:r>
      <w:r w:rsidR="00925B74">
        <w:rPr>
          <w:b/>
        </w:rPr>
        <w:tab/>
      </w:r>
      <w:r w:rsidR="00925B74">
        <w:rPr>
          <w:b/>
        </w:rPr>
        <w:tab/>
        <w:t>Value: 3</w:t>
      </w:r>
      <w:r w:rsidR="002C6528">
        <w:rPr>
          <w:b/>
        </w:rPr>
        <w:t>0</w:t>
      </w:r>
      <w:r w:rsidR="00925B74">
        <w:rPr>
          <w:b/>
        </w:rPr>
        <w:t xml:space="preserve"> points</w:t>
      </w:r>
    </w:p>
    <w:p w:rsidR="00925B74" w:rsidRDefault="00925B74" w:rsidP="00925B74"/>
    <w:p w:rsidR="00925B74" w:rsidRDefault="00925B74" w:rsidP="00925B74">
      <w:r w:rsidRPr="0095546C">
        <w:t xml:space="preserve">You will code your first interview following our </w:t>
      </w:r>
      <w:r>
        <w:t xml:space="preserve">guidelines and </w:t>
      </w:r>
      <w:r w:rsidRPr="0095546C">
        <w:t xml:space="preserve">discussions </w:t>
      </w:r>
      <w:r>
        <w:t>from</w:t>
      </w:r>
      <w:r w:rsidRPr="0095546C">
        <w:t xml:space="preserve"> class.</w:t>
      </w:r>
      <w:r w:rsidR="005E5561">
        <w:t xml:space="preserve"> </w:t>
      </w:r>
      <w:r w:rsidRPr="0095546C">
        <w:t xml:space="preserve">You will turn in a </w:t>
      </w:r>
      <w:r w:rsidR="005E5561" w:rsidRPr="0095546C">
        <w:t>2-page</w:t>
      </w:r>
      <w:r w:rsidRPr="0095546C">
        <w:t xml:space="preserve"> summary of your coding schem</w:t>
      </w:r>
      <w:r>
        <w:t>e</w:t>
      </w:r>
      <w:r w:rsidRPr="0095546C">
        <w:t xml:space="preserve"> and </w:t>
      </w:r>
      <w:r>
        <w:t>its</w:t>
      </w:r>
      <w:r w:rsidRPr="0095546C">
        <w:t xml:space="preserve"> rel</w:t>
      </w:r>
      <w:r>
        <w:t>ationship</w:t>
      </w:r>
      <w:r w:rsidRPr="0095546C">
        <w:t xml:space="preserve"> to your research question.</w:t>
      </w:r>
      <w:r w:rsidR="005E5561">
        <w:t xml:space="preserve"> </w:t>
      </w:r>
      <w:r w:rsidRPr="0095546C">
        <w:t>You should conclude with one paragraph of preliminary findings and one paragraph discussing any potential improvements to your interview techniques, schedule, etc.</w:t>
      </w:r>
      <w:r w:rsidR="005E5561">
        <w:t xml:space="preserve"> </w:t>
      </w:r>
      <w:r w:rsidRPr="0095546C">
        <w:t>You should include a copy of the coded interview itself at the end of your document.</w:t>
      </w:r>
      <w:r w:rsidR="005E5561">
        <w:t xml:space="preserve"> </w:t>
      </w:r>
    </w:p>
    <w:p w:rsidR="00925B74" w:rsidRPr="0095546C" w:rsidRDefault="00925B74" w:rsidP="00925B74"/>
    <w:p w:rsidR="00925B74" w:rsidRDefault="000A2387" w:rsidP="00925B74">
      <w:pPr>
        <w:rPr>
          <w:b/>
        </w:rPr>
      </w:pPr>
      <w:r>
        <w:rPr>
          <w:b/>
        </w:rPr>
        <w:lastRenderedPageBreak/>
        <w:t>Exercise</w:t>
      </w:r>
      <w:r w:rsidR="00925B74">
        <w:rPr>
          <w:b/>
        </w:rPr>
        <w:t xml:space="preserve"> #11</w:t>
      </w:r>
      <w:r w:rsidR="00925B74" w:rsidRPr="0095546C">
        <w:rPr>
          <w:b/>
        </w:rPr>
        <w:t xml:space="preserve">: </w:t>
      </w:r>
      <w:r w:rsidR="004707C1">
        <w:rPr>
          <w:b/>
        </w:rPr>
        <w:t>Draft</w:t>
      </w:r>
      <w:r w:rsidR="00925B74">
        <w:rPr>
          <w:b/>
        </w:rPr>
        <w:t xml:space="preserve"> R</w:t>
      </w:r>
      <w:r w:rsidR="002C6528">
        <w:rPr>
          <w:b/>
        </w:rPr>
        <w:t>esearch Paper</w:t>
      </w:r>
      <w:r w:rsidR="004707C1">
        <w:rPr>
          <w:b/>
        </w:rPr>
        <w:tab/>
      </w:r>
      <w:r w:rsidR="004707C1">
        <w:rPr>
          <w:b/>
        </w:rPr>
        <w:tab/>
      </w:r>
      <w:r w:rsidR="004707C1">
        <w:rPr>
          <w:b/>
        </w:rPr>
        <w:tab/>
      </w:r>
      <w:r w:rsidR="004707C1">
        <w:rPr>
          <w:b/>
        </w:rPr>
        <w:tab/>
      </w:r>
      <w:r w:rsidR="004707C1">
        <w:rPr>
          <w:b/>
        </w:rPr>
        <w:tab/>
      </w:r>
      <w:r w:rsidR="004707C1">
        <w:rPr>
          <w:b/>
        </w:rPr>
        <w:tab/>
        <w:t>Value: 10</w:t>
      </w:r>
      <w:r w:rsidR="002C6528">
        <w:rPr>
          <w:b/>
        </w:rPr>
        <w:t xml:space="preserve">0 </w:t>
      </w:r>
      <w:r w:rsidR="00925B74">
        <w:rPr>
          <w:b/>
        </w:rPr>
        <w:t>points</w:t>
      </w:r>
    </w:p>
    <w:p w:rsidR="00925B74" w:rsidRDefault="00925B74" w:rsidP="00925B74"/>
    <w:p w:rsidR="00925B74" w:rsidRPr="0095546C" w:rsidRDefault="00925B74" w:rsidP="00925B74">
      <w:r w:rsidRPr="0095546C">
        <w:t xml:space="preserve">This proposal should </w:t>
      </w:r>
      <w:r>
        <w:t xml:space="preserve">be </w:t>
      </w:r>
      <w:r w:rsidR="002C6528">
        <w:t>roughly 12 to 15</w:t>
      </w:r>
      <w:r w:rsidR="005E5561">
        <w:t xml:space="preserve"> </w:t>
      </w:r>
      <w:r w:rsidRPr="0095546C">
        <w:t xml:space="preserve">pages </w:t>
      </w:r>
      <w:r w:rsidR="002C6528">
        <w:t xml:space="preserve">(double-spaced) </w:t>
      </w:r>
      <w:r w:rsidRPr="0095546C">
        <w:t>in length.</w:t>
      </w:r>
      <w:r w:rsidR="005E5561">
        <w:t xml:space="preserve"> </w:t>
      </w:r>
      <w:r w:rsidRPr="0095546C">
        <w:t>It should be broken down into the following sections:</w:t>
      </w:r>
    </w:p>
    <w:p w:rsidR="00925B74" w:rsidRPr="0095546C" w:rsidRDefault="00925B74" w:rsidP="00925B74">
      <w:pPr>
        <w:pStyle w:val="ListParagraph"/>
        <w:numPr>
          <w:ilvl w:val="0"/>
          <w:numId w:val="17"/>
        </w:numPr>
        <w:spacing w:after="0" w:line="240" w:lineRule="auto"/>
        <w:rPr>
          <w:rFonts w:ascii="Times New Roman" w:hAnsi="Times New Roman"/>
          <w:sz w:val="24"/>
          <w:szCs w:val="24"/>
        </w:rPr>
      </w:pPr>
      <w:r w:rsidRPr="0095546C">
        <w:rPr>
          <w:rFonts w:ascii="Times New Roman" w:hAnsi="Times New Roman"/>
          <w:sz w:val="24"/>
          <w:szCs w:val="24"/>
        </w:rPr>
        <w:t>A one</w:t>
      </w:r>
      <w:r w:rsidR="00D96BCB">
        <w:rPr>
          <w:rFonts w:ascii="Times New Roman" w:hAnsi="Times New Roman"/>
          <w:sz w:val="24"/>
          <w:szCs w:val="24"/>
        </w:rPr>
        <w:t>-</w:t>
      </w:r>
      <w:r w:rsidRPr="0095546C">
        <w:rPr>
          <w:rFonts w:ascii="Times New Roman" w:hAnsi="Times New Roman"/>
          <w:sz w:val="24"/>
          <w:szCs w:val="24"/>
        </w:rPr>
        <w:t>page introduction to the research question</w:t>
      </w:r>
    </w:p>
    <w:p w:rsidR="00925B74" w:rsidRDefault="00925B74" w:rsidP="00925B74">
      <w:pPr>
        <w:pStyle w:val="ListParagraph"/>
        <w:numPr>
          <w:ilvl w:val="0"/>
          <w:numId w:val="17"/>
        </w:numPr>
        <w:spacing w:after="0" w:line="240" w:lineRule="auto"/>
        <w:rPr>
          <w:rFonts w:ascii="Times New Roman" w:hAnsi="Times New Roman"/>
          <w:sz w:val="24"/>
          <w:szCs w:val="24"/>
        </w:rPr>
      </w:pPr>
      <w:r w:rsidRPr="0095546C">
        <w:rPr>
          <w:rFonts w:ascii="Times New Roman" w:hAnsi="Times New Roman"/>
          <w:sz w:val="24"/>
          <w:szCs w:val="24"/>
        </w:rPr>
        <w:t>A five</w:t>
      </w:r>
      <w:r w:rsidR="00D96BCB">
        <w:rPr>
          <w:rFonts w:ascii="Times New Roman" w:hAnsi="Times New Roman"/>
          <w:sz w:val="24"/>
          <w:szCs w:val="24"/>
        </w:rPr>
        <w:t>-</w:t>
      </w:r>
      <w:r w:rsidRPr="0095546C">
        <w:rPr>
          <w:rFonts w:ascii="Times New Roman" w:hAnsi="Times New Roman"/>
          <w:sz w:val="24"/>
          <w:szCs w:val="24"/>
        </w:rPr>
        <w:t xml:space="preserve">page </w:t>
      </w:r>
      <w:r>
        <w:rPr>
          <w:rFonts w:ascii="Times New Roman" w:hAnsi="Times New Roman"/>
          <w:sz w:val="24"/>
          <w:szCs w:val="24"/>
        </w:rPr>
        <w:t xml:space="preserve">UPDATED </w:t>
      </w:r>
      <w:r w:rsidRPr="0095546C">
        <w:rPr>
          <w:rFonts w:ascii="Times New Roman" w:hAnsi="Times New Roman"/>
          <w:sz w:val="24"/>
          <w:szCs w:val="24"/>
        </w:rPr>
        <w:t xml:space="preserve">literature </w:t>
      </w:r>
      <w:r>
        <w:rPr>
          <w:rFonts w:ascii="Times New Roman" w:hAnsi="Times New Roman"/>
          <w:sz w:val="24"/>
          <w:szCs w:val="24"/>
        </w:rPr>
        <w:t xml:space="preserve">review </w:t>
      </w:r>
      <w:r w:rsidRPr="0095546C">
        <w:rPr>
          <w:rFonts w:ascii="Times New Roman" w:hAnsi="Times New Roman"/>
          <w:sz w:val="24"/>
          <w:szCs w:val="24"/>
        </w:rPr>
        <w:t xml:space="preserve">situating your question in the relevant </w:t>
      </w:r>
      <w:r>
        <w:rPr>
          <w:rFonts w:ascii="Times New Roman" w:hAnsi="Times New Roman"/>
          <w:sz w:val="24"/>
          <w:szCs w:val="24"/>
        </w:rPr>
        <w:t>sociological literature</w:t>
      </w:r>
    </w:p>
    <w:p w:rsidR="002C6528" w:rsidRPr="0095546C" w:rsidRDefault="002C6528" w:rsidP="00925B74">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A 2</w:t>
      </w:r>
      <w:r w:rsidR="00D96BCB">
        <w:rPr>
          <w:rFonts w:ascii="Times New Roman" w:hAnsi="Times New Roman"/>
          <w:sz w:val="24"/>
          <w:szCs w:val="24"/>
        </w:rPr>
        <w:t>-</w:t>
      </w:r>
      <w:r>
        <w:rPr>
          <w:rFonts w:ascii="Times New Roman" w:hAnsi="Times New Roman"/>
          <w:sz w:val="24"/>
          <w:szCs w:val="24"/>
        </w:rPr>
        <w:t>3 page methods section</w:t>
      </w:r>
    </w:p>
    <w:p w:rsidR="00925B74" w:rsidRDefault="00925B74" w:rsidP="00925B74">
      <w:pPr>
        <w:pStyle w:val="ListParagraph"/>
        <w:numPr>
          <w:ilvl w:val="0"/>
          <w:numId w:val="17"/>
        </w:numPr>
        <w:spacing w:after="0" w:line="240" w:lineRule="auto"/>
        <w:rPr>
          <w:rFonts w:ascii="Times New Roman" w:hAnsi="Times New Roman"/>
          <w:sz w:val="24"/>
          <w:szCs w:val="24"/>
        </w:rPr>
      </w:pPr>
      <w:r w:rsidRPr="000E29D1">
        <w:rPr>
          <w:rFonts w:ascii="Times New Roman" w:hAnsi="Times New Roman"/>
          <w:sz w:val="24"/>
          <w:szCs w:val="24"/>
        </w:rPr>
        <w:t>A 7-10 page section describing the findings of your preliminary research</w:t>
      </w:r>
    </w:p>
    <w:p w:rsidR="002C6528" w:rsidRDefault="002C6528" w:rsidP="00925B74">
      <w:pPr>
        <w:pStyle w:val="ListParagraph"/>
        <w:numPr>
          <w:ilvl w:val="0"/>
          <w:numId w:val="17"/>
        </w:numPr>
        <w:spacing w:after="0" w:line="240" w:lineRule="auto"/>
        <w:rPr>
          <w:rFonts w:ascii="Times New Roman" w:hAnsi="Times New Roman"/>
          <w:sz w:val="24"/>
          <w:szCs w:val="24"/>
        </w:rPr>
      </w:pPr>
      <w:r>
        <w:rPr>
          <w:rFonts w:ascii="Times New Roman" w:hAnsi="Times New Roman"/>
          <w:sz w:val="24"/>
          <w:szCs w:val="24"/>
        </w:rPr>
        <w:t>A 2-3 page discussion of the conceptual implications of your study</w:t>
      </w:r>
    </w:p>
    <w:p w:rsidR="004707C1" w:rsidRDefault="004707C1" w:rsidP="004707C1">
      <w:pPr>
        <w:pStyle w:val="ListParagraph"/>
        <w:spacing w:after="0" w:line="240" w:lineRule="auto"/>
        <w:ind w:left="0"/>
        <w:rPr>
          <w:rFonts w:ascii="Times New Roman" w:hAnsi="Times New Roman"/>
          <w:sz w:val="24"/>
          <w:szCs w:val="24"/>
        </w:rPr>
      </w:pPr>
    </w:p>
    <w:p w:rsidR="004707C1" w:rsidRPr="004707C1" w:rsidRDefault="000A2387" w:rsidP="004707C1">
      <w:pPr>
        <w:pStyle w:val="ListParagraph"/>
        <w:spacing w:after="0" w:line="240" w:lineRule="auto"/>
        <w:ind w:left="0"/>
        <w:rPr>
          <w:rFonts w:ascii="Times New Roman" w:hAnsi="Times New Roman"/>
          <w:b/>
          <w:sz w:val="24"/>
          <w:szCs w:val="24"/>
        </w:rPr>
      </w:pPr>
      <w:r>
        <w:rPr>
          <w:rFonts w:ascii="Times New Roman" w:hAnsi="Times New Roman"/>
          <w:b/>
          <w:sz w:val="24"/>
          <w:szCs w:val="24"/>
        </w:rPr>
        <w:t>Exercise</w:t>
      </w:r>
      <w:r w:rsidR="004707C1" w:rsidRPr="004707C1">
        <w:rPr>
          <w:rFonts w:ascii="Times New Roman" w:hAnsi="Times New Roman"/>
          <w:b/>
          <w:sz w:val="24"/>
          <w:szCs w:val="24"/>
        </w:rPr>
        <w:t xml:space="preserve"> # 12: Peer Review</w:t>
      </w:r>
      <w:r w:rsidR="005E5561">
        <w:rPr>
          <w:rFonts w:ascii="Times New Roman" w:hAnsi="Times New Roman"/>
          <w:b/>
          <w:sz w:val="24"/>
          <w:szCs w:val="24"/>
        </w:rPr>
        <w:t xml:space="preserve">                                         </w:t>
      </w:r>
      <w:r w:rsidR="007D7F86">
        <w:rPr>
          <w:rFonts w:ascii="Times New Roman" w:hAnsi="Times New Roman"/>
          <w:b/>
          <w:sz w:val="24"/>
          <w:szCs w:val="24"/>
        </w:rPr>
        <w:tab/>
      </w:r>
      <w:r w:rsidR="007D7F86">
        <w:rPr>
          <w:rFonts w:ascii="Times New Roman" w:hAnsi="Times New Roman"/>
          <w:b/>
          <w:sz w:val="24"/>
          <w:szCs w:val="24"/>
        </w:rPr>
        <w:tab/>
      </w:r>
      <w:r w:rsidR="007D7F86">
        <w:rPr>
          <w:rFonts w:ascii="Times New Roman" w:hAnsi="Times New Roman"/>
          <w:b/>
          <w:sz w:val="24"/>
          <w:szCs w:val="24"/>
        </w:rPr>
        <w:tab/>
      </w:r>
      <w:r w:rsidR="007D7F86">
        <w:rPr>
          <w:rFonts w:ascii="Times New Roman" w:hAnsi="Times New Roman"/>
          <w:b/>
          <w:sz w:val="24"/>
          <w:szCs w:val="24"/>
        </w:rPr>
        <w:tab/>
      </w:r>
      <w:r w:rsidR="004707C1" w:rsidRPr="004707C1">
        <w:rPr>
          <w:rFonts w:ascii="Times New Roman" w:hAnsi="Times New Roman"/>
          <w:b/>
          <w:sz w:val="24"/>
          <w:szCs w:val="24"/>
        </w:rPr>
        <w:t>Value: 20 points</w:t>
      </w:r>
    </w:p>
    <w:p w:rsidR="00D96BCB" w:rsidRDefault="00D96BCB" w:rsidP="004707C1">
      <w:pPr>
        <w:pStyle w:val="ListParagraph"/>
        <w:spacing w:after="0" w:line="240" w:lineRule="auto"/>
        <w:ind w:left="0"/>
        <w:rPr>
          <w:rFonts w:ascii="Times New Roman" w:hAnsi="Times New Roman"/>
          <w:sz w:val="24"/>
          <w:szCs w:val="24"/>
        </w:rPr>
      </w:pPr>
    </w:p>
    <w:p w:rsidR="004707C1" w:rsidRDefault="004707C1" w:rsidP="004707C1">
      <w:pPr>
        <w:pStyle w:val="ListParagraph"/>
        <w:spacing w:after="0" w:line="240" w:lineRule="auto"/>
        <w:ind w:left="0"/>
        <w:rPr>
          <w:rFonts w:ascii="Times New Roman" w:hAnsi="Times New Roman"/>
          <w:sz w:val="24"/>
          <w:szCs w:val="24"/>
        </w:rPr>
      </w:pPr>
      <w:r>
        <w:rPr>
          <w:rFonts w:ascii="Times New Roman" w:hAnsi="Times New Roman"/>
          <w:sz w:val="24"/>
          <w:szCs w:val="24"/>
        </w:rPr>
        <w:t>Critically read two papers written by others in the class. Give them constructive feedback. See the handout on how to give feedback. You will receive feedback from two of your peers.</w:t>
      </w:r>
    </w:p>
    <w:p w:rsidR="004707C1" w:rsidRDefault="004707C1" w:rsidP="004707C1">
      <w:pPr>
        <w:pStyle w:val="ListParagraph"/>
        <w:spacing w:after="0" w:line="240" w:lineRule="auto"/>
        <w:ind w:left="0"/>
        <w:rPr>
          <w:rFonts w:ascii="Times New Roman" w:hAnsi="Times New Roman"/>
          <w:sz w:val="24"/>
          <w:szCs w:val="24"/>
        </w:rPr>
      </w:pPr>
    </w:p>
    <w:p w:rsidR="004707C1" w:rsidRDefault="000A2387" w:rsidP="004707C1">
      <w:pPr>
        <w:pStyle w:val="ListParagraph"/>
        <w:spacing w:after="0" w:line="240" w:lineRule="auto"/>
        <w:ind w:left="0"/>
        <w:rPr>
          <w:rFonts w:ascii="Times New Roman" w:hAnsi="Times New Roman"/>
          <w:b/>
          <w:sz w:val="24"/>
          <w:szCs w:val="24"/>
        </w:rPr>
      </w:pPr>
      <w:r>
        <w:rPr>
          <w:rFonts w:ascii="Times New Roman" w:hAnsi="Times New Roman"/>
          <w:b/>
          <w:sz w:val="24"/>
          <w:szCs w:val="24"/>
        </w:rPr>
        <w:t>Exercise</w:t>
      </w:r>
      <w:r w:rsidR="004707C1">
        <w:rPr>
          <w:rFonts w:ascii="Times New Roman" w:hAnsi="Times New Roman"/>
          <w:b/>
          <w:sz w:val="24"/>
          <w:szCs w:val="24"/>
        </w:rPr>
        <w:t xml:space="preserve"> # 13: Final, Revised Research Paper</w:t>
      </w:r>
      <w:r w:rsidR="00656C8E">
        <w:rPr>
          <w:rFonts w:ascii="Times New Roman" w:hAnsi="Times New Roman"/>
          <w:b/>
          <w:sz w:val="24"/>
          <w:szCs w:val="24"/>
        </w:rPr>
        <w:tab/>
      </w:r>
      <w:r w:rsidR="00656C8E">
        <w:rPr>
          <w:rFonts w:ascii="Times New Roman" w:hAnsi="Times New Roman"/>
          <w:b/>
          <w:sz w:val="24"/>
          <w:szCs w:val="24"/>
        </w:rPr>
        <w:tab/>
      </w:r>
      <w:r w:rsidR="00656C8E">
        <w:rPr>
          <w:rFonts w:ascii="Times New Roman" w:hAnsi="Times New Roman"/>
          <w:b/>
          <w:sz w:val="24"/>
          <w:szCs w:val="24"/>
        </w:rPr>
        <w:tab/>
      </w:r>
      <w:r w:rsidR="00656C8E">
        <w:rPr>
          <w:rFonts w:ascii="Times New Roman" w:hAnsi="Times New Roman"/>
          <w:b/>
          <w:sz w:val="24"/>
          <w:szCs w:val="24"/>
        </w:rPr>
        <w:tab/>
      </w:r>
      <w:r w:rsidR="00656C8E">
        <w:rPr>
          <w:rFonts w:ascii="Times New Roman" w:hAnsi="Times New Roman"/>
          <w:b/>
          <w:sz w:val="24"/>
          <w:szCs w:val="24"/>
        </w:rPr>
        <w:tab/>
        <w:t>Value: 250 points</w:t>
      </w:r>
    </w:p>
    <w:p w:rsidR="004707C1" w:rsidRDefault="004707C1" w:rsidP="004707C1">
      <w:pPr>
        <w:pStyle w:val="ListParagraph"/>
        <w:spacing w:after="0" w:line="240" w:lineRule="auto"/>
        <w:ind w:left="0"/>
        <w:rPr>
          <w:rFonts w:ascii="Times New Roman" w:hAnsi="Times New Roman"/>
          <w:b/>
          <w:sz w:val="24"/>
          <w:szCs w:val="24"/>
        </w:rPr>
      </w:pPr>
    </w:p>
    <w:p w:rsidR="004707C1" w:rsidRDefault="004707C1" w:rsidP="004707C1">
      <w:pPr>
        <w:pStyle w:val="ListParagraph"/>
        <w:spacing w:after="0" w:line="240" w:lineRule="auto"/>
        <w:ind w:left="0"/>
        <w:rPr>
          <w:rFonts w:ascii="Times New Roman" w:hAnsi="Times New Roman"/>
          <w:sz w:val="24"/>
          <w:szCs w:val="24"/>
        </w:rPr>
      </w:pPr>
      <w:r>
        <w:rPr>
          <w:rFonts w:ascii="Times New Roman" w:hAnsi="Times New Roman"/>
          <w:sz w:val="24"/>
          <w:szCs w:val="24"/>
        </w:rPr>
        <w:t xml:space="preserve">You should do a major revision on your paper. You may refocus the paper. You may need to get additional articles. You will tighten the argument. You should consider disconfirming evidence. </w:t>
      </w:r>
    </w:p>
    <w:p w:rsidR="004707C1" w:rsidRPr="004707C1" w:rsidRDefault="004707C1" w:rsidP="004707C1">
      <w:pPr>
        <w:pStyle w:val="ListParagraph"/>
        <w:spacing w:after="0" w:line="240" w:lineRule="auto"/>
        <w:ind w:left="0"/>
        <w:rPr>
          <w:rFonts w:ascii="Times New Roman" w:hAnsi="Times New Roman"/>
          <w:sz w:val="24"/>
          <w:szCs w:val="24"/>
        </w:rPr>
      </w:pPr>
      <w:r>
        <w:rPr>
          <w:rFonts w:ascii="Times New Roman" w:hAnsi="Times New Roman"/>
          <w:sz w:val="24"/>
          <w:szCs w:val="24"/>
        </w:rPr>
        <w:t>The final paper is due Friday December 16</w:t>
      </w:r>
      <w:r w:rsidRPr="004707C1">
        <w:rPr>
          <w:rFonts w:ascii="Times New Roman" w:hAnsi="Times New Roman"/>
          <w:sz w:val="24"/>
          <w:szCs w:val="24"/>
          <w:vertAlign w:val="superscript"/>
        </w:rPr>
        <w:t>th</w:t>
      </w:r>
      <w:r>
        <w:rPr>
          <w:rFonts w:ascii="Times New Roman" w:hAnsi="Times New Roman"/>
          <w:sz w:val="24"/>
          <w:szCs w:val="24"/>
        </w:rPr>
        <w:t xml:space="preserve"> at 8 p.m. </w:t>
      </w:r>
    </w:p>
    <w:p w:rsidR="00D96BCB" w:rsidRDefault="00D96BCB" w:rsidP="004707C1">
      <w:pPr>
        <w:pStyle w:val="ListParagraph"/>
        <w:spacing w:after="0" w:line="240" w:lineRule="auto"/>
        <w:ind w:left="0"/>
        <w:rPr>
          <w:rFonts w:ascii="Times New Roman" w:hAnsi="Times New Roman"/>
          <w:b/>
          <w:sz w:val="24"/>
          <w:szCs w:val="24"/>
        </w:rPr>
      </w:pPr>
    </w:p>
    <w:p w:rsidR="00925B74" w:rsidRDefault="00925B74" w:rsidP="00925B74">
      <w:pPr>
        <w:rPr>
          <w:b/>
        </w:rPr>
      </w:pPr>
      <w:r>
        <w:rPr>
          <w:b/>
        </w:rPr>
        <w:t>Participant Observation Presentation</w:t>
      </w:r>
      <w:r w:rsidR="00A03760">
        <w:rPr>
          <w:b/>
        </w:rPr>
        <w:t xml:space="preserve"> # 1:</w:t>
      </w:r>
      <w:r>
        <w:rPr>
          <w:b/>
        </w:rPr>
        <w:tab/>
      </w:r>
      <w:r>
        <w:rPr>
          <w:b/>
        </w:rPr>
        <w:tab/>
      </w:r>
      <w:r>
        <w:rPr>
          <w:b/>
        </w:rPr>
        <w:tab/>
      </w:r>
      <w:r>
        <w:rPr>
          <w:b/>
        </w:rPr>
        <w:tab/>
      </w:r>
      <w:r>
        <w:rPr>
          <w:b/>
        </w:rPr>
        <w:tab/>
      </w:r>
      <w:r>
        <w:rPr>
          <w:b/>
        </w:rPr>
        <w:tab/>
      </w:r>
      <w:r w:rsidR="00656C8E">
        <w:rPr>
          <w:b/>
        </w:rPr>
        <w:t>Value: 2</w:t>
      </w:r>
      <w:r w:rsidR="004707C1">
        <w:rPr>
          <w:b/>
        </w:rPr>
        <w:t>0</w:t>
      </w:r>
      <w:r>
        <w:rPr>
          <w:b/>
        </w:rPr>
        <w:t xml:space="preserve"> points</w:t>
      </w:r>
    </w:p>
    <w:p w:rsidR="00925B74" w:rsidRDefault="00925B74" w:rsidP="00925B74">
      <w:pPr>
        <w:rPr>
          <w:b/>
        </w:rPr>
      </w:pPr>
    </w:p>
    <w:p w:rsidR="00925B74" w:rsidRDefault="00925B74" w:rsidP="00925B74">
      <w:r>
        <w:t xml:space="preserve">In a </w:t>
      </w:r>
      <w:r w:rsidR="005E5561">
        <w:t>15-minute presentation,</w:t>
      </w:r>
      <w:r>
        <w:t xml:space="preserve"> you will summarize the findings of your fieldwork.</w:t>
      </w:r>
      <w:r w:rsidR="005E5561">
        <w:t xml:space="preserve"> </w:t>
      </w:r>
      <w:r w:rsidR="00A03760">
        <w:t xml:space="preserve">Please email a </w:t>
      </w:r>
      <w:r w:rsidR="002F3EA3">
        <w:t xml:space="preserve">2 to </w:t>
      </w:r>
      <w:r w:rsidR="00A03760">
        <w:t xml:space="preserve">3 page memo with a summary of the research question, the weaknesses in the literature, and your emerging findings. Include one page of field note excerpts. </w:t>
      </w:r>
      <w:r>
        <w:t>You should explain how these findings do or don’t help you answer your research question.</w:t>
      </w:r>
      <w:r w:rsidR="005E5561">
        <w:t xml:space="preserve"> </w:t>
      </w:r>
      <w:r>
        <w:t>You should explain how what you learned differed fro</w:t>
      </w:r>
      <w:r w:rsidR="00A03760">
        <w:t>m what you expected.</w:t>
      </w:r>
      <w:r w:rsidR="005E5561">
        <w:t xml:space="preserve"> </w:t>
      </w:r>
      <w:r w:rsidR="00A03760">
        <w:t>Y</w:t>
      </w:r>
      <w:r>
        <w:t>ou should discuss the implications of these findings for your research in the interviewing phase.</w:t>
      </w:r>
      <w:r w:rsidR="005E5561">
        <w:t xml:space="preserve"> </w:t>
      </w:r>
      <w:r>
        <w:t>Has it changed what you will ask about in interviews?</w:t>
      </w:r>
      <w:r w:rsidR="002F3EA3">
        <w:t xml:space="preserve"> This presentation is informal; it is a workshop.</w:t>
      </w:r>
    </w:p>
    <w:p w:rsidR="00925B74" w:rsidRDefault="00925B74" w:rsidP="00925B74"/>
    <w:p w:rsidR="00925B74" w:rsidRDefault="00925B74" w:rsidP="00925B74">
      <w:pPr>
        <w:rPr>
          <w:b/>
        </w:rPr>
      </w:pPr>
      <w:r>
        <w:rPr>
          <w:b/>
        </w:rPr>
        <w:t>Fina</w:t>
      </w:r>
      <w:r w:rsidR="004707C1">
        <w:rPr>
          <w:b/>
        </w:rPr>
        <w:t>l Presentation</w:t>
      </w:r>
      <w:r w:rsidR="004707C1">
        <w:rPr>
          <w:b/>
        </w:rPr>
        <w:tab/>
      </w:r>
      <w:r w:rsidR="004707C1">
        <w:rPr>
          <w:b/>
        </w:rPr>
        <w:tab/>
      </w:r>
      <w:r w:rsidR="004707C1">
        <w:rPr>
          <w:b/>
        </w:rPr>
        <w:tab/>
      </w:r>
      <w:r w:rsidR="004707C1">
        <w:rPr>
          <w:b/>
        </w:rPr>
        <w:tab/>
      </w:r>
      <w:r w:rsidR="004707C1">
        <w:rPr>
          <w:b/>
        </w:rPr>
        <w:tab/>
      </w:r>
      <w:r w:rsidR="004707C1">
        <w:rPr>
          <w:b/>
        </w:rPr>
        <w:tab/>
      </w:r>
      <w:r w:rsidR="004707C1">
        <w:rPr>
          <w:b/>
        </w:rPr>
        <w:tab/>
      </w:r>
      <w:r w:rsidR="004707C1">
        <w:rPr>
          <w:b/>
        </w:rPr>
        <w:tab/>
      </w:r>
      <w:r w:rsidR="004707C1">
        <w:rPr>
          <w:b/>
        </w:rPr>
        <w:tab/>
        <w:t xml:space="preserve">Value: </w:t>
      </w:r>
      <w:r w:rsidR="00BE55F0">
        <w:rPr>
          <w:b/>
        </w:rPr>
        <w:t>3</w:t>
      </w:r>
      <w:r w:rsidR="004707C1">
        <w:rPr>
          <w:b/>
        </w:rPr>
        <w:t>0</w:t>
      </w:r>
      <w:r>
        <w:rPr>
          <w:b/>
        </w:rPr>
        <w:t xml:space="preserve"> points</w:t>
      </w:r>
    </w:p>
    <w:p w:rsidR="00925B74" w:rsidRDefault="00925B74" w:rsidP="00925B74">
      <w:pPr>
        <w:rPr>
          <w:b/>
        </w:rPr>
      </w:pPr>
    </w:p>
    <w:p w:rsidR="00925B74" w:rsidRPr="00597AC4" w:rsidRDefault="00925B74" w:rsidP="00925B74">
      <w:r>
        <w:lastRenderedPageBreak/>
        <w:t>In this long</w:t>
      </w:r>
      <w:r w:rsidR="002F3EA3">
        <w:t>er presentation (approximately 2</w:t>
      </w:r>
      <w:r>
        <w:t xml:space="preserve">0 </w:t>
      </w:r>
      <w:r w:rsidR="005E5561">
        <w:t>minutes),</w:t>
      </w:r>
      <w:r>
        <w:t xml:space="preserve"> you will explain in detail your research over the course of the semester.</w:t>
      </w:r>
      <w:r w:rsidR="005E5561">
        <w:t xml:space="preserve"> </w:t>
      </w:r>
      <w:r w:rsidR="002F3EA3">
        <w:t>You will ask a sociological question. You will highlight the weaknesses in the literature. You will state the puzzle or question that animates our question. You will state your thesis (i.e., your contribution to the field). Then you will present three major points. Each point will be supported with quotes from your notes and interviews. You will acknowledge disconfirming evidence. Then you will discuss the implications of your research.</w:t>
      </w:r>
    </w:p>
    <w:p w:rsidR="00FE041A" w:rsidRDefault="00FE041A" w:rsidP="00FE041A"/>
    <w:p w:rsidR="00FE041A" w:rsidRDefault="00FE041A" w:rsidP="00FE041A"/>
    <w:p w:rsidR="00431586" w:rsidRDefault="00B634D6" w:rsidP="00E0144A">
      <w:r>
        <w:t>Welcome to our cla</w:t>
      </w:r>
      <w:r w:rsidR="005F7D06">
        <w:t>ss</w:t>
      </w:r>
      <w:r w:rsidR="001D4F33">
        <w:t>!</w:t>
      </w:r>
      <w:bookmarkStart w:id="0" w:name="_GoBack"/>
      <w:bookmarkEnd w:id="0"/>
    </w:p>
    <w:sectPr w:rsidR="00431586" w:rsidSect="00431586">
      <w:footerReference w:type="even" r:id="rId14"/>
      <w:footerReference w:type="defaul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46DC" w:rsidRDefault="009446DC">
      <w:r>
        <w:separator/>
      </w:r>
    </w:p>
  </w:endnote>
  <w:endnote w:type="continuationSeparator" w:id="0">
    <w:p w:rsidR="009446DC" w:rsidRDefault="00944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A3" w:rsidRDefault="002F3EA3" w:rsidP="00431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F3EA3" w:rsidRDefault="002F3EA3" w:rsidP="0043158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3EA3" w:rsidRDefault="002F3EA3" w:rsidP="0043158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416F">
      <w:rPr>
        <w:rStyle w:val="PageNumber"/>
        <w:noProof/>
      </w:rPr>
      <w:t>7</w:t>
    </w:r>
    <w:r>
      <w:rPr>
        <w:rStyle w:val="PageNumber"/>
      </w:rPr>
      <w:fldChar w:fldCharType="end"/>
    </w:r>
  </w:p>
  <w:p w:rsidR="002F3EA3" w:rsidRDefault="002F3EA3" w:rsidP="0043158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46DC" w:rsidRDefault="009446DC">
      <w:r>
        <w:separator/>
      </w:r>
    </w:p>
  </w:footnote>
  <w:footnote w:type="continuationSeparator" w:id="0">
    <w:p w:rsidR="009446DC" w:rsidRDefault="009446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9104C"/>
    <w:multiLevelType w:val="hybridMultilevel"/>
    <w:tmpl w:val="CB0069CA"/>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 w15:restartNumberingAfterBreak="0">
    <w:nsid w:val="0C456330"/>
    <w:multiLevelType w:val="hybridMultilevel"/>
    <w:tmpl w:val="E6AAA2DA"/>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2" w15:restartNumberingAfterBreak="0">
    <w:nsid w:val="108337EA"/>
    <w:multiLevelType w:val="hybridMultilevel"/>
    <w:tmpl w:val="E08AC320"/>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3" w15:restartNumberingAfterBreak="0">
    <w:nsid w:val="1B610954"/>
    <w:multiLevelType w:val="hybridMultilevel"/>
    <w:tmpl w:val="360A6618"/>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4" w15:restartNumberingAfterBreak="0">
    <w:nsid w:val="1BA24E43"/>
    <w:multiLevelType w:val="hybridMultilevel"/>
    <w:tmpl w:val="721E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D7726E"/>
    <w:multiLevelType w:val="multilevel"/>
    <w:tmpl w:val="4A10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520BBA"/>
    <w:multiLevelType w:val="singleLevel"/>
    <w:tmpl w:val="FEE2A94A"/>
    <w:lvl w:ilvl="0">
      <w:start w:val="2"/>
      <w:numFmt w:val="lowerLetter"/>
      <w:lvlText w:val="%1)"/>
      <w:lvlJc w:val="left"/>
      <w:pPr>
        <w:tabs>
          <w:tab w:val="num" w:pos="1080"/>
        </w:tabs>
        <w:ind w:left="1080" w:hanging="360"/>
      </w:pPr>
      <w:rPr>
        <w:rFonts w:hint="default"/>
      </w:rPr>
    </w:lvl>
  </w:abstractNum>
  <w:abstractNum w:abstractNumId="7" w15:restartNumberingAfterBreak="0">
    <w:nsid w:val="2BF76FA6"/>
    <w:multiLevelType w:val="hybridMultilevel"/>
    <w:tmpl w:val="E39EDFB6"/>
    <w:lvl w:ilvl="0" w:tplc="AC5244FC">
      <w:start w:val="21"/>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2647605"/>
    <w:multiLevelType w:val="multilevel"/>
    <w:tmpl w:val="EA206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2D55D10"/>
    <w:multiLevelType w:val="hybridMultilevel"/>
    <w:tmpl w:val="D8586226"/>
    <w:lvl w:ilvl="0" w:tplc="E6167B8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360" w:hanging="360"/>
      </w:pPr>
      <w:rPr>
        <w:rFonts w:ascii="Courier New" w:hAnsi="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0" w15:restartNumberingAfterBreak="0">
    <w:nsid w:val="3DAD5F90"/>
    <w:multiLevelType w:val="hybridMultilevel"/>
    <w:tmpl w:val="541C1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603E1E"/>
    <w:multiLevelType w:val="hybridMultilevel"/>
    <w:tmpl w:val="750CE738"/>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2" w15:restartNumberingAfterBreak="0">
    <w:nsid w:val="49E34281"/>
    <w:multiLevelType w:val="hybridMultilevel"/>
    <w:tmpl w:val="2E18C744"/>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3" w15:restartNumberingAfterBreak="0">
    <w:nsid w:val="5396706D"/>
    <w:multiLevelType w:val="hybridMultilevel"/>
    <w:tmpl w:val="C70A5202"/>
    <w:lvl w:ilvl="0" w:tplc="E6167B8C">
      <w:start w:val="1"/>
      <w:numFmt w:val="bullet"/>
      <w:lvlText w:val="o"/>
      <w:lvlJc w:val="left"/>
      <w:pPr>
        <w:ind w:left="1860" w:hanging="360"/>
      </w:pPr>
      <w:rPr>
        <w:rFonts w:ascii="Courier New" w:hAnsi="Courier New"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53E541AE"/>
    <w:multiLevelType w:val="hybridMultilevel"/>
    <w:tmpl w:val="FAAE8464"/>
    <w:lvl w:ilvl="0" w:tplc="82881592">
      <w:start w:val="155"/>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6837C1"/>
    <w:multiLevelType w:val="hybridMultilevel"/>
    <w:tmpl w:val="49606760"/>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6" w15:restartNumberingAfterBreak="0">
    <w:nsid w:val="656941D3"/>
    <w:multiLevelType w:val="hybridMultilevel"/>
    <w:tmpl w:val="3DECDD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BF6B42"/>
    <w:multiLevelType w:val="hybridMultilevel"/>
    <w:tmpl w:val="7DFCC540"/>
    <w:lvl w:ilvl="0" w:tplc="E6167B8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0" w:hanging="360"/>
      </w:pPr>
      <w:rPr>
        <w:rFonts w:ascii="Courier New" w:hAnsi="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hint="default"/>
      </w:rPr>
    </w:lvl>
    <w:lvl w:ilvl="8" w:tplc="04090005" w:tentative="1">
      <w:start w:val="1"/>
      <w:numFmt w:val="bullet"/>
      <w:lvlText w:val=""/>
      <w:lvlJc w:val="left"/>
      <w:pPr>
        <w:ind w:left="5040" w:hanging="360"/>
      </w:pPr>
      <w:rPr>
        <w:rFonts w:ascii="Wingdings" w:hAnsi="Wingdings" w:hint="default"/>
      </w:rPr>
    </w:lvl>
  </w:abstractNum>
  <w:num w:numId="1">
    <w:abstractNumId w:val="10"/>
  </w:num>
  <w:num w:numId="2">
    <w:abstractNumId w:val="9"/>
  </w:num>
  <w:num w:numId="3">
    <w:abstractNumId w:val="13"/>
  </w:num>
  <w:num w:numId="4">
    <w:abstractNumId w:val="2"/>
  </w:num>
  <w:num w:numId="5">
    <w:abstractNumId w:val="12"/>
  </w:num>
  <w:num w:numId="6">
    <w:abstractNumId w:val="3"/>
  </w:num>
  <w:num w:numId="7">
    <w:abstractNumId w:val="1"/>
  </w:num>
  <w:num w:numId="8">
    <w:abstractNumId w:val="0"/>
  </w:num>
  <w:num w:numId="9">
    <w:abstractNumId w:val="17"/>
  </w:num>
  <w:num w:numId="10">
    <w:abstractNumId w:val="15"/>
  </w:num>
  <w:num w:numId="11">
    <w:abstractNumId w:val="11"/>
  </w:num>
  <w:num w:numId="12">
    <w:abstractNumId w:val="6"/>
  </w:num>
  <w:num w:numId="13">
    <w:abstractNumId w:val="5"/>
  </w:num>
  <w:num w:numId="14">
    <w:abstractNumId w:val="8"/>
  </w:num>
  <w:num w:numId="15">
    <w:abstractNumId w:val="7"/>
  </w:num>
  <w:num w:numId="16">
    <w:abstractNumId w:val="14"/>
  </w:num>
  <w:num w:numId="17">
    <w:abstractNumId w:val="16"/>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1DA"/>
    <w:rsid w:val="00021357"/>
    <w:rsid w:val="00083F0C"/>
    <w:rsid w:val="000A2387"/>
    <w:rsid w:val="001211DA"/>
    <w:rsid w:val="00167F4B"/>
    <w:rsid w:val="001D4F33"/>
    <w:rsid w:val="00215FD2"/>
    <w:rsid w:val="00255B27"/>
    <w:rsid w:val="002C6528"/>
    <w:rsid w:val="002D7DC7"/>
    <w:rsid w:val="002E3F82"/>
    <w:rsid w:val="002F3EA3"/>
    <w:rsid w:val="00304207"/>
    <w:rsid w:val="0032540F"/>
    <w:rsid w:val="0037652B"/>
    <w:rsid w:val="003A680E"/>
    <w:rsid w:val="003D1D08"/>
    <w:rsid w:val="003E5F69"/>
    <w:rsid w:val="00431586"/>
    <w:rsid w:val="004707C1"/>
    <w:rsid w:val="00481879"/>
    <w:rsid w:val="00503121"/>
    <w:rsid w:val="005057ED"/>
    <w:rsid w:val="00580642"/>
    <w:rsid w:val="005B5968"/>
    <w:rsid w:val="005E3442"/>
    <w:rsid w:val="005E5561"/>
    <w:rsid w:val="005F7D06"/>
    <w:rsid w:val="00656C8E"/>
    <w:rsid w:val="006A521A"/>
    <w:rsid w:val="007D7F86"/>
    <w:rsid w:val="00901927"/>
    <w:rsid w:val="00925B74"/>
    <w:rsid w:val="0094416F"/>
    <w:rsid w:val="009446DC"/>
    <w:rsid w:val="00A03760"/>
    <w:rsid w:val="00A8584C"/>
    <w:rsid w:val="00B26537"/>
    <w:rsid w:val="00B56A96"/>
    <w:rsid w:val="00B634D6"/>
    <w:rsid w:val="00BA7DA5"/>
    <w:rsid w:val="00BE55F0"/>
    <w:rsid w:val="00C015D1"/>
    <w:rsid w:val="00D96BCB"/>
    <w:rsid w:val="00E0144A"/>
    <w:rsid w:val="00E86141"/>
    <w:rsid w:val="00FD1219"/>
    <w:rsid w:val="00FE041A"/>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smartTagType w:namespaceuri="urn:schemas-microsoft-com:office:smarttags" w:name="State"/>
  <w:shapeDefaults>
    <o:shapedefaults v:ext="edit" spidmax="1026"/>
    <o:shapelayout v:ext="edit">
      <o:idmap v:ext="edit" data="1"/>
    </o:shapelayout>
  </w:shapeDefaults>
  <w:decimalSymbol w:val="."/>
  <w:listSeparator w:val=","/>
  <w14:docId w14:val="126D181D"/>
  <w15:docId w15:val="{979943BC-EBA2-4197-952D-0BCF06D70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s-ES_tradnl" w:eastAsia="es-ES_trad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61BC"/>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083F0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link w:val="Heading2Char"/>
    <w:uiPriority w:val="9"/>
    <w:qFormat/>
    <w:rsid w:val="003E5F69"/>
    <w:pPr>
      <w:spacing w:before="100" w:beforeAutospacing="1" w:after="100" w:afterAutospacing="1"/>
      <w:outlineLvl w:val="1"/>
    </w:pPr>
    <w:rPr>
      <w:b/>
      <w:bCs/>
      <w:sz w:val="36"/>
      <w:szCs w:val="36"/>
      <w:lang w:val="es-ES_tradnl" w:eastAsia="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061BC"/>
    <w:rPr>
      <w:color w:val="0000FF"/>
      <w:u w:val="single"/>
    </w:rPr>
  </w:style>
  <w:style w:type="paragraph" w:customStyle="1" w:styleId="ColorfulList-Accent11">
    <w:name w:val="Colorful List - Accent 11"/>
    <w:basedOn w:val="Normal"/>
    <w:uiPriority w:val="34"/>
    <w:qFormat/>
    <w:rsid w:val="00C061BC"/>
    <w:pPr>
      <w:ind w:left="720"/>
      <w:contextualSpacing/>
    </w:pPr>
  </w:style>
  <w:style w:type="paragraph" w:styleId="BodyTextIndent2">
    <w:name w:val="Body Text Indent 2"/>
    <w:basedOn w:val="Normal"/>
    <w:link w:val="BodyTextIndent2Char"/>
    <w:rsid w:val="002A0488"/>
    <w:pPr>
      <w:ind w:left="720"/>
    </w:pPr>
    <w:rPr>
      <w:rFonts w:ascii="Arial" w:hAnsi="Arial"/>
      <w:sz w:val="22"/>
    </w:rPr>
  </w:style>
  <w:style w:type="character" w:customStyle="1" w:styleId="BodyTextIndent2Char">
    <w:name w:val="Body Text Indent 2 Char"/>
    <w:link w:val="BodyTextIndent2"/>
    <w:rsid w:val="002A0488"/>
    <w:rPr>
      <w:rFonts w:ascii="Arial" w:eastAsia="Times New Roman" w:hAnsi="Arial" w:cs="Times New Roman"/>
      <w:sz w:val="22"/>
    </w:rPr>
  </w:style>
  <w:style w:type="paragraph" w:styleId="Footer">
    <w:name w:val="footer"/>
    <w:basedOn w:val="Normal"/>
    <w:link w:val="FooterChar"/>
    <w:uiPriority w:val="99"/>
    <w:unhideWhenUsed/>
    <w:rsid w:val="00416373"/>
    <w:pPr>
      <w:tabs>
        <w:tab w:val="center" w:pos="4320"/>
        <w:tab w:val="right" w:pos="8640"/>
      </w:tabs>
    </w:pPr>
  </w:style>
  <w:style w:type="character" w:customStyle="1" w:styleId="FooterChar">
    <w:name w:val="Footer Char"/>
    <w:link w:val="Footer"/>
    <w:uiPriority w:val="99"/>
    <w:rsid w:val="00416373"/>
    <w:rPr>
      <w:rFonts w:ascii="Times New Roman" w:eastAsia="Times New Roman" w:hAnsi="Times New Roman" w:cs="Times New Roman"/>
    </w:rPr>
  </w:style>
  <w:style w:type="character" w:styleId="PageNumber">
    <w:name w:val="page number"/>
    <w:basedOn w:val="DefaultParagraphFont"/>
    <w:uiPriority w:val="99"/>
    <w:semiHidden/>
    <w:unhideWhenUsed/>
    <w:rsid w:val="00416373"/>
  </w:style>
  <w:style w:type="character" w:customStyle="1" w:styleId="Heading2Char">
    <w:name w:val="Heading 2 Char"/>
    <w:link w:val="Heading2"/>
    <w:uiPriority w:val="9"/>
    <w:rsid w:val="003E5F69"/>
    <w:rPr>
      <w:rFonts w:ascii="Times New Roman" w:eastAsia="Times New Roman" w:hAnsi="Times New Roman"/>
      <w:b/>
      <w:bCs/>
      <w:sz w:val="36"/>
      <w:szCs w:val="36"/>
    </w:rPr>
  </w:style>
  <w:style w:type="character" w:customStyle="1" w:styleId="field-content">
    <w:name w:val="field-content"/>
    <w:rsid w:val="003E5F69"/>
  </w:style>
  <w:style w:type="paragraph" w:styleId="NormalWeb">
    <w:name w:val="Normal (Web)"/>
    <w:basedOn w:val="Normal"/>
    <w:uiPriority w:val="99"/>
    <w:unhideWhenUsed/>
    <w:rsid w:val="005057ED"/>
    <w:pPr>
      <w:spacing w:before="100" w:beforeAutospacing="1" w:after="100" w:afterAutospacing="1"/>
    </w:pPr>
  </w:style>
  <w:style w:type="paragraph" w:styleId="ListParagraph">
    <w:name w:val="List Paragraph"/>
    <w:basedOn w:val="Normal"/>
    <w:uiPriority w:val="34"/>
    <w:qFormat/>
    <w:rsid w:val="00925B7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iPriority w:val="99"/>
    <w:semiHidden/>
    <w:unhideWhenUsed/>
    <w:rsid w:val="00656C8E"/>
    <w:rPr>
      <w:rFonts w:ascii="Tahoma" w:hAnsi="Tahoma" w:cs="Tahoma"/>
      <w:sz w:val="16"/>
      <w:szCs w:val="16"/>
    </w:rPr>
  </w:style>
  <w:style w:type="character" w:customStyle="1" w:styleId="BalloonTextChar">
    <w:name w:val="Balloon Text Char"/>
    <w:basedOn w:val="DefaultParagraphFont"/>
    <w:link w:val="BalloonText"/>
    <w:uiPriority w:val="99"/>
    <w:semiHidden/>
    <w:rsid w:val="00656C8E"/>
    <w:rPr>
      <w:rFonts w:ascii="Tahoma" w:eastAsia="Times New Roman" w:hAnsi="Tahoma" w:cs="Tahoma"/>
      <w:sz w:val="16"/>
      <w:szCs w:val="16"/>
      <w:lang w:val="en-US" w:eastAsia="en-US"/>
    </w:rPr>
  </w:style>
  <w:style w:type="character" w:customStyle="1" w:styleId="Heading1Char">
    <w:name w:val="Heading 1 Char"/>
    <w:basedOn w:val="DefaultParagraphFont"/>
    <w:link w:val="Heading1"/>
    <w:uiPriority w:val="9"/>
    <w:rsid w:val="00083F0C"/>
    <w:rPr>
      <w:rFonts w:asciiTheme="majorHAnsi" w:eastAsiaTheme="majorEastAsia" w:hAnsiTheme="majorHAnsi" w:cstheme="majorBidi"/>
      <w:b/>
      <w:bCs/>
      <w:kern w:val="32"/>
      <w:sz w:val="32"/>
      <w:szCs w:val="32"/>
      <w:lang w:val="en-US" w:eastAsia="en-US"/>
    </w:rPr>
  </w:style>
  <w:style w:type="paragraph" w:styleId="z-TopofForm">
    <w:name w:val="HTML Top of Form"/>
    <w:basedOn w:val="Normal"/>
    <w:next w:val="Normal"/>
    <w:link w:val="z-TopofFormChar"/>
    <w:hidden/>
    <w:uiPriority w:val="99"/>
    <w:semiHidden/>
    <w:unhideWhenUsed/>
    <w:rsid w:val="00083F0C"/>
    <w:pPr>
      <w:pBdr>
        <w:bottom w:val="single" w:sz="6" w:space="1" w:color="auto"/>
      </w:pBdr>
      <w:jc w:val="center"/>
    </w:pPr>
    <w:rPr>
      <w:rFonts w:ascii="Arial" w:hAnsi="Arial" w:cs="Arial"/>
      <w:vanish/>
      <w:sz w:val="16"/>
      <w:szCs w:val="16"/>
      <w:lang w:val="es-ES_tradnl" w:eastAsia="es-ES_tradnl"/>
    </w:rPr>
  </w:style>
  <w:style w:type="character" w:customStyle="1" w:styleId="z-TopofFormChar">
    <w:name w:val="z-Top of Form Char"/>
    <w:basedOn w:val="DefaultParagraphFont"/>
    <w:link w:val="z-TopofForm"/>
    <w:uiPriority w:val="99"/>
    <w:semiHidden/>
    <w:rsid w:val="00083F0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083F0C"/>
    <w:pPr>
      <w:pBdr>
        <w:top w:val="single" w:sz="6" w:space="1" w:color="auto"/>
      </w:pBdr>
      <w:jc w:val="center"/>
    </w:pPr>
    <w:rPr>
      <w:rFonts w:ascii="Arial" w:hAnsi="Arial" w:cs="Arial"/>
      <w:vanish/>
      <w:sz w:val="16"/>
      <w:szCs w:val="16"/>
      <w:lang w:val="es-ES_tradnl" w:eastAsia="es-ES_tradnl"/>
    </w:rPr>
  </w:style>
  <w:style w:type="character" w:customStyle="1" w:styleId="z-BottomofFormChar">
    <w:name w:val="z-Bottom of Form Char"/>
    <w:basedOn w:val="DefaultParagraphFont"/>
    <w:link w:val="z-BottomofForm"/>
    <w:uiPriority w:val="99"/>
    <w:rsid w:val="00083F0C"/>
    <w:rPr>
      <w:rFonts w:ascii="Arial" w:eastAsia="Times New Roman" w:hAnsi="Arial" w:cs="Arial"/>
      <w:vanish/>
      <w:sz w:val="16"/>
      <w:szCs w:val="16"/>
    </w:rPr>
  </w:style>
  <w:style w:type="paragraph" w:styleId="Header">
    <w:name w:val="header"/>
    <w:basedOn w:val="Normal"/>
    <w:link w:val="HeaderChar"/>
    <w:uiPriority w:val="99"/>
    <w:unhideWhenUsed/>
    <w:rsid w:val="00580642"/>
    <w:pPr>
      <w:tabs>
        <w:tab w:val="center" w:pos="4513"/>
        <w:tab w:val="right" w:pos="9026"/>
      </w:tabs>
    </w:pPr>
  </w:style>
  <w:style w:type="character" w:customStyle="1" w:styleId="HeaderChar">
    <w:name w:val="Header Char"/>
    <w:basedOn w:val="DefaultParagraphFont"/>
    <w:link w:val="Header"/>
    <w:uiPriority w:val="99"/>
    <w:rsid w:val="00580642"/>
    <w:rPr>
      <w:rFonts w:ascii="Times New Roman" w:eastAsia="Times New Roman" w:hAnsi="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31699">
      <w:bodyDiv w:val="1"/>
      <w:marLeft w:val="0"/>
      <w:marRight w:val="0"/>
      <w:marTop w:val="0"/>
      <w:marBottom w:val="0"/>
      <w:divBdr>
        <w:top w:val="none" w:sz="0" w:space="0" w:color="auto"/>
        <w:left w:val="none" w:sz="0" w:space="0" w:color="auto"/>
        <w:bottom w:val="none" w:sz="0" w:space="0" w:color="auto"/>
        <w:right w:val="none" w:sz="0" w:space="0" w:color="auto"/>
      </w:divBdr>
      <w:divsChild>
        <w:div w:id="722799257">
          <w:marLeft w:val="0"/>
          <w:marRight w:val="0"/>
          <w:marTop w:val="0"/>
          <w:marBottom w:val="0"/>
          <w:divBdr>
            <w:top w:val="none" w:sz="0" w:space="0" w:color="auto"/>
            <w:left w:val="none" w:sz="0" w:space="0" w:color="auto"/>
            <w:bottom w:val="none" w:sz="0" w:space="0" w:color="auto"/>
            <w:right w:val="none" w:sz="0" w:space="0" w:color="auto"/>
          </w:divBdr>
          <w:divsChild>
            <w:div w:id="1467625052">
              <w:marLeft w:val="0"/>
              <w:marRight w:val="0"/>
              <w:marTop w:val="0"/>
              <w:marBottom w:val="0"/>
              <w:divBdr>
                <w:top w:val="none" w:sz="0" w:space="0" w:color="auto"/>
                <w:left w:val="none" w:sz="0" w:space="0" w:color="auto"/>
                <w:bottom w:val="none" w:sz="0" w:space="0" w:color="auto"/>
                <w:right w:val="none" w:sz="0" w:space="0" w:color="auto"/>
              </w:divBdr>
              <w:divsChild>
                <w:div w:id="1630625354">
                  <w:marLeft w:val="0"/>
                  <w:marRight w:val="0"/>
                  <w:marTop w:val="0"/>
                  <w:marBottom w:val="0"/>
                  <w:divBdr>
                    <w:top w:val="none" w:sz="0" w:space="0" w:color="auto"/>
                    <w:left w:val="none" w:sz="0" w:space="0" w:color="auto"/>
                    <w:bottom w:val="none" w:sz="0" w:space="0" w:color="auto"/>
                    <w:right w:val="none" w:sz="0" w:space="0" w:color="auto"/>
                  </w:divBdr>
                  <w:divsChild>
                    <w:div w:id="1485585558">
                      <w:marLeft w:val="0"/>
                      <w:marRight w:val="0"/>
                      <w:marTop w:val="0"/>
                      <w:marBottom w:val="0"/>
                      <w:divBdr>
                        <w:top w:val="none" w:sz="0" w:space="0" w:color="auto"/>
                        <w:left w:val="none" w:sz="0" w:space="0" w:color="auto"/>
                        <w:bottom w:val="none" w:sz="0" w:space="0" w:color="auto"/>
                        <w:right w:val="none" w:sz="0" w:space="0" w:color="auto"/>
                      </w:divBdr>
                      <w:divsChild>
                        <w:div w:id="1919710932">
                          <w:marLeft w:val="0"/>
                          <w:marRight w:val="0"/>
                          <w:marTop w:val="0"/>
                          <w:marBottom w:val="0"/>
                          <w:divBdr>
                            <w:top w:val="none" w:sz="0" w:space="0" w:color="auto"/>
                            <w:left w:val="none" w:sz="0" w:space="0" w:color="auto"/>
                            <w:bottom w:val="none" w:sz="0" w:space="0" w:color="auto"/>
                            <w:right w:val="none" w:sz="0" w:space="0" w:color="auto"/>
                          </w:divBdr>
                          <w:divsChild>
                            <w:div w:id="790168041">
                              <w:marLeft w:val="0"/>
                              <w:marRight w:val="0"/>
                              <w:marTop w:val="0"/>
                              <w:marBottom w:val="0"/>
                              <w:divBdr>
                                <w:top w:val="none" w:sz="0" w:space="0" w:color="auto"/>
                                <w:left w:val="none" w:sz="0" w:space="0" w:color="auto"/>
                                <w:bottom w:val="none" w:sz="0" w:space="0" w:color="auto"/>
                                <w:right w:val="none" w:sz="0" w:space="0" w:color="auto"/>
                              </w:divBdr>
                              <w:divsChild>
                                <w:div w:id="1479106891">
                                  <w:marLeft w:val="0"/>
                                  <w:marRight w:val="0"/>
                                  <w:marTop w:val="0"/>
                                  <w:marBottom w:val="0"/>
                                  <w:divBdr>
                                    <w:top w:val="none" w:sz="0" w:space="0" w:color="auto"/>
                                    <w:left w:val="none" w:sz="0" w:space="0" w:color="auto"/>
                                    <w:bottom w:val="none" w:sz="0" w:space="0" w:color="auto"/>
                                    <w:right w:val="none" w:sz="0" w:space="0" w:color="auto"/>
                                  </w:divBdr>
                                  <w:divsChild>
                                    <w:div w:id="1365518354">
                                      <w:marLeft w:val="0"/>
                                      <w:marRight w:val="0"/>
                                      <w:marTop w:val="0"/>
                                      <w:marBottom w:val="0"/>
                                      <w:divBdr>
                                        <w:top w:val="none" w:sz="0" w:space="0" w:color="auto"/>
                                        <w:left w:val="none" w:sz="0" w:space="0" w:color="auto"/>
                                        <w:bottom w:val="none" w:sz="0" w:space="0" w:color="auto"/>
                                        <w:right w:val="none" w:sz="0" w:space="0" w:color="auto"/>
                                      </w:divBdr>
                                      <w:divsChild>
                                        <w:div w:id="1368868057">
                                          <w:marLeft w:val="0"/>
                                          <w:marRight w:val="0"/>
                                          <w:marTop w:val="0"/>
                                          <w:marBottom w:val="0"/>
                                          <w:divBdr>
                                            <w:top w:val="none" w:sz="0" w:space="0" w:color="auto"/>
                                            <w:left w:val="none" w:sz="0" w:space="0" w:color="auto"/>
                                            <w:bottom w:val="none" w:sz="0" w:space="0" w:color="auto"/>
                                            <w:right w:val="none" w:sz="0" w:space="0" w:color="auto"/>
                                          </w:divBdr>
                                          <w:divsChild>
                                            <w:div w:id="1543709627">
                                              <w:marLeft w:val="0"/>
                                              <w:marRight w:val="0"/>
                                              <w:marTop w:val="0"/>
                                              <w:marBottom w:val="0"/>
                                              <w:divBdr>
                                                <w:top w:val="none" w:sz="0" w:space="0" w:color="auto"/>
                                                <w:left w:val="none" w:sz="0" w:space="0" w:color="auto"/>
                                                <w:bottom w:val="none" w:sz="0" w:space="0" w:color="auto"/>
                                                <w:right w:val="none" w:sz="0" w:space="0" w:color="auto"/>
                                              </w:divBdr>
                                              <w:divsChild>
                                                <w:div w:id="939608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758802">
                              <w:marLeft w:val="0"/>
                              <w:marRight w:val="0"/>
                              <w:marTop w:val="0"/>
                              <w:marBottom w:val="0"/>
                              <w:divBdr>
                                <w:top w:val="none" w:sz="0" w:space="0" w:color="auto"/>
                                <w:left w:val="none" w:sz="0" w:space="0" w:color="auto"/>
                                <w:bottom w:val="none" w:sz="0" w:space="0" w:color="auto"/>
                                <w:right w:val="none" w:sz="0" w:space="0" w:color="auto"/>
                              </w:divBdr>
                              <w:divsChild>
                                <w:div w:id="2111852930">
                                  <w:marLeft w:val="0"/>
                                  <w:marRight w:val="0"/>
                                  <w:marTop w:val="0"/>
                                  <w:marBottom w:val="0"/>
                                  <w:divBdr>
                                    <w:top w:val="none" w:sz="0" w:space="0" w:color="auto"/>
                                    <w:left w:val="none" w:sz="0" w:space="0" w:color="auto"/>
                                    <w:bottom w:val="none" w:sz="0" w:space="0" w:color="auto"/>
                                    <w:right w:val="none" w:sz="0" w:space="0" w:color="auto"/>
                                  </w:divBdr>
                                  <w:divsChild>
                                    <w:div w:id="1561860940">
                                      <w:marLeft w:val="0"/>
                                      <w:marRight w:val="0"/>
                                      <w:marTop w:val="0"/>
                                      <w:marBottom w:val="0"/>
                                      <w:divBdr>
                                        <w:top w:val="none" w:sz="0" w:space="0" w:color="auto"/>
                                        <w:left w:val="none" w:sz="0" w:space="0" w:color="auto"/>
                                        <w:bottom w:val="none" w:sz="0" w:space="0" w:color="auto"/>
                                        <w:right w:val="none" w:sz="0" w:space="0" w:color="auto"/>
                                      </w:divBdr>
                                    </w:div>
                                    <w:div w:id="943615492">
                                      <w:marLeft w:val="0"/>
                                      <w:marRight w:val="0"/>
                                      <w:marTop w:val="0"/>
                                      <w:marBottom w:val="0"/>
                                      <w:divBdr>
                                        <w:top w:val="none" w:sz="0" w:space="0" w:color="auto"/>
                                        <w:left w:val="none" w:sz="0" w:space="0" w:color="auto"/>
                                        <w:bottom w:val="none" w:sz="0" w:space="0" w:color="auto"/>
                                        <w:right w:val="none" w:sz="0" w:space="0" w:color="auto"/>
                                      </w:divBdr>
                                    </w:div>
                                    <w:div w:id="1077166221">
                                      <w:marLeft w:val="0"/>
                                      <w:marRight w:val="0"/>
                                      <w:marTop w:val="0"/>
                                      <w:marBottom w:val="0"/>
                                      <w:divBdr>
                                        <w:top w:val="none" w:sz="0" w:space="0" w:color="auto"/>
                                        <w:left w:val="none" w:sz="0" w:space="0" w:color="auto"/>
                                        <w:bottom w:val="none" w:sz="0" w:space="0" w:color="auto"/>
                                        <w:right w:val="none" w:sz="0" w:space="0" w:color="auto"/>
                                      </w:divBdr>
                                    </w:div>
                                    <w:div w:id="19317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4949015">
              <w:marLeft w:val="0"/>
              <w:marRight w:val="0"/>
              <w:marTop w:val="0"/>
              <w:marBottom w:val="0"/>
              <w:divBdr>
                <w:top w:val="none" w:sz="0" w:space="0" w:color="auto"/>
                <w:left w:val="none" w:sz="0" w:space="0" w:color="auto"/>
                <w:bottom w:val="none" w:sz="0" w:space="0" w:color="auto"/>
                <w:right w:val="none" w:sz="0" w:space="0" w:color="auto"/>
              </w:divBdr>
              <w:divsChild>
                <w:div w:id="811100167">
                  <w:marLeft w:val="0"/>
                  <w:marRight w:val="0"/>
                  <w:marTop w:val="0"/>
                  <w:marBottom w:val="0"/>
                  <w:divBdr>
                    <w:top w:val="none" w:sz="0" w:space="0" w:color="auto"/>
                    <w:left w:val="none" w:sz="0" w:space="0" w:color="auto"/>
                    <w:bottom w:val="none" w:sz="0" w:space="0" w:color="auto"/>
                    <w:right w:val="none" w:sz="0" w:space="0" w:color="auto"/>
                  </w:divBdr>
                  <w:divsChild>
                    <w:div w:id="1149442868">
                      <w:marLeft w:val="0"/>
                      <w:marRight w:val="0"/>
                      <w:marTop w:val="0"/>
                      <w:marBottom w:val="0"/>
                      <w:divBdr>
                        <w:top w:val="none" w:sz="0" w:space="0" w:color="auto"/>
                        <w:left w:val="none" w:sz="0" w:space="0" w:color="auto"/>
                        <w:bottom w:val="none" w:sz="0" w:space="0" w:color="auto"/>
                        <w:right w:val="none" w:sz="0" w:space="0" w:color="auto"/>
                      </w:divBdr>
                      <w:divsChild>
                        <w:div w:id="1352729342">
                          <w:marLeft w:val="0"/>
                          <w:marRight w:val="0"/>
                          <w:marTop w:val="0"/>
                          <w:marBottom w:val="0"/>
                          <w:divBdr>
                            <w:top w:val="none" w:sz="0" w:space="0" w:color="auto"/>
                            <w:left w:val="none" w:sz="0" w:space="0" w:color="auto"/>
                            <w:bottom w:val="none" w:sz="0" w:space="0" w:color="auto"/>
                            <w:right w:val="none" w:sz="0" w:space="0" w:color="auto"/>
                          </w:divBdr>
                        </w:div>
                      </w:divsChild>
                    </w:div>
                    <w:div w:id="812604881">
                      <w:marLeft w:val="0"/>
                      <w:marRight w:val="0"/>
                      <w:marTop w:val="0"/>
                      <w:marBottom w:val="0"/>
                      <w:divBdr>
                        <w:top w:val="none" w:sz="0" w:space="0" w:color="auto"/>
                        <w:left w:val="none" w:sz="0" w:space="0" w:color="auto"/>
                        <w:bottom w:val="none" w:sz="0" w:space="0" w:color="auto"/>
                        <w:right w:val="none" w:sz="0" w:space="0" w:color="auto"/>
                      </w:divBdr>
                      <w:divsChild>
                        <w:div w:id="55404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877192">
      <w:bodyDiv w:val="1"/>
      <w:marLeft w:val="0"/>
      <w:marRight w:val="0"/>
      <w:marTop w:val="0"/>
      <w:marBottom w:val="0"/>
      <w:divBdr>
        <w:top w:val="none" w:sz="0" w:space="0" w:color="auto"/>
        <w:left w:val="none" w:sz="0" w:space="0" w:color="auto"/>
        <w:bottom w:val="none" w:sz="0" w:space="0" w:color="auto"/>
        <w:right w:val="none" w:sz="0" w:space="0" w:color="auto"/>
      </w:divBdr>
      <w:divsChild>
        <w:div w:id="942422381">
          <w:marLeft w:val="0"/>
          <w:marRight w:val="0"/>
          <w:marTop w:val="0"/>
          <w:marBottom w:val="0"/>
          <w:divBdr>
            <w:top w:val="single" w:sz="12" w:space="4" w:color="FFD700"/>
            <w:left w:val="none" w:sz="0" w:space="0" w:color="auto"/>
            <w:bottom w:val="single" w:sz="12" w:space="4" w:color="CC0000"/>
            <w:right w:val="none" w:sz="0" w:space="0" w:color="auto"/>
          </w:divBdr>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vpul.upenn.edu/osl/acadint.html" TargetMode="External"/><Relationship Id="rId13" Type="http://schemas.openxmlformats.org/officeDocument/2006/relationships/hyperlink" Target="http://www.citiprogram.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riting.upenn.edu/critical/help/"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lege.upenn.edu/support/sds.php"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vpul.upenn.edu/lrc/lr/" TargetMode="External"/><Relationship Id="rId4" Type="http://schemas.openxmlformats.org/officeDocument/2006/relationships/settings" Target="settings.xml"/><Relationship Id="rId9" Type="http://schemas.openxmlformats.org/officeDocument/2006/relationships/hyperlink" Target="http://www.upenn.edu/osc/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52E57-9BC0-4DC9-A807-66060300A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1450</TotalTime>
  <Pages>9</Pages>
  <Words>2794</Words>
  <Characters>15390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Temple University</Company>
  <LinksUpToDate>false</LinksUpToDate>
  <CharactersWithSpaces>18148</CharactersWithSpaces>
  <SharedDoc>false</SharedDoc>
  <HLinks>
    <vt:vector size="6" baseType="variant">
      <vt:variant>
        <vt:i4>3866628</vt:i4>
      </vt:variant>
      <vt:variant>
        <vt:i4>0</vt:i4>
      </vt:variant>
      <vt:variant>
        <vt:i4>0</vt:i4>
      </vt:variant>
      <vt:variant>
        <vt:i4>5</vt:i4>
      </vt:variant>
      <vt:variant>
        <vt:lpwstr>mailto:mboyd@temple.edu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Melody Boyd</dc:creator>
  <cp:lastModifiedBy>Nykia Perez</cp:lastModifiedBy>
  <cp:revision>14</cp:revision>
  <cp:lastPrinted>2011-09-11T21:41:00Z</cp:lastPrinted>
  <dcterms:created xsi:type="dcterms:W3CDTF">2016-12-19T20:37:00Z</dcterms:created>
  <dcterms:modified xsi:type="dcterms:W3CDTF">2020-08-28T03:08:00Z</dcterms:modified>
</cp:coreProperties>
</file>