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621" w:rsidRDefault="008271AE"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2"/>
        </w:rPr>
      </w:pPr>
      <w:r>
        <w:rPr>
          <w:rFonts w:ascii="CG Times" w:hAnsi="CG Times"/>
          <w:sz w:val="22"/>
        </w:rPr>
        <w:t>August</w:t>
      </w:r>
      <w:r w:rsidR="007F7956">
        <w:rPr>
          <w:rFonts w:ascii="CG Times" w:hAnsi="CG Times"/>
          <w:sz w:val="22"/>
        </w:rPr>
        <w:t xml:space="preserve">, </w:t>
      </w:r>
      <w:r w:rsidR="00F477DA">
        <w:rPr>
          <w:rFonts w:ascii="CG Times" w:hAnsi="CG Times"/>
          <w:sz w:val="22"/>
        </w:rPr>
        <w:t>201</w:t>
      </w:r>
      <w:r w:rsidR="007F7956">
        <w:rPr>
          <w:rFonts w:ascii="CG Times" w:hAnsi="CG Times"/>
          <w:sz w:val="22"/>
        </w:rPr>
        <w:t>8</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jc w:val="center"/>
        <w:rPr>
          <w:rFonts w:ascii="CG Times" w:hAnsi="CG Times"/>
          <w:b/>
          <w:sz w:val="20"/>
        </w:rPr>
      </w:pPr>
      <w:r>
        <w:rPr>
          <w:rFonts w:ascii="CG Times" w:hAnsi="CG Times"/>
          <w:b/>
          <w:sz w:val="28"/>
        </w:rPr>
        <w:t>PAUL ROZIN</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p>
    <w:p w:rsidR="001D47C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b/>
          <w:sz w:val="20"/>
        </w:rPr>
        <w:t>ADDRESS</w:t>
      </w:r>
      <w:r>
        <w:rPr>
          <w:rFonts w:ascii="CG Times" w:hAnsi="CG Times"/>
          <w:sz w:val="20"/>
        </w:rPr>
        <w:t xml:space="preserve"> </w:t>
      </w:r>
    </w:p>
    <w:p w:rsidR="00A367E1" w:rsidRDefault="00A367E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Department of Psychology,</w:t>
      </w:r>
      <w:r w:rsidRPr="00A367E1">
        <w:rPr>
          <w:rFonts w:ascii="CG Times" w:hAnsi="CG Times"/>
          <w:sz w:val="20"/>
        </w:rPr>
        <w:t xml:space="preserve"> </w:t>
      </w:r>
      <w:r>
        <w:rPr>
          <w:rFonts w:ascii="CG Times" w:hAnsi="CG Times"/>
          <w:sz w:val="20"/>
        </w:rPr>
        <w:t>3720 Walnut St, University of Pennsylvania, Philadelphia, PA 19104-6241</w:t>
      </w:r>
    </w:p>
    <w:p w:rsidR="00A367E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Telephone: 215-898-7632</w:t>
      </w:r>
    </w:p>
    <w:p w:rsidR="00A35621" w:rsidRDefault="00A367E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F</w:t>
      </w:r>
      <w:r w:rsidR="00A35621">
        <w:rPr>
          <w:rFonts w:ascii="CG Times" w:hAnsi="CG Times"/>
          <w:sz w:val="20"/>
        </w:rPr>
        <w:t>AX: 215-898-1982</w:t>
      </w:r>
    </w:p>
    <w:p w:rsidR="001D47C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 xml:space="preserve">email: </w:t>
      </w:r>
      <w:r w:rsidR="001D47C1">
        <w:rPr>
          <w:rFonts w:ascii="CG Times" w:hAnsi="CG Times"/>
          <w:sz w:val="20"/>
        </w:rPr>
        <w:t>rozin@psych.upenn.edu</w:t>
      </w:r>
    </w:p>
    <w:p w:rsidR="00A3562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 xml:space="preserve">website: </w:t>
      </w:r>
      <w:r w:rsidR="00A35621">
        <w:rPr>
          <w:rFonts w:ascii="CG Times" w:hAnsi="CG Times"/>
          <w:sz w:val="20"/>
        </w:rPr>
        <w:tab/>
      </w:r>
      <w:hyperlink r:id="rId8" w:history="1">
        <w:r w:rsidR="00706716" w:rsidRPr="00D65820">
          <w:rPr>
            <w:rStyle w:val="Hyperlink"/>
            <w:rFonts w:ascii="CG Times" w:hAnsi="CG Times"/>
            <w:sz w:val="20"/>
          </w:rPr>
          <w:t>https://web.sas.upenn.edu/rozin/</w:t>
        </w:r>
      </w:hyperlink>
      <w:r w:rsidR="00706716">
        <w:rPr>
          <w:rFonts w:ascii="CG Times" w:hAnsi="CG Times"/>
          <w:sz w:val="20"/>
        </w:rPr>
        <w:t xml:space="preserve"> </w:t>
      </w:r>
      <w:r w:rsidR="00A35621">
        <w:rPr>
          <w:rFonts w:ascii="CG Times" w:hAnsi="CG Times"/>
          <w:sz w:val="20"/>
        </w:rPr>
        <w:tab/>
      </w:r>
      <w:r w:rsidR="00A35621">
        <w:rPr>
          <w:rFonts w:ascii="CG Times" w:hAnsi="CG Times"/>
          <w:sz w:val="20"/>
        </w:rPr>
        <w:tab/>
      </w:r>
    </w:p>
    <w:p w:rsidR="0029670A" w:rsidRDefault="0029670A"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b/>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b/>
          <w:sz w:val="20"/>
        </w:rPr>
        <w:t>DEGREES</w:t>
      </w:r>
    </w:p>
    <w:p w:rsidR="00A35621" w:rsidRDefault="00A35621" w:rsidP="00706716">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B.A.  University of Chicago, 1956</w:t>
      </w:r>
    </w:p>
    <w:p w:rsidR="00A35621" w:rsidRDefault="00A35621" w:rsidP="00706716">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M.A.  (Psychology) Harvard University, 1959</w:t>
      </w:r>
    </w:p>
    <w:p w:rsidR="00A35621" w:rsidRDefault="00A35621" w:rsidP="00706716">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Ph.D. (Biology and Psychology) Harvard University, 1961</w:t>
      </w:r>
      <w:r w:rsidR="00706716">
        <w:rPr>
          <w:rFonts w:ascii="CG Times" w:hAnsi="CG Times"/>
          <w:sz w:val="20"/>
        </w:rPr>
        <w:t>; Thesis Advisor:  Jean Mayer</w:t>
      </w:r>
    </w:p>
    <w:p w:rsidR="00A35621" w:rsidRDefault="00A35621" w:rsidP="00A367E1">
      <w:pPr>
        <w:tabs>
          <w:tab w:val="left" w:pos="-720"/>
          <w:tab w:val="left" w:pos="720"/>
          <w:tab w:val="left" w:pos="2160"/>
        </w:tabs>
        <w:ind w:firstLine="720"/>
        <w:rPr>
          <w:rFonts w:ascii="CG Times" w:hAnsi="CG Times"/>
          <w:sz w:val="20"/>
        </w:rPr>
      </w:pPr>
      <w:r>
        <w:rPr>
          <w:rFonts w:ascii="CG Times" w:hAnsi="CG Times"/>
          <w:sz w:val="20"/>
        </w:rPr>
        <w:t xml:space="preserve">                 </w:t>
      </w:r>
      <w:r w:rsidR="00F12EAC">
        <w:rPr>
          <w:rFonts w:ascii="CG Times" w:hAnsi="CG Times"/>
          <w:sz w:val="20"/>
        </w:rPr>
        <w:tab/>
      </w:r>
      <w:r w:rsidR="00F12EAC">
        <w:rPr>
          <w:rFonts w:ascii="CG Times" w:hAnsi="CG Times"/>
          <w:sz w:val="20"/>
        </w:rPr>
        <w:tab/>
      </w:r>
    </w:p>
    <w:p w:rsidR="0029670A" w:rsidRDefault="0029670A"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b/>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b/>
          <w:sz w:val="20"/>
        </w:rPr>
        <w:t>HONORS</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General Honors, Phi Beta Kappa, University of Chicago, 1956</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Fellow, American Association for the Advancement of Science, 1977</w:t>
      </w:r>
    </w:p>
    <w:p w:rsidR="00A35621" w:rsidRDefault="00A35621" w:rsidP="00706716">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John Simon Guggenheim Memorial Foundation Fellow, 1977</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Society of Experimental Psychologists, 1984</w:t>
      </w:r>
    </w:p>
    <w:p w:rsidR="00A35621" w:rsidRDefault="00A35621" w:rsidP="00706716">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Fellow, Center for Advanced Study in the Behavioral Sciences, Stanford, California, 1985-1986; 1995-1996</w:t>
      </w:r>
    </w:p>
    <w:p w:rsidR="00A35621" w:rsidRDefault="00A35621" w:rsidP="00706716">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Danone Lecturer/Professor, University of Leuven (Belgium), 1995</w:t>
      </w:r>
    </w:p>
    <w:p w:rsidR="00A35621" w:rsidRDefault="00A35621" w:rsidP="00706716">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 xml:space="preserve">Ira Abrams Teaching Award, School of Arts and Sciences, </w:t>
      </w:r>
      <w:r w:rsidR="00706716">
        <w:rPr>
          <w:rFonts w:ascii="CG Times" w:hAnsi="CG Times"/>
          <w:sz w:val="20"/>
        </w:rPr>
        <w:t>University of Pennsylvania</w:t>
      </w:r>
      <w:r>
        <w:rPr>
          <w:rFonts w:ascii="CG Times" w:hAnsi="CG Times"/>
          <w:sz w:val="20"/>
        </w:rPr>
        <w:t>, 1995</w:t>
      </w:r>
    </w:p>
    <w:p w:rsidR="00A35621" w:rsidRDefault="00A35621" w:rsidP="00706716">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Fellow, American Psychological Society, 1997-</w:t>
      </w:r>
    </w:p>
    <w:p w:rsidR="00706716" w:rsidRDefault="00A35621" w:rsidP="00706716">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Fellow, American Academy of Arts and Sciences, 2000-</w:t>
      </w:r>
    </w:p>
    <w:p w:rsidR="00A35621" w:rsidRDefault="00A35621" w:rsidP="00706716">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Fellow, Russell Sage Foundation, 2001-2002</w:t>
      </w:r>
    </w:p>
    <w:p w:rsidR="00A35621" w:rsidRDefault="00A35621" w:rsidP="00706716">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Phi Beta Kappa Visiting Scholar, 2001-2002</w:t>
      </w:r>
    </w:p>
    <w:p w:rsidR="00A35621" w:rsidRDefault="00A35621" w:rsidP="00706716">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American Psychological Association Distinguished Contribution Award, 2007</w:t>
      </w:r>
    </w:p>
    <w:p w:rsidR="004D61D9"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French Food Spirit Award, Science Category, Paris, France, 2007</w:t>
      </w:r>
    </w:p>
    <w:p w:rsidR="006C4842" w:rsidRDefault="004D61D9" w:rsidP="00706716">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Fellow, Society of Personality an</w:t>
      </w:r>
      <w:r w:rsidR="006C4842">
        <w:rPr>
          <w:rFonts w:ascii="CG Times" w:hAnsi="CG Times"/>
          <w:sz w:val="20"/>
        </w:rPr>
        <w:t>d Social Psychology (SPSP), 2011</w:t>
      </w:r>
    </w:p>
    <w:p w:rsidR="00A35621" w:rsidRDefault="006C4842" w:rsidP="00706716">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University of Pennsylvania School of Arts &amp; Sciences Undergraduate Mentoring Award</w:t>
      </w:r>
      <w:r w:rsidR="004C06D5">
        <w:rPr>
          <w:rFonts w:ascii="CG Times" w:hAnsi="CG Times"/>
          <w:sz w:val="20"/>
        </w:rPr>
        <w:t>, 2012</w:t>
      </w:r>
      <w:r>
        <w:rPr>
          <w:rFonts w:ascii="CG Times" w:hAnsi="CG Times"/>
          <w:sz w:val="20"/>
        </w:rPr>
        <w:tab/>
      </w:r>
      <w:r w:rsidR="00A35621">
        <w:rPr>
          <w:rFonts w:ascii="CG Times" w:hAnsi="CG Times"/>
          <w:sz w:val="20"/>
        </w:rPr>
        <w:tab/>
      </w:r>
      <w:r w:rsidR="00A35621">
        <w:rPr>
          <w:rFonts w:ascii="CG Times" w:hAnsi="CG Times"/>
          <w:sz w:val="20"/>
        </w:rPr>
        <w:tab/>
      </w:r>
      <w:r w:rsidR="00A35621">
        <w:rPr>
          <w:rFonts w:ascii="CG Times" w:hAnsi="CG Times"/>
          <w:sz w:val="20"/>
        </w:rPr>
        <w:tab/>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b/>
          <w:sz w:val="20"/>
        </w:rPr>
        <w:t>APPOINTMENTS</w:t>
      </w:r>
    </w:p>
    <w:p w:rsidR="00A35621" w:rsidRDefault="00A35621" w:rsidP="00706716">
      <w:pPr>
        <w:tabs>
          <w:tab w:val="left" w:pos="-720"/>
          <w:tab w:val="left" w:pos="720"/>
          <w:tab w:val="left" w:pos="2160"/>
          <w:tab w:val="left" w:pos="3600"/>
          <w:tab w:val="left" w:pos="4320"/>
          <w:tab w:val="left" w:pos="5040"/>
          <w:tab w:val="left" w:pos="5760"/>
          <w:tab w:val="left" w:pos="6480"/>
          <w:tab w:val="left" w:pos="7200"/>
          <w:tab w:val="left" w:pos="7920"/>
          <w:tab w:val="left" w:pos="8640"/>
        </w:tabs>
        <w:ind w:left="360" w:hanging="360"/>
        <w:rPr>
          <w:rFonts w:ascii="CG Times" w:hAnsi="CG Times"/>
          <w:sz w:val="20"/>
        </w:rPr>
      </w:pPr>
      <w:r>
        <w:rPr>
          <w:rFonts w:ascii="CG Times" w:hAnsi="CG Times"/>
          <w:sz w:val="20"/>
        </w:rPr>
        <w:t xml:space="preserve"> National Institutes of Health Post-Doctoral </w:t>
      </w:r>
      <w:r w:rsidR="00706716">
        <w:rPr>
          <w:rFonts w:ascii="CG Times" w:hAnsi="CG Times"/>
          <w:sz w:val="20"/>
        </w:rPr>
        <w:t>Fellow, Department of Nutrition,</w:t>
      </w:r>
      <w:r>
        <w:rPr>
          <w:rFonts w:ascii="CG Times" w:hAnsi="CG Times"/>
          <w:sz w:val="20"/>
        </w:rPr>
        <w:t xml:space="preserve"> Harvard School of Public Health, 1961-l963  (Sponsor: Jean Mayer)</w:t>
      </w:r>
    </w:p>
    <w:p w:rsidR="00A35621" w:rsidRDefault="00A35621" w:rsidP="00706716">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Assistant Professor of Psychology, University of Pennsylvania, 1963-1967</w:t>
      </w:r>
    </w:p>
    <w:p w:rsidR="00A35621" w:rsidRDefault="00A35621" w:rsidP="00706716">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Associate Professor of Psychology, University of Pennsylvania, 1967-1970</w:t>
      </w:r>
    </w:p>
    <w:p w:rsidR="00A35621" w:rsidRDefault="00A35621" w:rsidP="00706716">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 xml:space="preserve">Professor of Psychology, University of Pennsylvania, 1970- </w:t>
      </w:r>
    </w:p>
    <w:p w:rsidR="00A35621" w:rsidRDefault="00A35621" w:rsidP="00706716">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Chairman, Department of Psychology, University of Pennsylvania, 1978-1981</w:t>
      </w:r>
    </w:p>
    <w:p w:rsidR="00A35621" w:rsidRDefault="00706716" w:rsidP="00706716">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Edmund</w:t>
      </w:r>
      <w:r w:rsidR="00A35621">
        <w:rPr>
          <w:rFonts w:ascii="CG Times" w:hAnsi="CG Times"/>
          <w:sz w:val="20"/>
        </w:rPr>
        <w:t xml:space="preserve"> J. and Louise W. Kahn Professor for Faculty Excellence, University of Pennsylvania, 1997</w:t>
      </w:r>
      <w:r w:rsidR="00087F5E">
        <w:rPr>
          <w:rFonts w:ascii="CG Times" w:hAnsi="CG Times"/>
          <w:sz w:val="20"/>
        </w:rPr>
        <w:t>-2007</w:t>
      </w:r>
    </w:p>
    <w:p w:rsidR="001D47C1" w:rsidRDefault="00A35621" w:rsidP="00706716">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Co-Director: Solomon Asch Center for Study of Ethnopolitical Conflict, University of Pennsylania, 1998-2002</w:t>
      </w:r>
    </w:p>
    <w:p w:rsidR="00A35621" w:rsidRDefault="00A35621" w:rsidP="00706716">
      <w:pPr>
        <w:tabs>
          <w:tab w:val="left" w:pos="-720"/>
          <w:tab w:val="left" w:pos="720"/>
          <w:tab w:val="left" w:pos="2160"/>
          <w:tab w:val="left" w:pos="3600"/>
          <w:tab w:val="left" w:pos="4320"/>
          <w:tab w:val="left" w:pos="5040"/>
          <w:tab w:val="left" w:pos="5760"/>
          <w:tab w:val="left" w:pos="6480"/>
          <w:tab w:val="left" w:pos="7200"/>
          <w:tab w:val="left" w:pos="7920"/>
          <w:tab w:val="left" w:pos="8640"/>
        </w:tabs>
        <w:ind w:left="360" w:hanging="360"/>
        <w:rPr>
          <w:rFonts w:ascii="CG Times" w:hAnsi="CG Times"/>
          <w:sz w:val="20"/>
        </w:rPr>
      </w:pPr>
      <w:r>
        <w:rPr>
          <w:rFonts w:ascii="CG Times" w:hAnsi="CG Times"/>
          <w:sz w:val="20"/>
        </w:rPr>
        <w:t>Associate Director: Solomon Asch Center for Study of Ethnopolitical Conflict, University</w:t>
      </w:r>
      <w:r w:rsidR="00706716">
        <w:rPr>
          <w:rFonts w:ascii="CG Times" w:hAnsi="CG Times"/>
          <w:sz w:val="20"/>
        </w:rPr>
        <w:t xml:space="preserve"> </w:t>
      </w:r>
      <w:r>
        <w:rPr>
          <w:rFonts w:ascii="CG Times" w:hAnsi="CG Times"/>
          <w:sz w:val="20"/>
        </w:rPr>
        <w:t>of Pennsylania, 2003-2007</w:t>
      </w:r>
    </w:p>
    <w:p w:rsidR="007E441D" w:rsidRDefault="003568F5" w:rsidP="00706716">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Senior Fellow, Leonard Davis Institut</w:t>
      </w:r>
      <w:r w:rsidR="00706716">
        <w:rPr>
          <w:rFonts w:ascii="CG Times" w:hAnsi="CG Times"/>
          <w:sz w:val="20"/>
        </w:rPr>
        <w:t xml:space="preserve">e, University of Pennsylvania, </w:t>
      </w:r>
      <w:r>
        <w:rPr>
          <w:rFonts w:ascii="CG Times" w:hAnsi="CG Times"/>
          <w:sz w:val="20"/>
        </w:rPr>
        <w:t>2008-</w:t>
      </w:r>
    </w:p>
    <w:p w:rsidR="007E441D" w:rsidRDefault="00057D79" w:rsidP="00057D79">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 xml:space="preserve">Miegunyah </w:t>
      </w:r>
      <w:r w:rsidR="007E441D">
        <w:rPr>
          <w:rFonts w:ascii="CG Times" w:hAnsi="CG Times"/>
          <w:sz w:val="20"/>
        </w:rPr>
        <w:t>Fe</w:t>
      </w:r>
      <w:r w:rsidR="00706716">
        <w:rPr>
          <w:rFonts w:ascii="CG Times" w:hAnsi="CG Times"/>
          <w:sz w:val="20"/>
        </w:rPr>
        <w:t xml:space="preserve">llow, University of Melbourne, </w:t>
      </w:r>
      <w:r w:rsidR="007E441D">
        <w:rPr>
          <w:rFonts w:ascii="CG Times" w:hAnsi="CG Times"/>
          <w:sz w:val="20"/>
        </w:rPr>
        <w:t>2015</w:t>
      </w:r>
    </w:p>
    <w:p w:rsidR="007E441D" w:rsidRDefault="007E441D" w:rsidP="00706716">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Senior Fellow, University of Konstanz, 2016</w:t>
      </w:r>
    </w:p>
    <w:p w:rsidR="00856075" w:rsidRDefault="00856075" w:rsidP="00706716">
      <w:pPr>
        <w:tabs>
          <w:tab w:val="left" w:pos="-720"/>
          <w:tab w:val="left" w:pos="720"/>
          <w:tab w:val="left" w:pos="2160"/>
          <w:tab w:val="left" w:pos="3600"/>
          <w:tab w:val="left" w:pos="4320"/>
          <w:tab w:val="left" w:pos="5040"/>
          <w:tab w:val="left" w:pos="5760"/>
          <w:tab w:val="left" w:pos="6480"/>
          <w:tab w:val="left" w:pos="7200"/>
          <w:tab w:val="left" w:pos="7920"/>
          <w:tab w:val="left" w:pos="8640"/>
        </w:tabs>
        <w:rPr>
          <w:sz w:val="20"/>
        </w:rPr>
      </w:pPr>
      <w:r w:rsidRPr="00856075">
        <w:rPr>
          <w:sz w:val="20"/>
        </w:rPr>
        <w:t>Distinguished Research Fellow, Annen</w:t>
      </w:r>
      <w:r w:rsidR="00706716">
        <w:rPr>
          <w:sz w:val="20"/>
        </w:rPr>
        <w:t>berg Public Policy Center,</w:t>
      </w:r>
      <w:r w:rsidRPr="00856075">
        <w:rPr>
          <w:sz w:val="20"/>
        </w:rPr>
        <w:t xml:space="preserve"> University of</w:t>
      </w:r>
      <w:r w:rsidR="00706716">
        <w:rPr>
          <w:sz w:val="20"/>
        </w:rPr>
        <w:t xml:space="preserve"> </w:t>
      </w:r>
      <w:r w:rsidRPr="00856075">
        <w:rPr>
          <w:sz w:val="20"/>
        </w:rPr>
        <w:t xml:space="preserve">Pennsylvania, 2016 -  </w:t>
      </w:r>
    </w:p>
    <w:p w:rsidR="001D47C1" w:rsidRDefault="001D47C1" w:rsidP="00057D79">
      <w:pPr>
        <w:tabs>
          <w:tab w:val="left" w:pos="-720"/>
          <w:tab w:val="left" w:pos="720"/>
          <w:tab w:val="left" w:pos="2160"/>
          <w:tab w:val="left" w:pos="3600"/>
          <w:tab w:val="left" w:pos="4320"/>
          <w:tab w:val="left" w:pos="5040"/>
          <w:tab w:val="left" w:pos="5760"/>
          <w:tab w:val="left" w:pos="6480"/>
          <w:tab w:val="left" w:pos="7200"/>
          <w:tab w:val="left" w:pos="7920"/>
          <w:tab w:val="left" w:pos="8640"/>
        </w:tabs>
        <w:rPr>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b/>
          <w:sz w:val="20"/>
        </w:rPr>
        <w:t>PROFESSIONAL ACTIVITIES</w:t>
      </w:r>
    </w:p>
    <w:p w:rsidR="00C411B2" w:rsidRDefault="00A35621" w:rsidP="00C411B2">
      <w:pPr>
        <w:tabs>
          <w:tab w:val="left" w:pos="-720"/>
          <w:tab w:val="left" w:pos="720"/>
          <w:tab w:val="left" w:pos="2160"/>
          <w:tab w:val="left" w:pos="3600"/>
          <w:tab w:val="left" w:pos="4320"/>
          <w:tab w:val="left" w:pos="5040"/>
          <w:tab w:val="left" w:pos="5760"/>
          <w:tab w:val="left" w:pos="6480"/>
          <w:tab w:val="left" w:pos="7200"/>
          <w:tab w:val="left" w:pos="7920"/>
          <w:tab w:val="left" w:pos="8640"/>
        </w:tabs>
        <w:ind w:left="360" w:hanging="360"/>
        <w:rPr>
          <w:rFonts w:ascii="CG Times" w:hAnsi="CG Times"/>
          <w:sz w:val="20"/>
        </w:rPr>
      </w:pPr>
      <w:r>
        <w:rPr>
          <w:rFonts w:ascii="CG Times" w:hAnsi="CG Times"/>
          <w:sz w:val="20"/>
        </w:rPr>
        <w:t>Director, General Honors Program and Benjamin Franklin Scholars Program,</w:t>
      </w:r>
      <w:r w:rsidR="00C411B2">
        <w:rPr>
          <w:rFonts w:ascii="CG Times" w:hAnsi="CG Times"/>
          <w:sz w:val="20"/>
        </w:rPr>
        <w:t xml:space="preserve"> </w:t>
      </w:r>
      <w:r>
        <w:rPr>
          <w:rFonts w:ascii="CG Times" w:hAnsi="CG Times"/>
          <w:sz w:val="20"/>
        </w:rPr>
        <w:t>University of Pen</w:t>
      </w:r>
      <w:r w:rsidR="00C411B2">
        <w:rPr>
          <w:rFonts w:ascii="CG Times" w:hAnsi="CG Times"/>
          <w:sz w:val="20"/>
        </w:rPr>
        <w:t>nsylvania, 1974-1976, 1988-1994</w:t>
      </w:r>
    </w:p>
    <w:p w:rsidR="00A35621" w:rsidRDefault="00A35621" w:rsidP="00C411B2">
      <w:pPr>
        <w:tabs>
          <w:tab w:val="left" w:pos="-720"/>
          <w:tab w:val="left" w:pos="720"/>
          <w:tab w:val="left" w:pos="2160"/>
          <w:tab w:val="left" w:pos="3600"/>
          <w:tab w:val="left" w:pos="4320"/>
          <w:tab w:val="left" w:pos="5040"/>
          <w:tab w:val="left" w:pos="5760"/>
          <w:tab w:val="left" w:pos="6480"/>
          <w:tab w:val="left" w:pos="7200"/>
          <w:tab w:val="left" w:pos="7920"/>
          <w:tab w:val="left" w:pos="8640"/>
        </w:tabs>
        <w:ind w:left="360" w:hanging="360"/>
        <w:rPr>
          <w:rFonts w:ascii="CG Times" w:hAnsi="CG Times"/>
          <w:sz w:val="20"/>
        </w:rPr>
      </w:pPr>
      <w:r>
        <w:rPr>
          <w:rFonts w:ascii="CG Times" w:hAnsi="CG Times"/>
          <w:sz w:val="20"/>
        </w:rPr>
        <w:t>Member, Advisory Board, Children's Television Workshop (Sesame Street, Electric Company), 1971-1976</w:t>
      </w:r>
    </w:p>
    <w:p w:rsidR="00A35621" w:rsidRDefault="00A35621" w:rsidP="00C411B2">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 xml:space="preserve">Psychology Advisor, W. W. Norton and Co., Publishers, 1974-2001 </w:t>
      </w:r>
    </w:p>
    <w:p w:rsidR="00A35621" w:rsidRDefault="00A35621" w:rsidP="00C411B2">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lastRenderedPageBreak/>
        <w:t xml:space="preserve"> Member, Editorial Board, </w:t>
      </w:r>
      <w:r>
        <w:rPr>
          <w:rFonts w:ascii="CG Times" w:hAnsi="CG Times"/>
          <w:i/>
          <w:sz w:val="20"/>
        </w:rPr>
        <w:t>Appetite</w:t>
      </w:r>
      <w:r>
        <w:rPr>
          <w:rFonts w:ascii="CG Times" w:hAnsi="CG Times"/>
          <w:sz w:val="20"/>
        </w:rPr>
        <w:t>, 1980-1982</w:t>
      </w:r>
    </w:p>
    <w:p w:rsidR="00A35621" w:rsidRDefault="00A35621" w:rsidP="00C411B2">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 xml:space="preserve"> Editor, </w:t>
      </w:r>
      <w:r>
        <w:rPr>
          <w:rFonts w:ascii="CG Times" w:hAnsi="CG Times"/>
          <w:i/>
          <w:sz w:val="20"/>
        </w:rPr>
        <w:t>Appetite</w:t>
      </w:r>
      <w:r>
        <w:rPr>
          <w:rFonts w:ascii="CG Times" w:hAnsi="CG Times"/>
          <w:sz w:val="20"/>
        </w:rPr>
        <w:t xml:space="preserve">, 1983-1993 </w:t>
      </w:r>
    </w:p>
    <w:p w:rsidR="00A35621" w:rsidRDefault="00A35621" w:rsidP="00C411B2">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 xml:space="preserve"> Member, Editorial Board, </w:t>
      </w:r>
      <w:r>
        <w:rPr>
          <w:rFonts w:ascii="CG Times" w:hAnsi="CG Times"/>
          <w:i/>
          <w:sz w:val="20"/>
        </w:rPr>
        <w:t>Journal of Gastronomy</w:t>
      </w:r>
      <w:r>
        <w:rPr>
          <w:rFonts w:ascii="CG Times" w:hAnsi="CG Times"/>
          <w:sz w:val="20"/>
        </w:rPr>
        <w:t>, 1986-1991</w:t>
      </w:r>
    </w:p>
    <w:p w:rsidR="00A35621" w:rsidRDefault="001D47C1" w:rsidP="00C411B2">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 xml:space="preserve"> </w:t>
      </w:r>
      <w:r w:rsidR="00A35621">
        <w:rPr>
          <w:rFonts w:ascii="CG Times" w:hAnsi="CG Times"/>
          <w:sz w:val="20"/>
        </w:rPr>
        <w:t xml:space="preserve">Member, Board of Advisors, </w:t>
      </w:r>
      <w:r w:rsidR="00A35621">
        <w:rPr>
          <w:rFonts w:ascii="CG Times" w:hAnsi="CG Times"/>
          <w:i/>
          <w:sz w:val="20"/>
        </w:rPr>
        <w:t>Food and Foodways</w:t>
      </w:r>
      <w:r w:rsidR="00A35621">
        <w:rPr>
          <w:rFonts w:ascii="CG Times" w:hAnsi="CG Times"/>
          <w:sz w:val="20"/>
        </w:rPr>
        <w:t>, 1985-</w:t>
      </w:r>
      <w:r w:rsidR="00087F5E">
        <w:rPr>
          <w:rFonts w:ascii="CG Times" w:hAnsi="CG Times"/>
          <w:sz w:val="20"/>
        </w:rPr>
        <w:t>1987</w:t>
      </w:r>
    </w:p>
    <w:p w:rsidR="00A35621" w:rsidRDefault="001D47C1" w:rsidP="00C411B2">
      <w:pPr>
        <w:tabs>
          <w:tab w:val="left" w:pos="-720"/>
          <w:tab w:val="left" w:pos="720"/>
          <w:tab w:val="left" w:pos="2160"/>
          <w:tab w:val="left" w:pos="3600"/>
          <w:tab w:val="left" w:pos="4320"/>
          <w:tab w:val="left" w:pos="5040"/>
          <w:tab w:val="left" w:pos="5760"/>
          <w:tab w:val="left" w:pos="6480"/>
          <w:tab w:val="left" w:pos="7200"/>
          <w:tab w:val="left" w:pos="7920"/>
          <w:tab w:val="left" w:pos="8640"/>
        </w:tabs>
        <w:ind w:left="360" w:hanging="360"/>
        <w:rPr>
          <w:rFonts w:ascii="CG Times" w:hAnsi="CG Times"/>
          <w:sz w:val="20"/>
        </w:rPr>
      </w:pPr>
      <w:r>
        <w:rPr>
          <w:rFonts w:ascii="CG Times" w:hAnsi="CG Times"/>
          <w:sz w:val="20"/>
        </w:rPr>
        <w:t xml:space="preserve"> </w:t>
      </w:r>
      <w:r w:rsidR="00A35621">
        <w:rPr>
          <w:rFonts w:ascii="CG Times" w:hAnsi="CG Times"/>
          <w:sz w:val="20"/>
        </w:rPr>
        <w:t>Member, Co</w:t>
      </w:r>
      <w:r w:rsidR="00C411B2">
        <w:rPr>
          <w:rFonts w:ascii="CG Times" w:hAnsi="CG Times"/>
          <w:sz w:val="20"/>
        </w:rPr>
        <w:t>re Group, MacArthur Foundatio</w:t>
      </w:r>
      <w:r w:rsidR="00FE6AD4">
        <w:rPr>
          <w:rFonts w:ascii="CG Times" w:hAnsi="CG Times"/>
          <w:sz w:val="20"/>
        </w:rPr>
        <w:t>n R</w:t>
      </w:r>
      <w:r w:rsidR="00A35621">
        <w:rPr>
          <w:rFonts w:ascii="CG Times" w:hAnsi="CG Times"/>
          <w:sz w:val="20"/>
        </w:rPr>
        <w:t>esearch Program on Determinants</w:t>
      </w:r>
      <w:r w:rsidR="00C411B2">
        <w:rPr>
          <w:rFonts w:ascii="CG Times" w:hAnsi="CG Times"/>
          <w:sz w:val="20"/>
        </w:rPr>
        <w:t xml:space="preserve"> </w:t>
      </w:r>
      <w:r w:rsidR="00A35621">
        <w:rPr>
          <w:rFonts w:ascii="CG Times" w:hAnsi="CG Times"/>
          <w:sz w:val="20"/>
        </w:rPr>
        <w:t>and Consequences of Health-Promoting and Health-Damaging Behavior, 1988-93</w:t>
      </w:r>
      <w:r w:rsidR="00A35621">
        <w:rPr>
          <w:rFonts w:ascii="CG Times" w:hAnsi="CG Times"/>
          <w:sz w:val="20"/>
        </w:rPr>
        <w:tab/>
      </w:r>
    </w:p>
    <w:p w:rsidR="003E01AD" w:rsidRDefault="00C411B2" w:rsidP="00C411B2">
      <w:pPr>
        <w:tabs>
          <w:tab w:val="left" w:pos="-720"/>
          <w:tab w:val="left" w:pos="720"/>
          <w:tab w:val="left" w:pos="2160"/>
          <w:tab w:val="left" w:pos="3600"/>
          <w:tab w:val="left" w:pos="4320"/>
          <w:tab w:val="left" w:pos="5040"/>
          <w:tab w:val="left" w:pos="5760"/>
          <w:tab w:val="left" w:pos="6480"/>
          <w:tab w:val="left" w:pos="7200"/>
          <w:tab w:val="left" w:pos="7920"/>
          <w:tab w:val="left" w:pos="8640"/>
        </w:tabs>
        <w:ind w:left="360" w:hanging="360"/>
        <w:rPr>
          <w:rFonts w:ascii="CG Times" w:hAnsi="CG Times"/>
          <w:sz w:val="20"/>
        </w:rPr>
      </w:pPr>
      <w:r>
        <w:rPr>
          <w:rFonts w:ascii="CG Times" w:hAnsi="CG Times"/>
          <w:sz w:val="20"/>
        </w:rPr>
        <w:t xml:space="preserve"> </w:t>
      </w:r>
      <w:r w:rsidR="003E01AD">
        <w:rPr>
          <w:rFonts w:ascii="CG Times" w:hAnsi="CG Times"/>
          <w:sz w:val="20"/>
        </w:rPr>
        <w:t xml:space="preserve">Co-founder and co-director: Solomon Asch Center for Study of Ethnopolitical Conflict, </w:t>
      </w:r>
      <w:r>
        <w:rPr>
          <w:rFonts w:ascii="CG Times" w:hAnsi="CG Times"/>
          <w:sz w:val="20"/>
        </w:rPr>
        <w:t xml:space="preserve">University of </w:t>
      </w:r>
      <w:r w:rsidR="003E01AD">
        <w:rPr>
          <w:rFonts w:ascii="CG Times" w:hAnsi="CG Times"/>
          <w:sz w:val="20"/>
        </w:rPr>
        <w:t xml:space="preserve">Pennsylvania, 1998-2005 </w:t>
      </w:r>
    </w:p>
    <w:p w:rsidR="00A35621" w:rsidRDefault="003E01AD" w:rsidP="00C411B2">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 xml:space="preserve"> </w:t>
      </w:r>
      <w:r w:rsidR="00A35621">
        <w:rPr>
          <w:rFonts w:ascii="CG Times" w:hAnsi="CG Times"/>
          <w:sz w:val="20"/>
        </w:rPr>
        <w:t xml:space="preserve">Co-designer of “How do you know” critical thinking course, </w:t>
      </w:r>
      <w:r w:rsidR="00C411B2">
        <w:rPr>
          <w:rFonts w:ascii="CG Times" w:hAnsi="CG Times"/>
          <w:sz w:val="20"/>
        </w:rPr>
        <w:t>University of Pennsylvania</w:t>
      </w:r>
      <w:r w:rsidR="00A35621">
        <w:rPr>
          <w:rFonts w:ascii="CG Times" w:hAnsi="CG Times"/>
          <w:sz w:val="20"/>
        </w:rPr>
        <w:t>, 1997</w:t>
      </w:r>
      <w:r w:rsidR="00087F5E">
        <w:rPr>
          <w:rFonts w:ascii="CG Times" w:hAnsi="CG Times"/>
          <w:sz w:val="20"/>
        </w:rPr>
        <w:t>-200</w:t>
      </w:r>
      <w:r w:rsidR="00FE6AD4">
        <w:rPr>
          <w:rFonts w:ascii="CG Times" w:hAnsi="CG Times"/>
          <w:sz w:val="20"/>
        </w:rPr>
        <w:t>1</w:t>
      </w:r>
    </w:p>
    <w:p w:rsidR="00A35621" w:rsidRDefault="00A35621" w:rsidP="00C411B2">
      <w:pPr>
        <w:tabs>
          <w:tab w:val="left" w:pos="-720"/>
          <w:tab w:val="left" w:pos="720"/>
          <w:tab w:val="left" w:pos="2160"/>
          <w:tab w:val="left" w:pos="3600"/>
          <w:tab w:val="left" w:pos="4320"/>
          <w:tab w:val="left" w:pos="5040"/>
          <w:tab w:val="left" w:pos="5760"/>
          <w:tab w:val="left" w:pos="6480"/>
          <w:tab w:val="left" w:pos="7200"/>
          <w:tab w:val="left" w:pos="7920"/>
          <w:tab w:val="left" w:pos="8640"/>
        </w:tabs>
        <w:ind w:left="360" w:hanging="360"/>
        <w:rPr>
          <w:rFonts w:ascii="CG Times" w:hAnsi="CG Times"/>
          <w:sz w:val="20"/>
        </w:rPr>
      </w:pPr>
      <w:r>
        <w:rPr>
          <w:rFonts w:ascii="CG Times" w:hAnsi="CG Times"/>
          <w:sz w:val="20"/>
        </w:rPr>
        <w:t xml:space="preserve"> Organizer, Summer Institute in Psychology for teachers of psychology in Sri Lanka,</w:t>
      </w:r>
      <w:r w:rsidR="00C411B2">
        <w:rPr>
          <w:rFonts w:ascii="CG Times" w:hAnsi="CG Times"/>
          <w:sz w:val="20"/>
        </w:rPr>
        <w:t xml:space="preserve"> University of </w:t>
      </w:r>
      <w:r>
        <w:rPr>
          <w:rFonts w:ascii="CG Times" w:hAnsi="CG Times"/>
          <w:sz w:val="20"/>
        </w:rPr>
        <w:t>Peradeniya, Sri Lanka, August, 2004</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p>
    <w:p w:rsidR="00C411B2" w:rsidRDefault="00A35621" w:rsidP="00C411B2">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b/>
          <w:sz w:val="20"/>
        </w:rPr>
      </w:pPr>
      <w:r>
        <w:rPr>
          <w:rFonts w:ascii="CG Times" w:hAnsi="CG Times"/>
          <w:b/>
          <w:sz w:val="20"/>
        </w:rPr>
        <w:t>DISSERTATIONS SPONSORED</w:t>
      </w:r>
    </w:p>
    <w:p w:rsidR="00A35621" w:rsidRDefault="00A35621" w:rsidP="00C411B2">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Willard Rodgers (</w:t>
      </w:r>
      <w:r w:rsidR="00C411B2">
        <w:rPr>
          <w:rFonts w:ascii="CG Times" w:hAnsi="CG Times"/>
          <w:sz w:val="20"/>
        </w:rPr>
        <w:t xml:space="preserve">1966): Thiamine </w:t>
      </w:r>
      <w:r w:rsidR="00261787">
        <w:rPr>
          <w:rFonts w:ascii="CG Times" w:hAnsi="CG Times"/>
          <w:sz w:val="20"/>
        </w:rPr>
        <w:t>specific hunger</w:t>
      </w:r>
    </w:p>
    <w:p w:rsidR="00A35621" w:rsidRDefault="00A35621" w:rsidP="00C411B2">
      <w:pPr>
        <w:tabs>
          <w:tab w:val="left" w:pos="-720"/>
          <w:tab w:val="left" w:pos="720"/>
          <w:tab w:val="left" w:pos="2160"/>
          <w:tab w:val="left" w:pos="3600"/>
          <w:tab w:val="left" w:pos="4320"/>
          <w:tab w:val="left" w:pos="5040"/>
          <w:tab w:val="left" w:pos="5760"/>
          <w:tab w:val="left" w:pos="6480"/>
          <w:tab w:val="left" w:pos="7200"/>
          <w:tab w:val="left" w:pos="7920"/>
          <w:tab w:val="left" w:pos="8640"/>
        </w:tabs>
        <w:ind w:left="360" w:hanging="360"/>
        <w:rPr>
          <w:rFonts w:ascii="CG Times" w:hAnsi="CG Times"/>
          <w:sz w:val="20"/>
        </w:rPr>
      </w:pPr>
      <w:r>
        <w:rPr>
          <w:rFonts w:ascii="CG Times" w:hAnsi="CG Times"/>
          <w:sz w:val="20"/>
        </w:rPr>
        <w:t>Bennett G. Gal</w:t>
      </w:r>
      <w:r w:rsidR="00A67712">
        <w:rPr>
          <w:rFonts w:ascii="CG Times" w:hAnsi="CG Times"/>
          <w:sz w:val="20"/>
        </w:rPr>
        <w:t>ef, Jr. (1968): Aggression and t</w:t>
      </w:r>
      <w:r>
        <w:rPr>
          <w:rFonts w:ascii="CG Times" w:hAnsi="CG Times"/>
          <w:sz w:val="20"/>
        </w:rPr>
        <w:t xml:space="preserve">imidity: A </w:t>
      </w:r>
      <w:r w:rsidR="00261787">
        <w:rPr>
          <w:rFonts w:ascii="CG Times" w:hAnsi="CG Times"/>
          <w:sz w:val="20"/>
        </w:rPr>
        <w:t xml:space="preserve">comparison of responses to novelty in feral and domesticated </w:t>
      </w:r>
      <w:r w:rsidR="00A67712">
        <w:rPr>
          <w:rFonts w:ascii="CG Times" w:hAnsi="CG Times"/>
          <w:sz w:val="20"/>
        </w:rPr>
        <w:t>Norway r</w:t>
      </w:r>
      <w:r>
        <w:rPr>
          <w:rFonts w:ascii="CG Times" w:hAnsi="CG Times"/>
          <w:sz w:val="20"/>
        </w:rPr>
        <w:t>at</w:t>
      </w:r>
    </w:p>
    <w:p w:rsidR="00A35621" w:rsidRDefault="00A35621" w:rsidP="00C411B2">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James W. Kalat (1972):  The CS-US Del</w:t>
      </w:r>
      <w:r w:rsidR="00C411B2">
        <w:rPr>
          <w:rFonts w:ascii="CG Times" w:hAnsi="CG Times"/>
          <w:sz w:val="20"/>
        </w:rPr>
        <w:t>ay Gradient as a Learning Curve</w:t>
      </w:r>
    </w:p>
    <w:p w:rsidR="00A35621" w:rsidRDefault="00A35621" w:rsidP="00C411B2">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 xml:space="preserve">Morris Moscovitch (1972): Using </w:t>
      </w:r>
      <w:r w:rsidR="00A67712">
        <w:rPr>
          <w:rFonts w:ascii="CG Times" w:hAnsi="CG Times"/>
          <w:sz w:val="20"/>
        </w:rPr>
        <w:t>reaction time to assess the verbal abilities of the normal minor hem</w:t>
      </w:r>
      <w:r w:rsidR="00C411B2">
        <w:rPr>
          <w:rFonts w:ascii="CG Times" w:hAnsi="CG Times"/>
          <w:sz w:val="20"/>
        </w:rPr>
        <w:t>isphere</w:t>
      </w:r>
    </w:p>
    <w:p w:rsidR="00A35621" w:rsidRDefault="001D47C1" w:rsidP="00C411B2">
      <w:pPr>
        <w:tabs>
          <w:tab w:val="left" w:pos="-720"/>
          <w:tab w:val="left" w:pos="720"/>
          <w:tab w:val="left" w:pos="2160"/>
          <w:tab w:val="left" w:pos="3600"/>
          <w:tab w:val="left" w:pos="4320"/>
          <w:tab w:val="left" w:pos="5040"/>
          <w:tab w:val="left" w:pos="5760"/>
          <w:tab w:val="left" w:pos="6480"/>
          <w:tab w:val="left" w:pos="7200"/>
          <w:tab w:val="left" w:pos="7920"/>
          <w:tab w:val="left" w:pos="8640"/>
        </w:tabs>
        <w:ind w:left="360" w:hanging="360"/>
        <w:rPr>
          <w:rFonts w:ascii="CG Times" w:hAnsi="CG Times"/>
          <w:sz w:val="20"/>
        </w:rPr>
      </w:pPr>
      <w:r>
        <w:rPr>
          <w:rFonts w:ascii="CG Times" w:hAnsi="CG Times"/>
          <w:sz w:val="20"/>
        </w:rPr>
        <w:t>Jill Mo</w:t>
      </w:r>
      <w:r w:rsidR="00A35621">
        <w:rPr>
          <w:rFonts w:ascii="CG Times" w:hAnsi="CG Times"/>
          <w:sz w:val="20"/>
        </w:rPr>
        <w:t xml:space="preserve">scovitch (1973): How </w:t>
      </w:r>
      <w:r w:rsidR="00A67712">
        <w:rPr>
          <w:rFonts w:ascii="CG Times" w:hAnsi="CG Times"/>
          <w:sz w:val="20"/>
        </w:rPr>
        <w:t xml:space="preserve">young children represent and reproduce organized visual materials:  accounting for difficulty in drawing an array of seriated sticks </w:t>
      </w:r>
      <w:r w:rsidR="00A35621">
        <w:rPr>
          <w:rFonts w:ascii="CG Times" w:hAnsi="CG Times"/>
          <w:sz w:val="20"/>
        </w:rPr>
        <w:t>(c</w:t>
      </w:r>
      <w:r w:rsidR="00C411B2">
        <w:rPr>
          <w:rFonts w:ascii="CG Times" w:hAnsi="CG Times"/>
          <w:sz w:val="20"/>
        </w:rPr>
        <w:t>o-sponsored with Rochel Gelman)</w:t>
      </w:r>
    </w:p>
    <w:p w:rsidR="00A35621" w:rsidRDefault="00A35621" w:rsidP="00C411B2">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 xml:space="preserve">James C. Johnston (1974): Role of </w:t>
      </w:r>
      <w:r w:rsidR="00A67712">
        <w:rPr>
          <w:rFonts w:ascii="CG Times" w:hAnsi="CG Times"/>
          <w:sz w:val="20"/>
        </w:rPr>
        <w:t>contextual constraints in word perception</w:t>
      </w:r>
      <w:r>
        <w:rPr>
          <w:rFonts w:ascii="CG Times" w:hAnsi="CG Times"/>
          <w:sz w:val="20"/>
        </w:rPr>
        <w:t xml:space="preserve"> (co-sponsored with</w:t>
      </w:r>
      <w:r w:rsidR="00C411B2">
        <w:rPr>
          <w:rFonts w:ascii="CG Times" w:hAnsi="CG Times"/>
          <w:sz w:val="20"/>
        </w:rPr>
        <w:t xml:space="preserve"> Jacob Nachmias)</w:t>
      </w:r>
    </w:p>
    <w:p w:rsidR="00A35621" w:rsidRDefault="00A35621" w:rsidP="00C411B2">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James McClelland (1974): The Role of Preliminary Letter Recognition in Perception of Words</w:t>
      </w:r>
      <w:r w:rsidR="00C411B2">
        <w:rPr>
          <w:rFonts w:ascii="CG Times" w:hAnsi="CG Times"/>
          <w:sz w:val="20"/>
        </w:rPr>
        <w:t xml:space="preserve"> and Non-Words</w:t>
      </w:r>
    </w:p>
    <w:p w:rsidR="00A35621" w:rsidRDefault="00A35621" w:rsidP="00C411B2">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Jonathan Schull (1980): Naloxone Effects on Pain and Pleasure. (co-sponsored with Richard L</w:t>
      </w:r>
      <w:r w:rsidR="00C411B2">
        <w:rPr>
          <w:rFonts w:ascii="CG Times" w:hAnsi="CG Times"/>
          <w:sz w:val="20"/>
        </w:rPr>
        <w:t>. Solomon)</w:t>
      </w:r>
    </w:p>
    <w:p w:rsidR="00A35621" w:rsidRDefault="00A35621" w:rsidP="00C411B2">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 xml:space="preserve">April E. Fallon (1981): The Development of Disgust and Other Types of Food Rejections in </w:t>
      </w:r>
      <w:r w:rsidR="00C411B2">
        <w:rPr>
          <w:rFonts w:ascii="CG Times" w:hAnsi="CG Times"/>
          <w:sz w:val="20"/>
        </w:rPr>
        <w:t>Children</w:t>
      </w:r>
    </w:p>
    <w:p w:rsidR="00A35621" w:rsidRDefault="00A35621" w:rsidP="00261787">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Marcia L. Pelchat (1982): Avoidance and Aversion: Mechanisms for the Production of Affective</w:t>
      </w:r>
      <w:r w:rsidR="00261787">
        <w:rPr>
          <w:rFonts w:ascii="CG Times" w:hAnsi="CG Times"/>
          <w:sz w:val="20"/>
        </w:rPr>
        <w:t xml:space="preserve"> </w:t>
      </w:r>
      <w:r>
        <w:rPr>
          <w:rFonts w:ascii="CG Times" w:hAnsi="CG Times"/>
          <w:sz w:val="20"/>
        </w:rPr>
        <w:t xml:space="preserve">or Non-Affective Changes in Food Preferences. (co-sponsored with Harvey J. </w:t>
      </w:r>
      <w:r w:rsidR="00261787">
        <w:rPr>
          <w:rFonts w:ascii="CG Times" w:hAnsi="CG Times"/>
          <w:sz w:val="20"/>
        </w:rPr>
        <w:t>Grill)</w:t>
      </w:r>
    </w:p>
    <w:p w:rsidR="00A35621" w:rsidRDefault="00A35621" w:rsidP="00261787">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Idit Trope (1986): Information processing in the separated hemispheres of callosotomy patients:</w:t>
      </w:r>
      <w:r w:rsidR="00261787">
        <w:rPr>
          <w:rFonts w:ascii="CG Times" w:hAnsi="CG Times"/>
          <w:sz w:val="20"/>
        </w:rPr>
        <w:t xml:space="preserve">  </w:t>
      </w:r>
      <w:r>
        <w:rPr>
          <w:rFonts w:ascii="CG Times" w:hAnsi="CG Times"/>
          <w:sz w:val="20"/>
        </w:rPr>
        <w:t>Does the analytic-holistic dichotomy hold? (co-sponsored with Ruben Gur).</w:t>
      </w:r>
    </w:p>
    <w:p w:rsidR="001D47C1" w:rsidRDefault="00A35621" w:rsidP="00261787">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 xml:space="preserve">Teresa A. Vollmecke (1987): The Influence of Context on Sweetness and Pleasantness </w:t>
      </w:r>
    </w:p>
    <w:p w:rsidR="00A3562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r w:rsidR="00A35621">
        <w:rPr>
          <w:rFonts w:ascii="CG Times" w:hAnsi="CG Times"/>
          <w:sz w:val="20"/>
        </w:rPr>
        <w:t>Evaluations of Beverages.</w:t>
      </w:r>
    </w:p>
    <w:p w:rsidR="00A67712" w:rsidRDefault="00A35621" w:rsidP="00A67712">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Carol J. Nemeroff (1988): Contagion and the Transfer of Essence.</w:t>
      </w:r>
    </w:p>
    <w:p w:rsidR="00A35621" w:rsidRDefault="00A35621" w:rsidP="00A67712">
      <w:pPr>
        <w:tabs>
          <w:tab w:val="left" w:pos="-720"/>
          <w:tab w:val="left" w:pos="720"/>
          <w:tab w:val="left" w:pos="2160"/>
          <w:tab w:val="left" w:pos="3600"/>
          <w:tab w:val="left" w:pos="4320"/>
          <w:tab w:val="left" w:pos="5040"/>
          <w:tab w:val="left" w:pos="5760"/>
          <w:tab w:val="left" w:pos="6480"/>
          <w:tab w:val="left" w:pos="7200"/>
          <w:tab w:val="left" w:pos="7920"/>
          <w:tab w:val="left" w:pos="8640"/>
        </w:tabs>
        <w:ind w:left="360" w:hanging="360"/>
        <w:rPr>
          <w:rFonts w:ascii="CG Times" w:hAnsi="CG Times"/>
          <w:sz w:val="20"/>
        </w:rPr>
      </w:pPr>
      <w:r>
        <w:rPr>
          <w:rFonts w:ascii="CG Times" w:hAnsi="CG Times"/>
          <w:sz w:val="20"/>
        </w:rPr>
        <w:t xml:space="preserve">Amy K. Jaffey (1990): Development and construct validation of the desire for union </w:t>
      </w:r>
      <w:r w:rsidR="00A67712">
        <w:rPr>
          <w:rFonts w:ascii="CG Times" w:hAnsi="CG Times"/>
          <w:sz w:val="20"/>
        </w:rPr>
        <w:t>questionnaire</w:t>
      </w:r>
      <w:r>
        <w:rPr>
          <w:rFonts w:ascii="CG Times" w:hAnsi="CG Times"/>
          <w:sz w:val="20"/>
        </w:rPr>
        <w:t xml:space="preserve"> (co-sp</w:t>
      </w:r>
      <w:r w:rsidR="00A67712">
        <w:rPr>
          <w:rFonts w:ascii="CG Times" w:hAnsi="CG Times"/>
          <w:sz w:val="20"/>
        </w:rPr>
        <w:t>onsored with Clark R. McCauley)</w:t>
      </w:r>
    </w:p>
    <w:p w:rsidR="00A35621" w:rsidRDefault="00A35621" w:rsidP="00A67712">
      <w:pPr>
        <w:tabs>
          <w:tab w:val="left" w:pos="-720"/>
          <w:tab w:val="left" w:pos="720"/>
          <w:tab w:val="left" w:pos="2160"/>
          <w:tab w:val="left" w:pos="3600"/>
          <w:tab w:val="left" w:pos="4320"/>
          <w:tab w:val="left" w:pos="5040"/>
          <w:tab w:val="left" w:pos="5760"/>
          <w:tab w:val="left" w:pos="6480"/>
          <w:tab w:val="left" w:pos="7200"/>
          <w:tab w:val="left" w:pos="7920"/>
          <w:tab w:val="left" w:pos="8640"/>
        </w:tabs>
        <w:ind w:left="360" w:hanging="360"/>
        <w:rPr>
          <w:rFonts w:ascii="CG Times" w:hAnsi="CG Times"/>
          <w:sz w:val="20"/>
        </w:rPr>
      </w:pPr>
      <w:r>
        <w:rPr>
          <w:rFonts w:ascii="CG Times" w:hAnsi="CG Times"/>
          <w:sz w:val="20"/>
        </w:rPr>
        <w:t xml:space="preserve">Aynn B. Rosen (1992): Children's identification of embarrassment and disgust in everyday </w:t>
      </w:r>
      <w:r w:rsidR="00A67712">
        <w:rPr>
          <w:rFonts w:ascii="CG Times" w:hAnsi="CG Times"/>
          <w:sz w:val="20"/>
        </w:rPr>
        <w:t>situations</w:t>
      </w:r>
      <w:r>
        <w:rPr>
          <w:rFonts w:ascii="CG Times" w:hAnsi="CG Times"/>
          <w:sz w:val="20"/>
        </w:rPr>
        <w:t xml:space="preserve"> (</w:t>
      </w:r>
      <w:r w:rsidR="00A67712">
        <w:rPr>
          <w:rFonts w:ascii="CG Times" w:hAnsi="CG Times"/>
          <w:sz w:val="20"/>
        </w:rPr>
        <w:t>co-sponsored with John Sabini)</w:t>
      </w:r>
    </w:p>
    <w:p w:rsidR="00A35621" w:rsidRDefault="00A35621" w:rsidP="00A67712">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Josephine Todrank (1993): Evaluative conditioning o</w:t>
      </w:r>
      <w:r w:rsidR="00A67712">
        <w:rPr>
          <w:rFonts w:ascii="CG Times" w:hAnsi="CG Times"/>
          <w:sz w:val="20"/>
        </w:rPr>
        <w:t>f face pictures CSs to odor USs</w:t>
      </w:r>
    </w:p>
    <w:p w:rsidR="00A35621" w:rsidRDefault="00A35621" w:rsidP="00A67712">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 xml:space="preserve">Willa Michener (1994): Chocolate craving.  </w:t>
      </w:r>
    </w:p>
    <w:p w:rsidR="00A35621" w:rsidRDefault="001D47C1" w:rsidP="00A67712">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A</w:t>
      </w:r>
      <w:r w:rsidR="00A35621">
        <w:rPr>
          <w:rFonts w:ascii="CG Times" w:hAnsi="CG Times"/>
          <w:sz w:val="20"/>
        </w:rPr>
        <w:t>dam Cohen (2000): Religion and the morality of mentality</w:t>
      </w:r>
    </w:p>
    <w:p w:rsidR="00A35621" w:rsidRDefault="00A35621" w:rsidP="00A67712">
      <w:pPr>
        <w:tabs>
          <w:tab w:val="left" w:pos="-720"/>
          <w:tab w:val="left" w:pos="720"/>
          <w:tab w:val="left" w:pos="2160"/>
          <w:tab w:val="left" w:pos="3600"/>
          <w:tab w:val="left" w:pos="4320"/>
          <w:tab w:val="left" w:pos="5040"/>
          <w:tab w:val="left" w:pos="5760"/>
          <w:tab w:val="left" w:pos="6480"/>
          <w:tab w:val="left" w:pos="7200"/>
          <w:tab w:val="left" w:pos="7920"/>
          <w:tab w:val="left" w:pos="8640"/>
        </w:tabs>
        <w:ind w:left="360" w:hanging="360"/>
        <w:rPr>
          <w:rFonts w:ascii="CG Times" w:hAnsi="CG Times"/>
          <w:sz w:val="20"/>
        </w:rPr>
      </w:pPr>
      <w:r>
        <w:rPr>
          <w:rFonts w:ascii="CG Times" w:hAnsi="CG Times"/>
          <w:sz w:val="20"/>
        </w:rPr>
        <w:t>Jane Kauer (2002): The Range and Variation of Human Foo</w:t>
      </w:r>
      <w:r w:rsidR="00A67712">
        <w:rPr>
          <w:rFonts w:ascii="CG Times" w:hAnsi="CG Times"/>
          <w:sz w:val="20"/>
        </w:rPr>
        <w:t xml:space="preserve">d Selection: Adult Picky Eating </w:t>
      </w:r>
      <w:r>
        <w:rPr>
          <w:rFonts w:ascii="CG Times" w:hAnsi="CG Times"/>
          <w:sz w:val="20"/>
        </w:rPr>
        <w:t>(cosponsored with Marcia Pelchat)</w:t>
      </w:r>
    </w:p>
    <w:p w:rsidR="00A35621" w:rsidRPr="00A67712" w:rsidRDefault="00A35621" w:rsidP="00A67712">
      <w:pPr>
        <w:tabs>
          <w:tab w:val="left" w:pos="0"/>
          <w:tab w:val="left" w:pos="2160"/>
        </w:tabs>
        <w:ind w:left="360" w:hanging="360"/>
        <w:rPr>
          <w:sz w:val="20"/>
        </w:rPr>
      </w:pPr>
      <w:r>
        <w:rPr>
          <w:rFonts w:ascii="CG Times" w:hAnsi="CG Times"/>
          <w:sz w:val="20"/>
        </w:rPr>
        <w:t>Sophia Moskalenko (2004):  G</w:t>
      </w:r>
      <w:r>
        <w:rPr>
          <w:sz w:val="20"/>
        </w:rPr>
        <w:t>roup identification, perception of control and fear of death:</w:t>
      </w:r>
      <w:r w:rsidR="00A67712">
        <w:rPr>
          <w:sz w:val="20"/>
        </w:rPr>
        <w:t xml:space="preserve">  T</w:t>
      </w:r>
      <w:r>
        <w:rPr>
          <w:sz w:val="20"/>
        </w:rPr>
        <w:t>he control hypothesis of group identification</w:t>
      </w:r>
      <w:r>
        <w:rPr>
          <w:rFonts w:ascii="CG Times" w:hAnsi="CG Times"/>
          <w:sz w:val="20"/>
        </w:rPr>
        <w:t xml:space="preserve"> (co-sponsored with Clark R.</w:t>
      </w:r>
      <w:r w:rsidR="00A67712">
        <w:rPr>
          <w:sz w:val="20"/>
        </w:rPr>
        <w:t xml:space="preserve"> </w:t>
      </w:r>
      <w:r>
        <w:rPr>
          <w:rFonts w:ascii="CG Times" w:hAnsi="CG Times"/>
          <w:sz w:val="20"/>
        </w:rPr>
        <w:t>McCauley)</w:t>
      </w:r>
    </w:p>
    <w:p w:rsidR="003E01AD" w:rsidRDefault="00A35621" w:rsidP="00A67712">
      <w:pPr>
        <w:pStyle w:val="BodyText"/>
        <w:tabs>
          <w:tab w:val="left" w:pos="2160"/>
          <w:tab w:val="center" w:pos="6120"/>
        </w:tabs>
        <w:spacing w:after="0"/>
        <w:ind w:left="360" w:hanging="360"/>
        <w:rPr>
          <w:sz w:val="20"/>
        </w:rPr>
      </w:pPr>
      <w:r>
        <w:rPr>
          <w:rFonts w:ascii="CG Times" w:hAnsi="CG Times"/>
          <w:sz w:val="20"/>
        </w:rPr>
        <w:t xml:space="preserve">Edward Royzman (2006): </w:t>
      </w:r>
      <w:r>
        <w:rPr>
          <w:sz w:val="20"/>
        </w:rPr>
        <w:t xml:space="preserve">The promiscuity of sympathy: The differential role of prior emotional attachment in </w:t>
      </w:r>
      <w:r w:rsidR="00A67712">
        <w:rPr>
          <w:sz w:val="20"/>
        </w:rPr>
        <w:t>sympathy and sympathetic joy</w:t>
      </w:r>
    </w:p>
    <w:p w:rsidR="00A35621" w:rsidRDefault="00A67712" w:rsidP="00A67712">
      <w:pPr>
        <w:pStyle w:val="BodyText"/>
        <w:tabs>
          <w:tab w:val="left" w:pos="2160"/>
          <w:tab w:val="center" w:pos="6120"/>
        </w:tabs>
        <w:spacing w:after="0"/>
        <w:ind w:left="360" w:hanging="360"/>
        <w:rPr>
          <w:sz w:val="20"/>
        </w:rPr>
      </w:pPr>
      <w:r>
        <w:rPr>
          <w:sz w:val="20"/>
        </w:rPr>
        <w:t xml:space="preserve">Robert Leeman </w:t>
      </w:r>
      <w:r w:rsidR="00A35621">
        <w:rPr>
          <w:sz w:val="20"/>
        </w:rPr>
        <w:t xml:space="preserve">(2006): Concurrent and prospective prediction of problem drinking among </w:t>
      </w:r>
      <w:r>
        <w:rPr>
          <w:sz w:val="20"/>
        </w:rPr>
        <w:t xml:space="preserve">university undergraduates </w:t>
      </w:r>
      <w:r w:rsidR="00A35621">
        <w:rPr>
          <w:sz w:val="20"/>
        </w:rPr>
        <w:t>(co-sponsored with Joseph Volpicelli).</w:t>
      </w:r>
    </w:p>
    <w:p w:rsidR="00A35621" w:rsidRDefault="00A35621" w:rsidP="00A367E1">
      <w:pPr>
        <w:pStyle w:val="BodyText"/>
        <w:tabs>
          <w:tab w:val="left" w:pos="2160"/>
          <w:tab w:val="center" w:pos="6120"/>
        </w:tabs>
        <w:spacing w:after="0"/>
        <w:jc w:val="both"/>
        <w:rPr>
          <w:sz w:val="20"/>
        </w:rPr>
      </w:pPr>
      <w:r>
        <w:rPr>
          <w:sz w:val="20"/>
        </w:rPr>
        <w:t>Andrew Geier (2008).  Unit bias</w:t>
      </w:r>
    </w:p>
    <w:p w:rsidR="009E313A" w:rsidRDefault="009E313A" w:rsidP="00A67712">
      <w:pPr>
        <w:pStyle w:val="BodyText"/>
        <w:tabs>
          <w:tab w:val="left" w:pos="2160"/>
          <w:tab w:val="center" w:pos="6120"/>
        </w:tabs>
        <w:spacing w:after="0"/>
        <w:jc w:val="both"/>
        <w:rPr>
          <w:sz w:val="20"/>
        </w:rPr>
      </w:pPr>
      <w:r>
        <w:rPr>
          <w:sz w:val="20"/>
        </w:rPr>
        <w:t>Julia Hormes (2009).  Chocolate craving</w:t>
      </w:r>
    </w:p>
    <w:p w:rsidR="001D47C1" w:rsidRDefault="00087F5E" w:rsidP="00A67712">
      <w:pPr>
        <w:pStyle w:val="BodyText"/>
        <w:tabs>
          <w:tab w:val="left" w:pos="2160"/>
          <w:tab w:val="center" w:pos="6120"/>
        </w:tabs>
        <w:spacing w:after="0"/>
        <w:jc w:val="both"/>
        <w:rPr>
          <w:sz w:val="20"/>
        </w:rPr>
      </w:pPr>
      <w:r>
        <w:rPr>
          <w:sz w:val="20"/>
        </w:rPr>
        <w:t>Natalie O. Fedotova (2013)</w:t>
      </w:r>
      <w:r w:rsidR="00A67712">
        <w:rPr>
          <w:sz w:val="20"/>
        </w:rPr>
        <w:t>.</w:t>
      </w:r>
      <w:r>
        <w:rPr>
          <w:sz w:val="20"/>
        </w:rPr>
        <w:t xml:space="preserve">  Aspects of magical contagion beliefs</w:t>
      </w:r>
    </w:p>
    <w:p w:rsidR="001D47C1" w:rsidRDefault="001D47C1" w:rsidP="00A67712">
      <w:pPr>
        <w:ind w:left="360" w:hanging="360"/>
        <w:contextualSpacing/>
        <w:rPr>
          <w:sz w:val="20"/>
        </w:rPr>
      </w:pPr>
      <w:r>
        <w:rPr>
          <w:sz w:val="20"/>
        </w:rPr>
        <w:t>Sydney Sco</w:t>
      </w:r>
      <w:r w:rsidR="00A67712">
        <w:rPr>
          <w:sz w:val="20"/>
        </w:rPr>
        <w:t>tt (2017). The nature of natural</w:t>
      </w:r>
      <w:r>
        <w:rPr>
          <w:sz w:val="20"/>
        </w:rPr>
        <w:t xml:space="preserve"> (joint Marketing and Psychology</w:t>
      </w:r>
      <w:r w:rsidR="00A67712">
        <w:rPr>
          <w:sz w:val="20"/>
        </w:rPr>
        <w:t xml:space="preserve"> PhD</w:t>
      </w:r>
      <w:r>
        <w:rPr>
          <w:sz w:val="20"/>
        </w:rPr>
        <w:t>) (cosponsored</w:t>
      </w:r>
      <w:r w:rsidR="00A67712">
        <w:rPr>
          <w:sz w:val="20"/>
        </w:rPr>
        <w:t xml:space="preserve"> </w:t>
      </w:r>
      <w:r>
        <w:rPr>
          <w:sz w:val="20"/>
        </w:rPr>
        <w:t>with Deborah Small)</w:t>
      </w:r>
    </w:p>
    <w:p w:rsidR="00A67712" w:rsidRPr="00FE42DF" w:rsidRDefault="001D47C1" w:rsidP="00A67712">
      <w:pPr>
        <w:pStyle w:val="BodyText"/>
        <w:tabs>
          <w:tab w:val="left" w:pos="2160"/>
          <w:tab w:val="center" w:pos="6120"/>
        </w:tabs>
        <w:spacing w:after="0"/>
        <w:ind w:left="360" w:hanging="360"/>
        <w:rPr>
          <w:sz w:val="20"/>
          <w:szCs w:val="20"/>
        </w:rPr>
      </w:pPr>
      <w:r w:rsidRPr="00FE42DF">
        <w:rPr>
          <w:sz w:val="20"/>
          <w:szCs w:val="20"/>
        </w:rPr>
        <w:t>Hana Zickgraf (2017)</w:t>
      </w:r>
      <w:r w:rsidR="007F7956" w:rsidRPr="00FE42DF">
        <w:rPr>
          <w:sz w:val="20"/>
          <w:szCs w:val="20"/>
        </w:rPr>
        <w:t>.</w:t>
      </w:r>
      <w:r w:rsidRPr="00FE42DF">
        <w:rPr>
          <w:sz w:val="20"/>
          <w:szCs w:val="20"/>
        </w:rPr>
        <w:t xml:space="preserve"> </w:t>
      </w:r>
      <w:r w:rsidRPr="00FE42DF">
        <w:rPr>
          <w:bCs/>
          <w:sz w:val="20"/>
          <w:szCs w:val="20"/>
        </w:rPr>
        <w:t xml:space="preserve">Avoidant/restrictive food intake disorder: Assessment </w:t>
      </w:r>
      <w:r w:rsidR="00A67712" w:rsidRPr="00FE42DF">
        <w:rPr>
          <w:bCs/>
          <w:sz w:val="20"/>
          <w:szCs w:val="20"/>
        </w:rPr>
        <w:t>and d</w:t>
      </w:r>
      <w:r w:rsidRPr="00FE42DF">
        <w:rPr>
          <w:bCs/>
          <w:sz w:val="20"/>
          <w:szCs w:val="20"/>
        </w:rPr>
        <w:t>escriptive psychopatholog</w:t>
      </w:r>
      <w:r w:rsidRPr="00FE42DF">
        <w:rPr>
          <w:b/>
          <w:bCs/>
          <w:sz w:val="20"/>
          <w:szCs w:val="20"/>
        </w:rPr>
        <w:t>y (</w:t>
      </w:r>
      <w:r w:rsidRPr="00FE42DF">
        <w:rPr>
          <w:sz w:val="20"/>
          <w:szCs w:val="20"/>
        </w:rPr>
        <w:t>cosponsored with Martin Franklin</w:t>
      </w:r>
      <w:r w:rsidR="007F7956" w:rsidRPr="00FE42DF">
        <w:rPr>
          <w:sz w:val="20"/>
          <w:szCs w:val="20"/>
        </w:rPr>
        <w:t>)</w:t>
      </w:r>
    </w:p>
    <w:p w:rsidR="0029670A" w:rsidRPr="00FE42DF" w:rsidRDefault="007F7956" w:rsidP="00A67712">
      <w:pPr>
        <w:pStyle w:val="BodyText"/>
        <w:tabs>
          <w:tab w:val="left" w:pos="2160"/>
          <w:tab w:val="center" w:pos="6120"/>
        </w:tabs>
        <w:spacing w:after="0"/>
        <w:ind w:left="360" w:hanging="360"/>
        <w:rPr>
          <w:bCs/>
          <w:sz w:val="20"/>
          <w:szCs w:val="20"/>
        </w:rPr>
      </w:pPr>
      <w:r w:rsidRPr="00A67712">
        <w:rPr>
          <w:sz w:val="20"/>
          <w:szCs w:val="20"/>
        </w:rPr>
        <w:t>Xuan Gao (2017)</w:t>
      </w:r>
      <w:r w:rsidR="00FE42DF">
        <w:rPr>
          <w:sz w:val="20"/>
          <w:szCs w:val="20"/>
        </w:rPr>
        <w:t>.</w:t>
      </w:r>
      <w:r w:rsidR="002C7D9C" w:rsidRPr="00A67712">
        <w:rPr>
          <w:sz w:val="20"/>
          <w:szCs w:val="20"/>
        </w:rPr>
        <w:t xml:space="preserve">  What affects prospection?</w:t>
      </w:r>
      <w:r w:rsidR="00FE42DF">
        <w:rPr>
          <w:sz w:val="20"/>
          <w:szCs w:val="20"/>
        </w:rPr>
        <w:t xml:space="preserve"> </w:t>
      </w:r>
      <w:r w:rsidR="002C7D9C" w:rsidRPr="00FE42DF">
        <w:rPr>
          <w:sz w:val="20"/>
          <w:szCs w:val="20"/>
        </w:rPr>
        <w:t xml:space="preserve">An examination of the factors that affect future time perception, sequence preference for future experience, or future temporal </w:t>
      </w:r>
      <w:r w:rsidR="00A67712" w:rsidRPr="00FE42DF">
        <w:rPr>
          <w:sz w:val="20"/>
          <w:szCs w:val="20"/>
        </w:rPr>
        <w:t xml:space="preserve"> </w:t>
      </w:r>
      <w:r w:rsidR="00FE42DF">
        <w:rPr>
          <w:sz w:val="20"/>
          <w:szCs w:val="20"/>
        </w:rPr>
        <w:t>orientation</w:t>
      </w:r>
      <w:r w:rsidR="002C7D9C" w:rsidRPr="00FE42DF">
        <w:rPr>
          <w:sz w:val="20"/>
          <w:szCs w:val="20"/>
        </w:rPr>
        <w:t xml:space="preserve"> (cosponsored with Gal Zauberman)</w:t>
      </w:r>
    </w:p>
    <w:p w:rsidR="004059F6" w:rsidRDefault="004059F6" w:rsidP="004059F6">
      <w:pPr>
        <w:autoSpaceDE w:val="0"/>
        <w:autoSpaceDN w:val="0"/>
        <w:adjustRightInd w:val="0"/>
        <w:rPr>
          <w:bCs/>
          <w:sz w:val="20"/>
        </w:rPr>
      </w:pPr>
      <w:r w:rsidRPr="004059F6">
        <w:rPr>
          <w:sz w:val="20"/>
        </w:rPr>
        <w:lastRenderedPageBreak/>
        <w:t xml:space="preserve">Naomi Arbit (2017). </w:t>
      </w:r>
      <w:r w:rsidRPr="004059F6">
        <w:rPr>
          <w:bCs/>
          <w:sz w:val="20"/>
        </w:rPr>
        <w:t>Theoretical Foundations and Preliminary Empirical Results for the Meaning of Food in Life</w:t>
      </w:r>
    </w:p>
    <w:p w:rsidR="004059F6" w:rsidRDefault="004059F6" w:rsidP="004059F6">
      <w:pPr>
        <w:autoSpaceDE w:val="0"/>
        <w:autoSpaceDN w:val="0"/>
        <w:adjustRightInd w:val="0"/>
        <w:ind w:firstLine="720"/>
        <w:rPr>
          <w:bCs/>
          <w:sz w:val="20"/>
        </w:rPr>
      </w:pPr>
      <w:r w:rsidRPr="004059F6">
        <w:rPr>
          <w:bCs/>
          <w:sz w:val="20"/>
        </w:rPr>
        <w:t>Project</w:t>
      </w:r>
      <w:r>
        <w:rPr>
          <w:bCs/>
          <w:sz w:val="20"/>
        </w:rPr>
        <w:t xml:space="preserve">  (Ph.D. at </w:t>
      </w:r>
      <w:r w:rsidR="00D12B18">
        <w:rPr>
          <w:bCs/>
          <w:sz w:val="20"/>
        </w:rPr>
        <w:t xml:space="preserve">Nutrition, </w:t>
      </w:r>
      <w:r>
        <w:rPr>
          <w:bCs/>
          <w:sz w:val="20"/>
        </w:rPr>
        <w:t>Teacher’s College, Columbia University. (cosponsored with Matthew Ruby)</w:t>
      </w:r>
    </w:p>
    <w:p w:rsidR="004059F6" w:rsidRPr="004059F6" w:rsidRDefault="004059F6" w:rsidP="004059F6">
      <w:pPr>
        <w:autoSpaceDE w:val="0"/>
        <w:autoSpaceDN w:val="0"/>
        <w:adjustRightInd w:val="0"/>
        <w:ind w:firstLine="720"/>
        <w:rPr>
          <w:sz w:val="20"/>
        </w:rPr>
      </w:pPr>
    </w:p>
    <w:p w:rsidR="00A35621" w:rsidRDefault="00A35621" w:rsidP="00FE42DF">
      <w:pPr>
        <w:pStyle w:val="H5"/>
        <w:widowControl/>
        <w:tabs>
          <w:tab w:val="left" w:pos="-720"/>
          <w:tab w:val="left" w:pos="720"/>
          <w:tab w:val="left" w:pos="2160"/>
          <w:tab w:val="left" w:pos="3600"/>
          <w:tab w:val="left" w:pos="4320"/>
          <w:tab w:val="left" w:pos="5040"/>
          <w:tab w:val="left" w:pos="5760"/>
          <w:tab w:val="left" w:pos="6480"/>
          <w:tab w:val="left" w:pos="7200"/>
          <w:tab w:val="left" w:pos="7920"/>
          <w:tab w:val="left" w:pos="8640"/>
        </w:tabs>
      </w:pPr>
      <w:r>
        <w:t xml:space="preserve">POSTDOCTORAL FELLOWS </w:t>
      </w:r>
    </w:p>
    <w:p w:rsidR="00A35621" w:rsidRDefault="00A35621" w:rsidP="00FE42DF">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 xml:space="preserve">Brenda Cines      </w:t>
      </w:r>
      <w:r w:rsidR="00F360BF">
        <w:rPr>
          <w:rFonts w:ascii="CG Times" w:hAnsi="CG Times"/>
          <w:sz w:val="20"/>
        </w:rPr>
        <w:t xml:space="preserve">     </w:t>
      </w:r>
      <w:r>
        <w:rPr>
          <w:rFonts w:ascii="CG Times" w:hAnsi="CG Times"/>
          <w:sz w:val="20"/>
        </w:rPr>
        <w:t xml:space="preserve">  1980-1982</w:t>
      </w:r>
    </w:p>
    <w:p w:rsidR="00A35621" w:rsidRDefault="00A35621" w:rsidP="00FE42DF">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 xml:space="preserve">Debra Zellner        </w:t>
      </w:r>
      <w:r w:rsidR="00F360BF">
        <w:rPr>
          <w:rFonts w:ascii="CG Times" w:hAnsi="CG Times"/>
          <w:sz w:val="20"/>
        </w:rPr>
        <w:t xml:space="preserve">    </w:t>
      </w:r>
      <w:r>
        <w:rPr>
          <w:rFonts w:ascii="CG Times" w:hAnsi="CG Times"/>
          <w:sz w:val="20"/>
        </w:rPr>
        <w:t>1981-1983</w:t>
      </w:r>
    </w:p>
    <w:p w:rsidR="00A35621" w:rsidRDefault="00A35621" w:rsidP="00FE42DF">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 xml:space="preserve">Jonathan Haidt      </w:t>
      </w:r>
      <w:r w:rsidR="00F360BF">
        <w:rPr>
          <w:rFonts w:ascii="CG Times" w:hAnsi="CG Times"/>
          <w:sz w:val="20"/>
        </w:rPr>
        <w:t xml:space="preserve">    </w:t>
      </w:r>
      <w:r>
        <w:rPr>
          <w:rFonts w:ascii="CG Times" w:hAnsi="CG Times"/>
          <w:sz w:val="20"/>
        </w:rPr>
        <w:t>1990-1994</w:t>
      </w:r>
    </w:p>
    <w:p w:rsidR="00A35621" w:rsidRDefault="00A35621" w:rsidP="00FE42DF">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 xml:space="preserve">Ahalya Hejmadi     </w:t>
      </w:r>
      <w:r w:rsidR="00F360BF">
        <w:rPr>
          <w:rFonts w:ascii="CG Times" w:hAnsi="CG Times"/>
          <w:sz w:val="20"/>
        </w:rPr>
        <w:t xml:space="preserve">   </w:t>
      </w:r>
      <w:r>
        <w:rPr>
          <w:rFonts w:ascii="CG Times" w:hAnsi="CG Times"/>
          <w:sz w:val="20"/>
        </w:rPr>
        <w:t>1997-1999</w:t>
      </w:r>
    </w:p>
    <w:p w:rsidR="009D4B77" w:rsidRDefault="009D4B77" w:rsidP="00FE42DF">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 xml:space="preserve">Charu Talwar        </w:t>
      </w:r>
      <w:r w:rsidR="005B0679">
        <w:rPr>
          <w:rFonts w:ascii="CG Times" w:hAnsi="CG Times"/>
          <w:sz w:val="20"/>
        </w:rPr>
        <w:t xml:space="preserve"> </w:t>
      </w:r>
      <w:r w:rsidR="00F360BF">
        <w:rPr>
          <w:rFonts w:ascii="CG Times" w:hAnsi="CG Times"/>
          <w:sz w:val="20"/>
        </w:rPr>
        <w:t xml:space="preserve">   </w:t>
      </w:r>
      <w:r w:rsidR="005B0679">
        <w:rPr>
          <w:rFonts w:ascii="CG Times" w:hAnsi="CG Times"/>
          <w:sz w:val="20"/>
        </w:rPr>
        <w:t>2009-2010</w:t>
      </w:r>
    </w:p>
    <w:p w:rsidR="00000A83" w:rsidRDefault="00000A83" w:rsidP="00FE42DF">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 xml:space="preserve">Young-Koon Kim   </w:t>
      </w:r>
      <w:r w:rsidR="00F360BF">
        <w:rPr>
          <w:rFonts w:ascii="CG Times" w:hAnsi="CG Times"/>
          <w:sz w:val="20"/>
        </w:rPr>
        <w:t xml:space="preserve">  </w:t>
      </w:r>
      <w:r>
        <w:rPr>
          <w:rFonts w:ascii="CG Times" w:hAnsi="CG Times"/>
          <w:sz w:val="20"/>
        </w:rPr>
        <w:t>2010-201</w:t>
      </w:r>
      <w:r w:rsidR="0029670A">
        <w:rPr>
          <w:rFonts w:ascii="CG Times" w:hAnsi="CG Times"/>
          <w:sz w:val="20"/>
        </w:rPr>
        <w:t>2</w:t>
      </w:r>
    </w:p>
    <w:p w:rsidR="002C7D9C" w:rsidRDefault="0029670A" w:rsidP="00FE42DF">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 xml:space="preserve">Jared Piazza </w:t>
      </w:r>
      <w:r w:rsidR="00FE42DF">
        <w:rPr>
          <w:rFonts w:ascii="CG Times" w:hAnsi="CG Times"/>
          <w:sz w:val="20"/>
        </w:rPr>
        <w:t xml:space="preserve">             </w:t>
      </w:r>
      <w:r>
        <w:rPr>
          <w:rFonts w:ascii="CG Times" w:hAnsi="CG Times"/>
          <w:sz w:val="20"/>
        </w:rPr>
        <w:t>2011-</w:t>
      </w:r>
      <w:r w:rsidR="00676635">
        <w:rPr>
          <w:rFonts w:ascii="CG Times" w:hAnsi="CG Times"/>
          <w:sz w:val="20"/>
        </w:rPr>
        <w:t>2013</w:t>
      </w:r>
    </w:p>
    <w:p w:rsidR="0029670A" w:rsidRDefault="00087F5E" w:rsidP="00FE42DF">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 xml:space="preserve">Matthew Ruby        </w:t>
      </w:r>
      <w:r w:rsidR="00F360BF">
        <w:rPr>
          <w:rFonts w:ascii="CG Times" w:hAnsi="CG Times"/>
          <w:sz w:val="20"/>
        </w:rPr>
        <w:t xml:space="preserve">  </w:t>
      </w:r>
      <w:r>
        <w:rPr>
          <w:rFonts w:ascii="CG Times" w:hAnsi="CG Times"/>
          <w:sz w:val="20"/>
        </w:rPr>
        <w:t>2013</w:t>
      </w:r>
      <w:r w:rsidR="00421DFC">
        <w:rPr>
          <w:rFonts w:ascii="CG Times" w:hAnsi="CG Times"/>
          <w:sz w:val="20"/>
        </w:rPr>
        <w:t>-</w:t>
      </w:r>
      <w:r w:rsidR="00F360BF">
        <w:rPr>
          <w:rFonts w:ascii="CG Times" w:hAnsi="CG Times"/>
          <w:sz w:val="20"/>
        </w:rPr>
        <w:t>2017</w:t>
      </w:r>
    </w:p>
    <w:p w:rsidR="002C7D9C" w:rsidRDefault="002C7D9C" w:rsidP="00FE42DF">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Kai Chi</w:t>
      </w:r>
      <w:r>
        <w:rPr>
          <w:rFonts w:ascii="CG Times" w:hAnsi="CG Times"/>
          <w:sz w:val="20"/>
        </w:rPr>
        <w:tab/>
        <w:t xml:space="preserve">     </w:t>
      </w:r>
      <w:r w:rsidR="00FE42DF">
        <w:rPr>
          <w:rFonts w:ascii="CG Times" w:hAnsi="CG Times"/>
          <w:sz w:val="20"/>
        </w:rPr>
        <w:t xml:space="preserve">              </w:t>
      </w:r>
      <w:r>
        <w:rPr>
          <w:rFonts w:ascii="CG Times" w:hAnsi="CG Times"/>
          <w:sz w:val="20"/>
        </w:rPr>
        <w:t>2018</w:t>
      </w:r>
    </w:p>
    <w:p w:rsidR="00713EE9" w:rsidRDefault="00713EE9" w:rsidP="00FE42DF">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p>
    <w:p w:rsidR="00713EE9" w:rsidRPr="00713EE9" w:rsidRDefault="00713EE9" w:rsidP="00FE42DF">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b/>
          <w:sz w:val="20"/>
        </w:rPr>
      </w:pPr>
      <w:r w:rsidRPr="00713EE9">
        <w:rPr>
          <w:rFonts w:ascii="CG Times" w:hAnsi="CG Times"/>
          <w:b/>
          <w:sz w:val="20"/>
        </w:rPr>
        <w:t>SABBATICAL VISITING SCHOLARS</w:t>
      </w:r>
    </w:p>
    <w:p w:rsidR="00713EE9" w:rsidRDefault="00713EE9" w:rsidP="00FE42DF">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Patricia Pliner</w:t>
      </w:r>
    </w:p>
    <w:p w:rsidR="00713EE9" w:rsidRDefault="00713EE9" w:rsidP="00FE42DF">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Marle Alvarenga</w:t>
      </w:r>
    </w:p>
    <w:p w:rsidR="00713EE9" w:rsidRDefault="00713EE9" w:rsidP="00FE42DF">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Kai Chi</w:t>
      </w:r>
      <w:r>
        <w:rPr>
          <w:rFonts w:ascii="CG Times" w:hAnsi="CG Times"/>
          <w:sz w:val="20"/>
        </w:rPr>
        <w:tab/>
      </w:r>
      <w:r>
        <w:rPr>
          <w:rFonts w:ascii="CG Times" w:hAnsi="CG Times"/>
          <w:sz w:val="20"/>
        </w:rPr>
        <w:tab/>
        <w:t>2018</w:t>
      </w:r>
    </w:p>
    <w:p w:rsidR="00087F5E" w:rsidRDefault="00087F5E"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087F5E" w:rsidRPr="001D47C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b/>
          <w:sz w:val="20"/>
        </w:rPr>
      </w:pPr>
      <w:r w:rsidRPr="001D47C1">
        <w:rPr>
          <w:rFonts w:ascii="CG Times" w:hAnsi="CG Times"/>
          <w:b/>
          <w:sz w:val="20"/>
        </w:rPr>
        <w:t>MAJOR COLLABORATIONS WITH GRADUATE STUDENTS</w:t>
      </w:r>
    </w:p>
    <w:p w:rsidR="001D47C1" w:rsidRDefault="001D47C1" w:rsidP="00FE42DF">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 xml:space="preserve">Ronald J. Diamond   1972-1974 </w:t>
      </w:r>
    </w:p>
    <w:p w:rsidR="001D47C1" w:rsidRDefault="001D47C1" w:rsidP="00FE42DF">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 xml:space="preserve">John Jonides              1973-1975    </w:t>
      </w:r>
    </w:p>
    <w:p w:rsidR="001D47C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Pr="00FE42DF" w:rsidRDefault="00A35621" w:rsidP="00FE42DF">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b/>
          <w:sz w:val="20"/>
        </w:rPr>
      </w:pPr>
      <w:r>
        <w:rPr>
          <w:rFonts w:ascii="CG Times" w:hAnsi="CG Times"/>
          <w:b/>
          <w:sz w:val="20"/>
        </w:rPr>
        <w:t>UNDERGRADUATE THESES SPONSORE</w:t>
      </w:r>
      <w:r w:rsidR="00FE42DF">
        <w:rPr>
          <w:rFonts w:ascii="CG Times" w:hAnsi="CG Times"/>
          <w:b/>
          <w:sz w:val="20"/>
        </w:rPr>
        <w:t xml:space="preserve">D AND COLLABORATIONS WITH OTHER </w:t>
      </w:r>
      <w:r>
        <w:rPr>
          <w:rFonts w:ascii="CG Times" w:hAnsi="CG Times"/>
          <w:b/>
          <w:sz w:val="20"/>
        </w:rPr>
        <w:t>UNDERGRADUATES AND RESEARCH ASSISTANTS</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6A294B" w:rsidRDefault="00A35621" w:rsidP="00FE42DF">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Norman Adler, Dean Yeager, Carolyn Wells, Stuart Copans, Ralph Norgren, Jeffrey Brown, Susan Portisky, Raina Sotsky, Peter Ree, Beth Bressman, Mark Taft, Leslie Gruss, Geoffrey Berk, Deborah Schiller, Vandana Mathur, Michael Mark, Lori Ebert, Michael Aron, Carol Kulish, Robin Mandell, Donna Reff, Marcia Cooper, Joel Shenker, Mary-Lynn Augustoni-Ziskind, Talia Horowitz, Veronica Marmara, Linda Millman, Warren Stewart, Marcia Wane, Amy Sherrod, Maureen Markwith, Bonnie Ross, Caryn Stoess, Matthew Horowitz, Bonnie Gordon, Wendy Voet, Maria Karapelou, David Feinberg, Rhonda Ebert, Laura Lowery, Jason Fabozzi, Amy Wrzesniewski, Erin Cooper, Alison Sarubin, Deidre Byrnes, Michele Ashmore, Heidi Grant, Andrea Ribier, Libby Bachhuber, Shoshana Kahana, Hilary Schaefer, Stephanie Weinstein, Nicole Kurzer, Dana Catanese, Rebecca Bauer, Loren Berman, Lauren Feingold, Lauren Ross, Emily Goldberg, Denise Sandole, Gwendolyn Bennett, Cory Taylor, Lauren Ross, Katherine Steinberg, Jessica Schiffman, Joel Siegel, Andrea Jacobs, Anthony Park, Amy Swerdlin, Ruth Neuhaus, Darlene Surillo, Jordana Riklis, Lara Margolis, Rachel Estrada, Douglas Calhoun, Brian Appel, Kimberly Kabnick, Zeev Krieger, Feroza Mistry, Erin Pete, Elizabeth Rode, Charles Wachtel, Katherine Wood, Karlene Hanko, Lina Cherfas, Amelie Davidson, Sara Taylor, Julia Koprak, Flora Ahn., Brittany Fiore-Silvast, Frank Lien, Leah Johns, Alexis Cole, Gretchen Schottin, Abby Rosenstein, Amelia Aldao, Beth Pollack, Adam Small, Lu Wang, Sharon Wolf, Cynthia Henderson, Christina Kim, Brandon Cavanagh, Jin Lee, Jennifer Stellar, Rafael Garcia, Ian Schwartz, Jennifer Rineer, Evangel Fung, Jarrett Stein, Lily Guillot, Katrina Fincher, Eve Richer, Kalina Urbanek, Danielle Blake, Alex Buder-Shapiro, Teri Kirby, Elisabeth McGuire, James Cersonsky</w:t>
      </w:r>
      <w:r w:rsidR="00263391">
        <w:rPr>
          <w:rFonts w:ascii="CG Times" w:hAnsi="CG Times"/>
          <w:sz w:val="20"/>
        </w:rPr>
        <w:t>, Sydney Scott, Megan Dingley, Shreyans Goenka</w:t>
      </w:r>
      <w:r w:rsidR="00C71A69">
        <w:rPr>
          <w:rFonts w:ascii="CG Times" w:hAnsi="CG Times"/>
          <w:sz w:val="20"/>
        </w:rPr>
        <w:t>, Hana Zickgraf, Chen-Chen Jiang</w:t>
      </w:r>
      <w:r w:rsidR="000771AD">
        <w:rPr>
          <w:rFonts w:ascii="CG Times" w:hAnsi="CG Times"/>
          <w:sz w:val="20"/>
        </w:rPr>
        <w:t>, Joshua Natbony, Michael Olivares, Kenneth Guber</w:t>
      </w:r>
      <w:r w:rsidR="00034845">
        <w:rPr>
          <w:rFonts w:ascii="CG Times" w:hAnsi="CG Times"/>
          <w:sz w:val="20"/>
        </w:rPr>
        <w:t>, Sara Taggart, Christopher Dunn, Juliana Kulik</w:t>
      </w:r>
      <w:r w:rsidR="00537FA9">
        <w:rPr>
          <w:rFonts w:ascii="CG Times" w:hAnsi="CG Times"/>
          <w:sz w:val="20"/>
        </w:rPr>
        <w:t>, Sarah Johnson, Christopher Chan</w:t>
      </w:r>
    </w:p>
    <w:p w:rsidR="0035526D" w:rsidRDefault="0035526D"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p>
    <w:p w:rsidR="00FE6AD4" w:rsidRDefault="00FE6AD4"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2011-2012</w:t>
      </w:r>
    </w:p>
    <w:p w:rsidR="006A294B" w:rsidRDefault="006A294B" w:rsidP="006A294B">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Priyamvada Dalmia (senior honors thesis: Body image in India and the USA),</w:t>
      </w:r>
    </w:p>
    <w:p w:rsidR="00FE6AD4" w:rsidRDefault="00FE6AD4" w:rsidP="00FE6AD4">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Benjamin  Gendelman (project: vegetarianism and attitudes to violence),</w:t>
      </w:r>
    </w:p>
    <w:p w:rsidR="006A294B" w:rsidRDefault="006A294B" w:rsidP="00FE6AD4">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Elizabeth Hyde (senior Honor’s thesis: food attitudes in inner city African American children)</w:t>
      </w:r>
    </w:p>
    <w:p w:rsidR="00FE6AD4" w:rsidRDefault="00FE6AD4"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Yiang Li (project: conflicted omnivores)</w:t>
      </w:r>
    </w:p>
    <w:p w:rsidR="006A294B" w:rsidRDefault="006A294B"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Yiran Zhang (senior thesis: coping with changes in valence of memories: memory protection or contamination)</w:t>
      </w:r>
    </w:p>
    <w:p w:rsidR="006A294B" w:rsidRDefault="006A294B"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p>
    <w:p w:rsidR="00FE6AD4" w:rsidRDefault="00FE6AD4"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2012-2013</w:t>
      </w:r>
    </w:p>
    <w:p w:rsidR="00FE6AD4" w:rsidRDefault="00FE6AD4" w:rsidP="00FE6AD4">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Shriya Gupta (senior thesis: body image across cultures)</w:t>
      </w:r>
    </w:p>
    <w:p w:rsidR="00FE6AD4" w:rsidRDefault="00FE6AD4"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lastRenderedPageBreak/>
        <w:t>Namrata Jayakrishna (senior thesis: body image across cultures)</w:t>
      </w:r>
    </w:p>
    <w:p w:rsidR="006A294B" w:rsidRDefault="006A294B"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Stamati Liapis (project: the food-medicine distinction in France and the USA)</w:t>
      </w:r>
    </w:p>
    <w:p w:rsidR="006A294B" w:rsidRDefault="006A294B"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Chase Matecun (project: history of sushi acceptance in the USA)</w:t>
      </w:r>
    </w:p>
    <w:p w:rsidR="006A294B" w:rsidRDefault="006A294B"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Natalie Peelish (senior thesis: Conflicted omnivores</w:t>
      </w:r>
    </w:p>
    <w:p w:rsidR="006A294B" w:rsidRDefault="006A294B"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Ida Peterson (senior honor’s thesis: family dinner features in France and USA)</w:t>
      </w:r>
    </w:p>
    <w:p w:rsidR="006A294B" w:rsidRDefault="006A294B"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p>
    <w:p w:rsidR="00FE6AD4" w:rsidRDefault="00FE6AD4"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2013-2014</w:t>
      </w:r>
    </w:p>
    <w:p w:rsidR="006A294B" w:rsidRDefault="006A294B" w:rsidP="006A294B">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Callie Holtermann (project: categorization of foods by Americans)</w:t>
      </w:r>
    </w:p>
    <w:p w:rsidR="00FE6AD4" w:rsidRDefault="00FE6AD4" w:rsidP="00FE6AD4">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Ritika Philip (senior thesis: becoming a vegetarian)</w:t>
      </w:r>
    </w:p>
    <w:p w:rsidR="00FE6AD4" w:rsidRDefault="00FE6AD4"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p>
    <w:p w:rsidR="00FE6AD4" w:rsidRDefault="00FE6AD4"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2014-2015</w:t>
      </w:r>
    </w:p>
    <w:p w:rsidR="006A294B" w:rsidRDefault="006A294B"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Irene Gendelman  (senior thesis: healthiness and cleanliness as moral virtues)</w:t>
      </w:r>
    </w:p>
    <w:p w:rsidR="006A294B" w:rsidRDefault="006A294B"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Jordyn Schor (</w:t>
      </w:r>
      <w:r w:rsidR="0035526D">
        <w:rPr>
          <w:rFonts w:ascii="CG Times" w:hAnsi="CG Times"/>
          <w:sz w:val="20"/>
        </w:rPr>
        <w:t>senior thesis: coping with changes in valence of memories: memory protection or contamination)</w:t>
      </w:r>
    </w:p>
    <w:p w:rsidR="00FE6AD4" w:rsidRDefault="00FE6AD4"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Nicholas Strauch (senior thesis: conflicted omnivores)</w:t>
      </w:r>
    </w:p>
    <w:p w:rsidR="00FE6AD4" w:rsidRDefault="00FE6AD4"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p>
    <w:p w:rsidR="00FE6AD4" w:rsidRDefault="00FE6AD4"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b/>
          <w:sz w:val="20"/>
        </w:rPr>
        <w:t>RESEARCH SUPPORT:</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b/>
          <w:sz w:val="20"/>
        </w:rPr>
        <w:t>Source</w:t>
      </w:r>
      <w:r>
        <w:rPr>
          <w:rFonts w:ascii="CG Times" w:hAnsi="CG Times"/>
          <w:b/>
          <w:sz w:val="20"/>
        </w:rPr>
        <w:tab/>
      </w:r>
      <w:r>
        <w:rPr>
          <w:rFonts w:ascii="CG Times" w:hAnsi="CG Times"/>
          <w:b/>
          <w:sz w:val="20"/>
        </w:rPr>
        <w:tab/>
      </w:r>
      <w:r>
        <w:rPr>
          <w:rFonts w:ascii="CG Times" w:hAnsi="CG Times"/>
          <w:b/>
          <w:sz w:val="20"/>
        </w:rPr>
        <w:tab/>
        <w:t>Dates</w:t>
      </w:r>
      <w:r>
        <w:rPr>
          <w:rFonts w:ascii="CG Times" w:hAnsi="CG Times"/>
          <w:b/>
          <w:sz w:val="20"/>
        </w:rPr>
        <w:tab/>
      </w:r>
      <w:r>
        <w:rPr>
          <w:rFonts w:ascii="CG Times" w:hAnsi="CG Times"/>
          <w:b/>
          <w:sz w:val="20"/>
        </w:rPr>
        <w:tab/>
        <w:t>Title</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1D47C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ab/>
      </w:r>
      <w:r w:rsidR="00A35621">
        <w:rPr>
          <w:rFonts w:ascii="CG Times" w:hAnsi="CG Times"/>
          <w:sz w:val="20"/>
        </w:rPr>
        <w:t>NSF</w:t>
      </w:r>
      <w:r w:rsidR="00A35621">
        <w:rPr>
          <w:rFonts w:ascii="CG Times" w:hAnsi="CG Times"/>
          <w:sz w:val="20"/>
        </w:rPr>
        <w:tab/>
      </w:r>
      <w:r w:rsidR="00A35621">
        <w:rPr>
          <w:rFonts w:ascii="CG Times" w:hAnsi="CG Times"/>
          <w:sz w:val="20"/>
        </w:rPr>
        <w:tab/>
      </w:r>
      <w:r w:rsidR="00A35621">
        <w:rPr>
          <w:rFonts w:ascii="CG Times" w:hAnsi="CG Times"/>
          <w:sz w:val="20"/>
        </w:rPr>
        <w:tab/>
        <w:t>1963-65</w:t>
      </w:r>
      <w:r w:rsidR="00A35621">
        <w:rPr>
          <w:rFonts w:ascii="CG Times" w:hAnsi="CG Times"/>
          <w:sz w:val="20"/>
        </w:rPr>
        <w:tab/>
      </w:r>
      <w:r w:rsidR="00A35621">
        <w:rPr>
          <w:rFonts w:ascii="CG Times" w:hAnsi="CG Times"/>
          <w:sz w:val="20"/>
        </w:rPr>
        <w:tab/>
        <w:t xml:space="preserve">Experimental studies on the control of </w:t>
      </w:r>
    </w:p>
    <w:p w:rsidR="00A3562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t xml:space="preserve">    </w:t>
      </w:r>
      <w:r w:rsidR="00A35621">
        <w:rPr>
          <w:rFonts w:ascii="CG Times" w:hAnsi="CG Times"/>
          <w:sz w:val="20"/>
        </w:rPr>
        <w:t>feeding behavior</w:t>
      </w:r>
    </w:p>
    <w:p w:rsidR="001D47C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NSF</w:t>
      </w:r>
      <w:r>
        <w:rPr>
          <w:rFonts w:ascii="CG Times" w:hAnsi="CG Times"/>
          <w:sz w:val="20"/>
        </w:rPr>
        <w:tab/>
      </w:r>
      <w:r>
        <w:rPr>
          <w:rFonts w:ascii="CG Times" w:hAnsi="CG Times"/>
          <w:sz w:val="20"/>
        </w:rPr>
        <w:tab/>
      </w:r>
      <w:r>
        <w:rPr>
          <w:rFonts w:ascii="CG Times" w:hAnsi="CG Times"/>
          <w:sz w:val="20"/>
        </w:rPr>
        <w:tab/>
        <w:t>1965-69</w:t>
      </w:r>
      <w:r>
        <w:rPr>
          <w:rFonts w:ascii="CG Times" w:hAnsi="CG Times"/>
          <w:sz w:val="20"/>
        </w:rPr>
        <w:tab/>
      </w:r>
      <w:r>
        <w:rPr>
          <w:rFonts w:ascii="CG Times" w:hAnsi="CG Times"/>
          <w:sz w:val="20"/>
        </w:rPr>
        <w:tab/>
        <w:t xml:space="preserve">Experimental studies on the control of </w:t>
      </w:r>
    </w:p>
    <w:p w:rsidR="00A3562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t xml:space="preserve">    </w:t>
      </w:r>
      <w:r w:rsidR="00A35621">
        <w:rPr>
          <w:rFonts w:ascii="CG Times" w:hAnsi="CG Times"/>
          <w:sz w:val="20"/>
        </w:rPr>
        <w:t>feeding behavior</w:t>
      </w:r>
    </w:p>
    <w:p w:rsidR="001D47C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NSF</w:t>
      </w:r>
      <w:r>
        <w:rPr>
          <w:rFonts w:ascii="CG Times" w:hAnsi="CG Times"/>
          <w:sz w:val="20"/>
        </w:rPr>
        <w:tab/>
      </w:r>
      <w:r>
        <w:rPr>
          <w:rFonts w:ascii="CG Times" w:hAnsi="CG Times"/>
          <w:sz w:val="20"/>
        </w:rPr>
        <w:tab/>
      </w:r>
      <w:r>
        <w:rPr>
          <w:rFonts w:ascii="CG Times" w:hAnsi="CG Times"/>
          <w:sz w:val="20"/>
        </w:rPr>
        <w:tab/>
        <w:t>1969-73</w:t>
      </w:r>
      <w:r>
        <w:rPr>
          <w:rFonts w:ascii="CG Times" w:hAnsi="CG Times"/>
          <w:sz w:val="20"/>
        </w:rPr>
        <w:tab/>
      </w:r>
      <w:r>
        <w:rPr>
          <w:rFonts w:ascii="CG Times" w:hAnsi="CG Times"/>
          <w:sz w:val="20"/>
        </w:rPr>
        <w:tab/>
        <w:t xml:space="preserve">Adaptive specializations in learning and </w:t>
      </w:r>
    </w:p>
    <w:p w:rsidR="001D47C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t xml:space="preserve">     </w:t>
      </w:r>
      <w:r w:rsidR="00A35621">
        <w:rPr>
          <w:rFonts w:ascii="CG Times" w:hAnsi="CG Times"/>
          <w:sz w:val="20"/>
        </w:rPr>
        <w:t>memory with special</w:t>
      </w:r>
      <w:r>
        <w:rPr>
          <w:rFonts w:ascii="CG Times" w:hAnsi="CG Times"/>
          <w:sz w:val="20"/>
        </w:rPr>
        <w:t xml:space="preserve"> </w:t>
      </w:r>
      <w:r w:rsidR="00A35621">
        <w:rPr>
          <w:rFonts w:ascii="CG Times" w:hAnsi="CG Times"/>
          <w:sz w:val="20"/>
        </w:rPr>
        <w:t xml:space="preserve"> reference to the </w:t>
      </w:r>
    </w:p>
    <w:p w:rsidR="00A3562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t xml:space="preserve">     </w:t>
      </w:r>
      <w:r w:rsidR="00A35621">
        <w:rPr>
          <w:rFonts w:ascii="CG Times" w:hAnsi="CG Times"/>
          <w:sz w:val="20"/>
        </w:rPr>
        <w:t>feeding system</w:t>
      </w:r>
    </w:p>
    <w:p w:rsidR="001D47C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NSF</w:t>
      </w:r>
      <w:r>
        <w:rPr>
          <w:rFonts w:ascii="CG Times" w:hAnsi="CG Times"/>
          <w:sz w:val="20"/>
        </w:rPr>
        <w:tab/>
      </w:r>
      <w:r>
        <w:rPr>
          <w:rFonts w:ascii="CG Times" w:hAnsi="CG Times"/>
          <w:sz w:val="20"/>
        </w:rPr>
        <w:tab/>
      </w:r>
      <w:r>
        <w:rPr>
          <w:rFonts w:ascii="CG Times" w:hAnsi="CG Times"/>
          <w:sz w:val="20"/>
        </w:rPr>
        <w:tab/>
        <w:t>1977-78</w:t>
      </w:r>
      <w:r>
        <w:rPr>
          <w:rFonts w:ascii="CG Times" w:hAnsi="CG Times"/>
          <w:sz w:val="20"/>
        </w:rPr>
        <w:tab/>
      </w:r>
      <w:r>
        <w:rPr>
          <w:rFonts w:ascii="CG Times" w:hAnsi="CG Times"/>
          <w:sz w:val="20"/>
        </w:rPr>
        <w:tab/>
        <w:t xml:space="preserve">The psychobiological bases of the use of </w:t>
      </w:r>
    </w:p>
    <w:p w:rsidR="00A3562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t xml:space="preserve">     </w:t>
      </w:r>
      <w:r w:rsidR="00A35621">
        <w:rPr>
          <w:rFonts w:ascii="CG Times" w:hAnsi="CG Times"/>
          <w:sz w:val="20"/>
        </w:rPr>
        <w:t>flavors by humans</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1D47C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NIH (NICHHD)</w:t>
      </w:r>
      <w:r>
        <w:rPr>
          <w:rFonts w:ascii="CG Times" w:hAnsi="CG Times"/>
          <w:sz w:val="20"/>
        </w:rPr>
        <w:tab/>
      </w:r>
      <w:r>
        <w:rPr>
          <w:rFonts w:ascii="CG Times" w:hAnsi="CG Times"/>
          <w:sz w:val="20"/>
        </w:rPr>
        <w:tab/>
      </w:r>
      <w:r w:rsidR="001D47C1">
        <w:rPr>
          <w:rFonts w:ascii="CG Times" w:hAnsi="CG Times"/>
          <w:sz w:val="20"/>
        </w:rPr>
        <w:tab/>
      </w:r>
      <w:r>
        <w:rPr>
          <w:rFonts w:ascii="CG Times" w:hAnsi="CG Times"/>
          <w:sz w:val="20"/>
        </w:rPr>
        <w:t>1979-82</w:t>
      </w:r>
      <w:r>
        <w:rPr>
          <w:rFonts w:ascii="CG Times" w:hAnsi="CG Times"/>
          <w:sz w:val="20"/>
        </w:rPr>
        <w:tab/>
      </w:r>
      <w:r>
        <w:rPr>
          <w:rFonts w:ascii="CG Times" w:hAnsi="CG Times"/>
          <w:sz w:val="20"/>
        </w:rPr>
        <w:tab/>
        <w:t xml:space="preserve">The development of the child's conception </w:t>
      </w:r>
    </w:p>
    <w:p w:rsidR="00A3562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t xml:space="preserve">     </w:t>
      </w:r>
      <w:r w:rsidR="00A35621">
        <w:rPr>
          <w:rFonts w:ascii="CG Times" w:hAnsi="CG Times"/>
          <w:sz w:val="20"/>
        </w:rPr>
        <w:t>of food</w:t>
      </w:r>
    </w:p>
    <w:p w:rsidR="001D47C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General Foods</w:t>
      </w:r>
      <w:r>
        <w:rPr>
          <w:rFonts w:ascii="CG Times" w:hAnsi="CG Times"/>
          <w:sz w:val="20"/>
        </w:rPr>
        <w:tab/>
      </w:r>
      <w:r>
        <w:rPr>
          <w:rFonts w:ascii="CG Times" w:hAnsi="CG Times"/>
          <w:sz w:val="20"/>
        </w:rPr>
        <w:tab/>
      </w:r>
      <w:r w:rsidR="001D47C1">
        <w:rPr>
          <w:rFonts w:ascii="CG Times" w:hAnsi="CG Times"/>
          <w:sz w:val="20"/>
        </w:rPr>
        <w:t xml:space="preserve">               </w:t>
      </w:r>
      <w:r>
        <w:rPr>
          <w:rFonts w:ascii="CG Times" w:hAnsi="CG Times"/>
          <w:sz w:val="20"/>
        </w:rPr>
        <w:t>1982-83</w:t>
      </w:r>
      <w:r>
        <w:rPr>
          <w:rFonts w:ascii="CG Times" w:hAnsi="CG Times"/>
          <w:sz w:val="20"/>
        </w:rPr>
        <w:tab/>
      </w:r>
      <w:r>
        <w:rPr>
          <w:rFonts w:ascii="CG Times" w:hAnsi="CG Times"/>
          <w:sz w:val="20"/>
        </w:rPr>
        <w:tab/>
        <w:t xml:space="preserve">Conditioned opponent responses in tolerance </w:t>
      </w:r>
    </w:p>
    <w:p w:rsidR="001D47C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t xml:space="preserve">    </w:t>
      </w:r>
      <w:r w:rsidR="00A35621">
        <w:rPr>
          <w:rFonts w:ascii="CG Times" w:hAnsi="CG Times"/>
          <w:sz w:val="20"/>
        </w:rPr>
        <w:t>to caffeine and the</w:t>
      </w:r>
      <w:r>
        <w:rPr>
          <w:rFonts w:ascii="CG Times" w:hAnsi="CG Times"/>
          <w:sz w:val="20"/>
        </w:rPr>
        <w:t xml:space="preserve"> </w:t>
      </w:r>
      <w:r w:rsidR="00A35621">
        <w:rPr>
          <w:rFonts w:ascii="CG Times" w:hAnsi="CG Times"/>
          <w:sz w:val="20"/>
        </w:rPr>
        <w:t xml:space="preserve">transition between </w:t>
      </w:r>
    </w:p>
    <w:p w:rsidR="00A3562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t xml:space="preserve">    </w:t>
      </w:r>
      <w:r w:rsidR="00A35621">
        <w:rPr>
          <w:rFonts w:ascii="CG Times" w:hAnsi="CG Times"/>
          <w:sz w:val="20"/>
        </w:rPr>
        <w:t>caffeinated and decaffeinated coffee</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NIH (BMRG: U of Pa) </w:t>
      </w:r>
      <w:r>
        <w:rPr>
          <w:rFonts w:ascii="CG Times" w:hAnsi="CG Times"/>
          <w:sz w:val="20"/>
        </w:rPr>
        <w:tab/>
      </w:r>
      <w:r w:rsidR="001D47C1">
        <w:rPr>
          <w:rFonts w:ascii="CG Times" w:hAnsi="CG Times"/>
          <w:sz w:val="20"/>
        </w:rPr>
        <w:tab/>
      </w:r>
      <w:r>
        <w:rPr>
          <w:rFonts w:ascii="CG Times" w:hAnsi="CG Times"/>
          <w:sz w:val="20"/>
        </w:rPr>
        <w:t>1983-84</w:t>
      </w:r>
      <w:r>
        <w:rPr>
          <w:rFonts w:ascii="CG Times" w:hAnsi="CG Times"/>
          <w:sz w:val="20"/>
        </w:rPr>
        <w:tab/>
      </w:r>
      <w:r>
        <w:rPr>
          <w:rFonts w:ascii="CG Times" w:hAnsi="CG Times"/>
          <w:sz w:val="20"/>
        </w:rPr>
        <w:tab/>
        <w:t>Understanding human food selection</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w:t>
      </w:r>
    </w:p>
    <w:p w:rsidR="001D47C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NIH (BMRG, Uof Pa) </w:t>
      </w:r>
      <w:r>
        <w:rPr>
          <w:rFonts w:ascii="CG Times" w:hAnsi="CG Times"/>
          <w:sz w:val="20"/>
        </w:rPr>
        <w:tab/>
      </w:r>
      <w:r w:rsidR="001D47C1">
        <w:rPr>
          <w:rFonts w:ascii="CG Times" w:hAnsi="CG Times"/>
          <w:sz w:val="20"/>
        </w:rPr>
        <w:tab/>
      </w:r>
      <w:r>
        <w:rPr>
          <w:rFonts w:ascii="CG Times" w:hAnsi="CG Times"/>
          <w:sz w:val="20"/>
        </w:rPr>
        <w:t>1985</w:t>
      </w:r>
      <w:r>
        <w:rPr>
          <w:rFonts w:ascii="CG Times" w:hAnsi="CG Times"/>
          <w:sz w:val="20"/>
        </w:rPr>
        <w:tab/>
      </w:r>
      <w:r>
        <w:rPr>
          <w:rFonts w:ascii="CG Times" w:hAnsi="CG Times"/>
          <w:sz w:val="20"/>
        </w:rPr>
        <w:tab/>
        <w:t xml:space="preserve">The role of memory in human food intake </w:t>
      </w:r>
    </w:p>
    <w:p w:rsidR="00A3562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t xml:space="preserve">    </w:t>
      </w:r>
      <w:r w:rsidR="00A35621">
        <w:rPr>
          <w:rFonts w:ascii="CG Times" w:hAnsi="CG Times"/>
          <w:sz w:val="20"/>
        </w:rPr>
        <w:t>and choice</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Research Foundation </w:t>
      </w:r>
      <w:r>
        <w:rPr>
          <w:rFonts w:ascii="CG Times" w:hAnsi="CG Times"/>
          <w:sz w:val="20"/>
        </w:rPr>
        <w:tab/>
      </w:r>
      <w:r w:rsidR="001D47C1">
        <w:rPr>
          <w:rFonts w:ascii="CG Times" w:hAnsi="CG Times"/>
          <w:sz w:val="20"/>
        </w:rPr>
        <w:tab/>
      </w:r>
      <w:r>
        <w:rPr>
          <w:rFonts w:ascii="CG Times" w:hAnsi="CG Times"/>
          <w:sz w:val="20"/>
        </w:rPr>
        <w:t>1985-86</w:t>
      </w:r>
      <w:r>
        <w:rPr>
          <w:rFonts w:ascii="CG Times" w:hAnsi="CG Times"/>
          <w:sz w:val="20"/>
        </w:rPr>
        <w:tab/>
      </w:r>
      <w:r>
        <w:rPr>
          <w:rFonts w:ascii="CG Times" w:hAnsi="CG Times"/>
          <w:sz w:val="20"/>
        </w:rPr>
        <w:tab/>
        <w:t>Disgust and magical thinking</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(U of Pa)</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MacArthur</w:t>
      </w:r>
      <w:r>
        <w:rPr>
          <w:rFonts w:ascii="CG Times" w:hAnsi="CG Times"/>
          <w:sz w:val="20"/>
        </w:rPr>
        <w:tab/>
      </w:r>
      <w:r>
        <w:rPr>
          <w:rFonts w:ascii="CG Times" w:hAnsi="CG Times"/>
          <w:sz w:val="20"/>
        </w:rPr>
        <w:tab/>
        <w:t>1</w:t>
      </w:r>
      <w:r w:rsidR="001D47C1">
        <w:rPr>
          <w:rFonts w:ascii="CG Times" w:hAnsi="CG Times"/>
          <w:sz w:val="20"/>
        </w:rPr>
        <w:tab/>
      </w:r>
      <w:r w:rsidR="000E109C">
        <w:rPr>
          <w:rFonts w:ascii="CG Times" w:hAnsi="CG Times"/>
          <w:sz w:val="20"/>
        </w:rPr>
        <w:t>1</w:t>
      </w:r>
      <w:r>
        <w:rPr>
          <w:rFonts w:ascii="CG Times" w:hAnsi="CG Times"/>
          <w:sz w:val="20"/>
        </w:rPr>
        <w:t>983-88</w:t>
      </w:r>
      <w:r>
        <w:rPr>
          <w:rFonts w:ascii="CG Times" w:hAnsi="CG Times"/>
          <w:sz w:val="20"/>
        </w:rPr>
        <w:tab/>
      </w:r>
      <w:r>
        <w:rPr>
          <w:rFonts w:ascii="CG Times" w:hAnsi="CG Times"/>
          <w:sz w:val="20"/>
        </w:rPr>
        <w:tab/>
        <w:t>Studies of human food selection</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Foundation</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Research Foundation</w:t>
      </w:r>
      <w:r>
        <w:rPr>
          <w:rFonts w:ascii="CG Times" w:hAnsi="CG Times"/>
          <w:sz w:val="20"/>
        </w:rPr>
        <w:tab/>
      </w:r>
      <w:r w:rsidR="001D47C1">
        <w:rPr>
          <w:rFonts w:ascii="CG Times" w:hAnsi="CG Times"/>
          <w:sz w:val="20"/>
        </w:rPr>
        <w:tab/>
      </w:r>
      <w:r>
        <w:rPr>
          <w:rFonts w:ascii="CG Times" w:hAnsi="CG Times"/>
          <w:sz w:val="20"/>
        </w:rPr>
        <w:t>1987-88</w:t>
      </w:r>
      <w:r>
        <w:rPr>
          <w:rFonts w:ascii="CG Times" w:hAnsi="CG Times"/>
          <w:sz w:val="20"/>
        </w:rPr>
        <w:tab/>
      </w:r>
      <w:r>
        <w:rPr>
          <w:rFonts w:ascii="CG Times" w:hAnsi="CG Times"/>
          <w:sz w:val="20"/>
        </w:rPr>
        <w:tab/>
        <w:t>Ambivalence to meat as food</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(U of Pa)</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NIH (BMRG, U of Pa) </w:t>
      </w:r>
      <w:r>
        <w:rPr>
          <w:rFonts w:ascii="CG Times" w:hAnsi="CG Times"/>
          <w:sz w:val="20"/>
        </w:rPr>
        <w:tab/>
      </w:r>
      <w:r w:rsidR="001D47C1">
        <w:rPr>
          <w:rFonts w:ascii="CG Times" w:hAnsi="CG Times"/>
          <w:sz w:val="20"/>
        </w:rPr>
        <w:tab/>
      </w:r>
      <w:r>
        <w:rPr>
          <w:rFonts w:ascii="CG Times" w:hAnsi="CG Times"/>
          <w:sz w:val="20"/>
        </w:rPr>
        <w:t>1989</w:t>
      </w:r>
      <w:r>
        <w:rPr>
          <w:rFonts w:ascii="CG Times" w:hAnsi="CG Times"/>
          <w:sz w:val="20"/>
        </w:rPr>
        <w:tab/>
      </w:r>
      <w:r>
        <w:rPr>
          <w:rFonts w:ascii="CG Times" w:hAnsi="CG Times"/>
          <w:sz w:val="20"/>
        </w:rPr>
        <w:tab/>
        <w:t>Contagion and nutrition beliefs</w:t>
      </w:r>
    </w:p>
    <w:p w:rsidR="001D47C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Whitehall Foundation</w:t>
      </w:r>
      <w:r>
        <w:rPr>
          <w:rFonts w:ascii="CG Times" w:hAnsi="CG Times"/>
          <w:sz w:val="20"/>
        </w:rPr>
        <w:tab/>
      </w:r>
      <w:r w:rsidR="001D47C1">
        <w:rPr>
          <w:rFonts w:ascii="CG Times" w:hAnsi="CG Times"/>
          <w:sz w:val="20"/>
        </w:rPr>
        <w:tab/>
      </w:r>
      <w:r>
        <w:rPr>
          <w:rFonts w:ascii="CG Times" w:hAnsi="CG Times"/>
          <w:sz w:val="20"/>
        </w:rPr>
        <w:t>1988-91</w:t>
      </w:r>
      <w:r>
        <w:rPr>
          <w:rFonts w:ascii="CG Times" w:hAnsi="CG Times"/>
          <w:sz w:val="20"/>
        </w:rPr>
        <w:tab/>
      </w:r>
      <w:r>
        <w:rPr>
          <w:rFonts w:ascii="CG Times" w:hAnsi="CG Times"/>
          <w:sz w:val="20"/>
        </w:rPr>
        <w:tab/>
        <w:t xml:space="preserve">Human food selection: Attitudes to animal </w:t>
      </w:r>
    </w:p>
    <w:p w:rsidR="00A3562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t xml:space="preserve">    </w:t>
      </w:r>
      <w:r w:rsidR="00A35621">
        <w:rPr>
          <w:rFonts w:ascii="CG Times" w:hAnsi="CG Times"/>
          <w:sz w:val="20"/>
        </w:rPr>
        <w:t>foods</w:t>
      </w:r>
    </w:p>
    <w:p w:rsidR="001D47C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MacArthur Foundation </w:t>
      </w:r>
      <w:r>
        <w:rPr>
          <w:rFonts w:ascii="CG Times" w:hAnsi="CG Times"/>
          <w:sz w:val="20"/>
        </w:rPr>
        <w:tab/>
      </w:r>
      <w:r w:rsidR="001D47C1">
        <w:rPr>
          <w:rFonts w:ascii="CG Times" w:hAnsi="CG Times"/>
          <w:sz w:val="20"/>
        </w:rPr>
        <w:tab/>
      </w:r>
      <w:r>
        <w:rPr>
          <w:rFonts w:ascii="CG Times" w:hAnsi="CG Times"/>
          <w:sz w:val="20"/>
        </w:rPr>
        <w:t>1991-94</w:t>
      </w:r>
      <w:r>
        <w:rPr>
          <w:rFonts w:ascii="CG Times" w:hAnsi="CG Times"/>
          <w:sz w:val="20"/>
        </w:rPr>
        <w:tab/>
      </w:r>
      <w:r>
        <w:rPr>
          <w:rFonts w:ascii="CG Times" w:hAnsi="CG Times"/>
          <w:sz w:val="20"/>
        </w:rPr>
        <w:tab/>
        <w:t xml:space="preserve">Changes in human preferences, motives and </w:t>
      </w:r>
    </w:p>
    <w:p w:rsidR="001D47C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t xml:space="preserve">    V</w:t>
      </w:r>
      <w:r w:rsidR="00A35621">
        <w:rPr>
          <w:rFonts w:ascii="CG Times" w:hAnsi="CG Times"/>
          <w:sz w:val="20"/>
        </w:rPr>
        <w:t>alues</w:t>
      </w:r>
      <w:r>
        <w:rPr>
          <w:rFonts w:ascii="CG Times" w:hAnsi="CG Times"/>
          <w:sz w:val="20"/>
        </w:rPr>
        <w:t xml:space="preserve"> </w:t>
      </w:r>
      <w:r w:rsidR="00A35621">
        <w:rPr>
          <w:rFonts w:ascii="CG Times" w:hAnsi="CG Times"/>
          <w:sz w:val="20"/>
        </w:rPr>
        <w:t xml:space="preserve"> (with Clark McCauley, Barry </w:t>
      </w:r>
    </w:p>
    <w:p w:rsidR="00A3562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t xml:space="preserve">    </w:t>
      </w:r>
      <w:r w:rsidR="00A35621">
        <w:rPr>
          <w:rFonts w:ascii="CG Times" w:hAnsi="CG Times"/>
          <w:sz w:val="20"/>
        </w:rPr>
        <w:t>Schwartz and Richard Shweder)</w:t>
      </w:r>
    </w:p>
    <w:p w:rsidR="001D47C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Whitehall Foundation</w:t>
      </w:r>
      <w:r>
        <w:rPr>
          <w:rFonts w:ascii="CG Times" w:hAnsi="CG Times"/>
          <w:sz w:val="20"/>
        </w:rPr>
        <w:tab/>
      </w:r>
      <w:r w:rsidR="001D47C1">
        <w:rPr>
          <w:rFonts w:ascii="CG Times" w:hAnsi="CG Times"/>
          <w:sz w:val="20"/>
        </w:rPr>
        <w:tab/>
      </w:r>
      <w:r>
        <w:rPr>
          <w:rFonts w:ascii="CG Times" w:hAnsi="CG Times"/>
          <w:sz w:val="20"/>
        </w:rPr>
        <w:t>1992-96</w:t>
      </w:r>
      <w:r>
        <w:rPr>
          <w:rFonts w:ascii="CG Times" w:hAnsi="CG Times"/>
          <w:sz w:val="20"/>
        </w:rPr>
        <w:tab/>
      </w:r>
      <w:r>
        <w:rPr>
          <w:rFonts w:ascii="CG Times" w:hAnsi="CG Times"/>
          <w:sz w:val="20"/>
        </w:rPr>
        <w:tab/>
        <w:t xml:space="preserve">Disgust: The cultural elaboration of a </w:t>
      </w:r>
    </w:p>
    <w:p w:rsidR="00A3562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t xml:space="preserve">    </w:t>
      </w:r>
      <w:r w:rsidR="00A35621">
        <w:rPr>
          <w:rFonts w:ascii="CG Times" w:hAnsi="CG Times"/>
          <w:sz w:val="20"/>
        </w:rPr>
        <w:t>biologically-based emotion system</w:t>
      </w:r>
    </w:p>
    <w:p w:rsidR="001D47C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Research Foundation</w:t>
      </w:r>
      <w:r>
        <w:rPr>
          <w:rFonts w:ascii="CG Times" w:hAnsi="CG Times"/>
          <w:sz w:val="20"/>
        </w:rPr>
        <w:tab/>
        <w:t xml:space="preserve"> </w:t>
      </w:r>
      <w:r w:rsidR="001D47C1">
        <w:rPr>
          <w:rFonts w:ascii="CG Times" w:hAnsi="CG Times"/>
          <w:sz w:val="20"/>
        </w:rPr>
        <w:tab/>
      </w:r>
      <w:r>
        <w:rPr>
          <w:rFonts w:ascii="CG Times" w:hAnsi="CG Times"/>
          <w:sz w:val="20"/>
        </w:rPr>
        <w:t>1995</w:t>
      </w:r>
      <w:r>
        <w:rPr>
          <w:rFonts w:ascii="CG Times" w:hAnsi="CG Times"/>
          <w:sz w:val="20"/>
        </w:rPr>
        <w:tab/>
      </w:r>
      <w:r>
        <w:rPr>
          <w:rFonts w:ascii="CG Times" w:hAnsi="CG Times"/>
          <w:sz w:val="20"/>
        </w:rPr>
        <w:tab/>
        <w:t xml:space="preserve">Disgust: The cultural elaboration of an </w:t>
      </w:r>
    </w:p>
    <w:p w:rsidR="001D47C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(U of .Pa)</w:t>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t xml:space="preserve">    emotion </w:t>
      </w:r>
    </w:p>
    <w:p w:rsidR="001D47C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lastRenderedPageBreak/>
        <w:t>N</w:t>
      </w:r>
      <w:r w:rsidR="001D47C1">
        <w:rPr>
          <w:rFonts w:ascii="CG Times" w:hAnsi="CG Times"/>
          <w:sz w:val="20"/>
        </w:rPr>
        <w:t>IDA</w:t>
      </w:r>
      <w:r w:rsidR="001D47C1">
        <w:rPr>
          <w:rFonts w:ascii="CG Times" w:hAnsi="CG Times"/>
          <w:sz w:val="20"/>
        </w:rPr>
        <w:tab/>
      </w:r>
      <w:r w:rsidR="001D47C1">
        <w:rPr>
          <w:rFonts w:ascii="CG Times" w:hAnsi="CG Times"/>
          <w:sz w:val="20"/>
        </w:rPr>
        <w:tab/>
      </w:r>
      <w:r>
        <w:rPr>
          <w:rFonts w:ascii="CG Times" w:hAnsi="CG Times"/>
          <w:sz w:val="20"/>
        </w:rPr>
        <w:tab/>
        <w:t>1997-1999</w:t>
      </w:r>
      <w:r>
        <w:rPr>
          <w:rFonts w:ascii="CG Times" w:hAnsi="CG Times"/>
          <w:sz w:val="20"/>
        </w:rPr>
        <w:tab/>
        <w:t xml:space="preserve">Contagion psychology, needle sharing, and </w:t>
      </w:r>
    </w:p>
    <w:p w:rsidR="00A3562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t xml:space="preserve">    </w:t>
      </w:r>
      <w:r w:rsidR="00A35621">
        <w:rPr>
          <w:rFonts w:ascii="CG Times" w:hAnsi="CG Times"/>
          <w:sz w:val="20"/>
        </w:rPr>
        <w:t>AIDS aversion</w:t>
      </w:r>
      <w:r w:rsidR="000E109C">
        <w:rPr>
          <w:rFonts w:ascii="CG Times" w:hAnsi="CG Times"/>
          <w:sz w:val="20"/>
        </w:rPr>
        <w:t xml:space="preserve"> </w:t>
      </w:r>
      <w:r w:rsidR="00A35621">
        <w:rPr>
          <w:rFonts w:ascii="CG Times" w:hAnsi="CG Times"/>
          <w:sz w:val="20"/>
        </w:rPr>
        <w:t xml:space="preserve">  R21 exploratory grant</w:t>
      </w:r>
    </w:p>
    <w:p w:rsidR="001D47C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NIMH </w:t>
      </w:r>
      <w:r>
        <w:rPr>
          <w:rFonts w:ascii="CG Times" w:hAnsi="CG Times"/>
          <w:sz w:val="20"/>
        </w:rPr>
        <w:tab/>
      </w:r>
      <w:r>
        <w:rPr>
          <w:rFonts w:ascii="CG Times" w:hAnsi="CG Times"/>
          <w:sz w:val="20"/>
        </w:rPr>
        <w:tab/>
      </w:r>
      <w:r>
        <w:rPr>
          <w:rFonts w:ascii="CG Times" w:hAnsi="CG Times"/>
          <w:sz w:val="20"/>
        </w:rPr>
        <w:tab/>
        <w:t>1999</w:t>
      </w:r>
      <w:r>
        <w:rPr>
          <w:rFonts w:ascii="CG Times" w:hAnsi="CG Times"/>
          <w:sz w:val="20"/>
        </w:rPr>
        <w:tab/>
      </w:r>
      <w:r>
        <w:rPr>
          <w:rFonts w:ascii="CG Times" w:hAnsi="CG Times"/>
          <w:sz w:val="20"/>
        </w:rPr>
        <w:tab/>
        <w:t xml:space="preserve">Solomon Asch Center for Study of </w:t>
      </w:r>
    </w:p>
    <w:p w:rsidR="00A3562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t xml:space="preserve">     </w:t>
      </w:r>
      <w:r w:rsidR="00A35621">
        <w:rPr>
          <w:rFonts w:ascii="CG Times" w:hAnsi="CG Times"/>
          <w:sz w:val="20"/>
        </w:rPr>
        <w:t>Ethnopolitical Conflict</w:t>
      </w:r>
    </w:p>
    <w:p w:rsidR="001D47C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t xml:space="preserve"> </w:t>
      </w:r>
      <w:r w:rsidR="001D47C1">
        <w:rPr>
          <w:rFonts w:ascii="CG Times" w:hAnsi="CG Times"/>
          <w:sz w:val="20"/>
        </w:rPr>
        <w:t xml:space="preserve">    </w:t>
      </w:r>
      <w:r>
        <w:rPr>
          <w:rFonts w:ascii="CG Times" w:hAnsi="CG Times"/>
          <w:sz w:val="20"/>
        </w:rPr>
        <w:t>R25 grant (co-director with Clark</w:t>
      </w:r>
    </w:p>
    <w:p w:rsidR="00A3562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t xml:space="preserve">    </w:t>
      </w:r>
      <w:r w:rsidR="00A35621">
        <w:rPr>
          <w:rFonts w:ascii="CG Times" w:hAnsi="CG Times"/>
          <w:sz w:val="20"/>
        </w:rPr>
        <w:t xml:space="preserve"> McCauley)</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0E109C"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Andrew Mellon</w:t>
      </w:r>
      <w:r>
        <w:rPr>
          <w:rFonts w:ascii="CG Times" w:hAnsi="CG Times"/>
          <w:sz w:val="20"/>
        </w:rPr>
        <w:tab/>
      </w:r>
      <w:r>
        <w:rPr>
          <w:rFonts w:ascii="CG Times" w:hAnsi="CG Times"/>
          <w:sz w:val="20"/>
        </w:rPr>
        <w:tab/>
      </w:r>
      <w:r w:rsidR="000E109C">
        <w:rPr>
          <w:rFonts w:ascii="CG Times" w:hAnsi="CG Times"/>
          <w:sz w:val="20"/>
        </w:rPr>
        <w:tab/>
      </w:r>
      <w:r>
        <w:rPr>
          <w:rFonts w:ascii="CG Times" w:hAnsi="CG Times"/>
          <w:sz w:val="20"/>
        </w:rPr>
        <w:t>1999-2001</w:t>
      </w:r>
      <w:r>
        <w:rPr>
          <w:rFonts w:ascii="CG Times" w:hAnsi="CG Times"/>
          <w:sz w:val="20"/>
        </w:rPr>
        <w:tab/>
        <w:t xml:space="preserve">Solomon Asch Center for Study of </w:t>
      </w:r>
    </w:p>
    <w:p w:rsidR="00A35621" w:rsidRDefault="000E109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Foundation </w:t>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sidR="00A35621">
        <w:rPr>
          <w:rFonts w:ascii="CG Times" w:hAnsi="CG Times"/>
          <w:sz w:val="20"/>
        </w:rPr>
        <w:t>Ethnopolitical</w:t>
      </w:r>
      <w:r>
        <w:rPr>
          <w:rFonts w:ascii="CG Times" w:hAnsi="CG Times"/>
          <w:sz w:val="20"/>
        </w:rPr>
        <w:t xml:space="preserve"> </w:t>
      </w:r>
      <w:r w:rsidR="00A35621">
        <w:rPr>
          <w:rFonts w:ascii="CG Times" w:hAnsi="CG Times"/>
          <w:sz w:val="20"/>
        </w:rPr>
        <w:t>Conflict</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t xml:space="preserve"> </w:t>
      </w:r>
      <w:r w:rsidR="000E109C">
        <w:rPr>
          <w:rFonts w:ascii="CG Times" w:hAnsi="CG Times"/>
          <w:sz w:val="20"/>
        </w:rPr>
        <w:tab/>
      </w:r>
      <w:r>
        <w:rPr>
          <w:rFonts w:ascii="CG Times" w:hAnsi="CG Times"/>
          <w:sz w:val="20"/>
        </w:rPr>
        <w:t xml:space="preserve">Basic support grant </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t xml:space="preserve"> (co-director with Clark McCauley)</w:t>
      </w:r>
      <w:r>
        <w:rPr>
          <w:rFonts w:ascii="CG Times" w:hAnsi="CG Times"/>
          <w:sz w:val="20"/>
        </w:rPr>
        <w:tab/>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Unilever Research</w:t>
      </w:r>
      <w:r>
        <w:rPr>
          <w:rFonts w:ascii="CG Times" w:hAnsi="CG Times"/>
          <w:sz w:val="20"/>
        </w:rPr>
        <w:tab/>
      </w:r>
      <w:r w:rsidR="000E109C">
        <w:rPr>
          <w:rFonts w:ascii="CG Times" w:hAnsi="CG Times"/>
          <w:sz w:val="20"/>
        </w:rPr>
        <w:tab/>
      </w:r>
      <w:r>
        <w:rPr>
          <w:rFonts w:ascii="CG Times" w:hAnsi="CG Times"/>
          <w:sz w:val="20"/>
        </w:rPr>
        <w:t>2000-2001</w:t>
      </w:r>
      <w:r>
        <w:rPr>
          <w:rFonts w:ascii="CG Times" w:hAnsi="CG Times"/>
          <w:sz w:val="20"/>
        </w:rPr>
        <w:tab/>
        <w:t xml:space="preserve">Memory for meals. </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0E109C" w:rsidRDefault="000E109C" w:rsidP="000E109C">
      <w:pPr>
        <w:tabs>
          <w:tab w:val="left" w:pos="-720"/>
          <w:tab w:val="left" w:pos="720"/>
          <w:tab w:val="left" w:pos="2160"/>
          <w:tab w:val="left" w:pos="3600"/>
          <w:tab w:val="left" w:pos="4320"/>
          <w:tab w:val="left" w:pos="5040"/>
          <w:tab w:val="left" w:pos="5760"/>
          <w:tab w:val="left" w:pos="6480"/>
          <w:tab w:val="left" w:pos="7200"/>
          <w:tab w:val="left" w:pos="7920"/>
          <w:tab w:val="left" w:pos="8640"/>
        </w:tabs>
        <w:ind w:left="2880" w:hanging="2880"/>
        <w:rPr>
          <w:rFonts w:ascii="CG Times" w:hAnsi="CG Times"/>
          <w:sz w:val="20"/>
        </w:rPr>
      </w:pPr>
      <w:r>
        <w:rPr>
          <w:rFonts w:ascii="CG Times" w:hAnsi="CG Times"/>
          <w:sz w:val="20"/>
        </w:rPr>
        <w:tab/>
      </w:r>
      <w:r w:rsidR="00A35621">
        <w:rPr>
          <w:rFonts w:ascii="CG Times" w:hAnsi="CG Times"/>
          <w:sz w:val="20"/>
        </w:rPr>
        <w:t>Andrew Mellon</w:t>
      </w:r>
      <w:r w:rsidR="00A35621">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sidR="00A35621">
        <w:rPr>
          <w:rFonts w:ascii="CG Times" w:hAnsi="CG Times"/>
          <w:sz w:val="20"/>
        </w:rPr>
        <w:t>2001-2004</w:t>
      </w:r>
      <w:r w:rsidR="00A35621">
        <w:rPr>
          <w:rFonts w:ascii="CG Times" w:hAnsi="CG Times"/>
          <w:sz w:val="20"/>
        </w:rPr>
        <w:tab/>
        <w:t xml:space="preserve">Solomon Asch Center for Study of </w:t>
      </w:r>
    </w:p>
    <w:p w:rsidR="000E109C" w:rsidRDefault="000E109C" w:rsidP="000E109C">
      <w:pPr>
        <w:tabs>
          <w:tab w:val="left" w:pos="-720"/>
          <w:tab w:val="left" w:pos="720"/>
          <w:tab w:val="left" w:pos="2160"/>
          <w:tab w:val="left" w:pos="3600"/>
          <w:tab w:val="left" w:pos="4320"/>
          <w:tab w:val="left" w:pos="5040"/>
          <w:tab w:val="left" w:pos="5760"/>
          <w:tab w:val="left" w:pos="6480"/>
          <w:tab w:val="left" w:pos="7200"/>
          <w:tab w:val="left" w:pos="7920"/>
          <w:tab w:val="left" w:pos="8640"/>
        </w:tabs>
        <w:ind w:left="2880" w:hanging="2880"/>
        <w:rPr>
          <w:rFonts w:ascii="CG Times" w:hAnsi="CG Times"/>
          <w:sz w:val="20"/>
        </w:rPr>
      </w:pPr>
      <w:r>
        <w:rPr>
          <w:rFonts w:ascii="CG Times" w:hAnsi="CG Times"/>
          <w:sz w:val="20"/>
        </w:rPr>
        <w:tab/>
        <w:t>Foundation</w:t>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sidR="00A35621">
        <w:rPr>
          <w:rFonts w:ascii="CG Times" w:hAnsi="CG Times"/>
          <w:sz w:val="20"/>
        </w:rPr>
        <w:t xml:space="preserve">Ethnopolitical </w:t>
      </w:r>
      <w:r>
        <w:rPr>
          <w:rFonts w:ascii="CG Times" w:hAnsi="CG Times"/>
          <w:sz w:val="20"/>
        </w:rPr>
        <w:t xml:space="preserve"> </w:t>
      </w:r>
      <w:r w:rsidR="001D47C1">
        <w:rPr>
          <w:rFonts w:ascii="CG Times" w:hAnsi="CG Times"/>
          <w:sz w:val="20"/>
        </w:rPr>
        <w:t xml:space="preserve"> </w:t>
      </w:r>
      <w:r w:rsidR="00A35621">
        <w:rPr>
          <w:rFonts w:ascii="CG Times" w:hAnsi="CG Times"/>
          <w:sz w:val="20"/>
        </w:rPr>
        <w:t>Conflict</w:t>
      </w:r>
      <w:r>
        <w:rPr>
          <w:rFonts w:ascii="CG Times" w:hAnsi="CG Times"/>
          <w:sz w:val="20"/>
        </w:rPr>
        <w:t xml:space="preserve">  </w:t>
      </w:r>
      <w:r w:rsidR="00A35621">
        <w:rPr>
          <w:rFonts w:ascii="CG Times" w:hAnsi="CG Times"/>
          <w:sz w:val="20"/>
        </w:rPr>
        <w:t xml:space="preserve"> Basic support </w:t>
      </w:r>
    </w:p>
    <w:p w:rsidR="00A35621" w:rsidRDefault="000E109C" w:rsidP="000E109C">
      <w:pPr>
        <w:tabs>
          <w:tab w:val="left" w:pos="-720"/>
          <w:tab w:val="left" w:pos="720"/>
          <w:tab w:val="left" w:pos="2160"/>
          <w:tab w:val="left" w:pos="3600"/>
          <w:tab w:val="left" w:pos="4320"/>
          <w:tab w:val="left" w:pos="5040"/>
          <w:tab w:val="left" w:pos="5760"/>
          <w:tab w:val="left" w:pos="6480"/>
          <w:tab w:val="left" w:pos="7200"/>
          <w:tab w:val="left" w:pos="7920"/>
          <w:tab w:val="left" w:pos="8640"/>
        </w:tabs>
        <w:ind w:left="2880" w:hanging="2880"/>
        <w:rPr>
          <w:rFonts w:ascii="CG Times" w:hAnsi="CG Times"/>
          <w:sz w:val="20"/>
        </w:rPr>
      </w:pP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t>G</w:t>
      </w:r>
      <w:r w:rsidR="00A35621">
        <w:rPr>
          <w:rFonts w:ascii="CG Times" w:hAnsi="CG Times"/>
          <w:sz w:val="20"/>
        </w:rPr>
        <w:t>rant</w:t>
      </w:r>
      <w:r>
        <w:rPr>
          <w:rFonts w:ascii="CG Times" w:hAnsi="CG Times"/>
          <w:sz w:val="20"/>
        </w:rPr>
        <w:t xml:space="preserve"> </w:t>
      </w:r>
      <w:r w:rsidR="00A35621">
        <w:rPr>
          <w:rFonts w:ascii="CG Times" w:hAnsi="CG Times"/>
          <w:sz w:val="20"/>
        </w:rPr>
        <w:tab/>
        <w:t xml:space="preserve"> (co-director with Clark McCauley)</w:t>
      </w:r>
    </w:p>
    <w:p w:rsidR="000E109C" w:rsidRDefault="000E109C" w:rsidP="000E109C">
      <w:pPr>
        <w:tabs>
          <w:tab w:val="left" w:pos="-720"/>
          <w:tab w:val="left" w:pos="720"/>
          <w:tab w:val="left" w:pos="2160"/>
          <w:tab w:val="left" w:pos="3600"/>
          <w:tab w:val="left" w:pos="4320"/>
          <w:tab w:val="left" w:pos="5040"/>
          <w:tab w:val="left" w:pos="5760"/>
          <w:tab w:val="left" w:pos="6480"/>
          <w:tab w:val="left" w:pos="7200"/>
          <w:tab w:val="left" w:pos="7920"/>
          <w:tab w:val="left" w:pos="8640"/>
        </w:tabs>
        <w:ind w:left="2880" w:hanging="2880"/>
        <w:rPr>
          <w:rFonts w:ascii="CG Times" w:hAnsi="CG Times"/>
          <w:sz w:val="20"/>
        </w:rPr>
      </w:pPr>
      <w:r>
        <w:rPr>
          <w:rFonts w:ascii="CG Times" w:hAnsi="CG Times"/>
          <w:sz w:val="20"/>
        </w:rPr>
        <w:tab/>
      </w:r>
      <w:r w:rsidR="00A35621">
        <w:rPr>
          <w:rFonts w:ascii="CG Times" w:hAnsi="CG Times"/>
          <w:sz w:val="20"/>
        </w:rPr>
        <w:t>Atlantic Philanthropic</w:t>
      </w:r>
    </w:p>
    <w:p w:rsidR="000E109C" w:rsidRDefault="000E109C" w:rsidP="000E109C">
      <w:pPr>
        <w:tabs>
          <w:tab w:val="left" w:pos="-720"/>
          <w:tab w:val="left" w:pos="720"/>
          <w:tab w:val="left" w:pos="2160"/>
          <w:tab w:val="left" w:pos="3600"/>
          <w:tab w:val="left" w:pos="4320"/>
          <w:tab w:val="left" w:pos="5040"/>
          <w:tab w:val="left" w:pos="5760"/>
          <w:tab w:val="left" w:pos="6480"/>
          <w:tab w:val="left" w:pos="7200"/>
          <w:tab w:val="left" w:pos="7920"/>
          <w:tab w:val="left" w:pos="8640"/>
        </w:tabs>
        <w:ind w:left="2880" w:hanging="2880"/>
        <w:rPr>
          <w:rFonts w:ascii="CG Times" w:hAnsi="CG Times"/>
          <w:sz w:val="20"/>
        </w:rPr>
      </w:pPr>
      <w:r>
        <w:rPr>
          <w:rFonts w:ascii="CG Times" w:hAnsi="CG Times"/>
          <w:sz w:val="20"/>
        </w:rPr>
        <w:tab/>
        <w:t>Services</w:t>
      </w:r>
      <w:r>
        <w:rPr>
          <w:rFonts w:ascii="CG Times" w:hAnsi="CG Times"/>
          <w:sz w:val="20"/>
        </w:rPr>
        <w:tab/>
      </w:r>
      <w:r w:rsidR="00A35621">
        <w:rPr>
          <w:rFonts w:ascii="CG Times" w:hAnsi="CG Times"/>
          <w:sz w:val="20"/>
        </w:rPr>
        <w:tab/>
      </w:r>
      <w:r>
        <w:rPr>
          <w:rFonts w:ascii="CG Times" w:hAnsi="CG Times"/>
          <w:sz w:val="20"/>
        </w:rPr>
        <w:tab/>
      </w:r>
      <w:r>
        <w:rPr>
          <w:rFonts w:ascii="CG Times" w:hAnsi="CG Times"/>
          <w:sz w:val="20"/>
        </w:rPr>
        <w:tab/>
      </w:r>
      <w:r w:rsidR="00A35621">
        <w:rPr>
          <w:rFonts w:ascii="CG Times" w:hAnsi="CG Times"/>
          <w:sz w:val="20"/>
        </w:rPr>
        <w:t>2001-2004</w:t>
      </w:r>
      <w:r w:rsidR="00A35621">
        <w:rPr>
          <w:rFonts w:ascii="CG Times" w:hAnsi="CG Times"/>
          <w:sz w:val="20"/>
        </w:rPr>
        <w:tab/>
        <w:t xml:space="preserve">Solomon Asch Center for Study of </w:t>
      </w:r>
    </w:p>
    <w:p w:rsidR="00A35621" w:rsidRDefault="000E109C" w:rsidP="000E109C">
      <w:pPr>
        <w:tabs>
          <w:tab w:val="left" w:pos="-720"/>
          <w:tab w:val="left" w:pos="720"/>
          <w:tab w:val="left" w:pos="2160"/>
          <w:tab w:val="left" w:pos="3600"/>
          <w:tab w:val="left" w:pos="4320"/>
          <w:tab w:val="left" w:pos="5040"/>
          <w:tab w:val="left" w:pos="5760"/>
          <w:tab w:val="left" w:pos="6480"/>
          <w:tab w:val="left" w:pos="7200"/>
          <w:tab w:val="left" w:pos="7920"/>
          <w:tab w:val="left" w:pos="8640"/>
        </w:tabs>
        <w:ind w:left="2880" w:hanging="2880"/>
        <w:rPr>
          <w:rFonts w:ascii="CG Times" w:hAnsi="CG Times"/>
          <w:sz w:val="20"/>
        </w:rPr>
      </w:pP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sidR="00A35621">
        <w:rPr>
          <w:rFonts w:ascii="CG Times" w:hAnsi="CG Times"/>
          <w:sz w:val="20"/>
        </w:rPr>
        <w:t>Ethnopolitical Conflict</w:t>
      </w:r>
      <w:r>
        <w:rPr>
          <w:rFonts w:ascii="CG Times" w:hAnsi="CG Times"/>
          <w:sz w:val="20"/>
        </w:rPr>
        <w:t xml:space="preserve">    </w:t>
      </w:r>
      <w:r w:rsidR="00A35621">
        <w:rPr>
          <w:rFonts w:ascii="CG Times" w:hAnsi="CG Times"/>
          <w:sz w:val="20"/>
        </w:rPr>
        <w:t>Basic support grant</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t xml:space="preserve"> (co-director with Clark McCauley)</w:t>
      </w:r>
    </w:p>
    <w:p w:rsidR="00A35621" w:rsidRDefault="000E109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ab/>
      </w:r>
      <w:r w:rsidR="00A35621">
        <w:rPr>
          <w:rFonts w:ascii="CG Times" w:hAnsi="CG Times"/>
          <w:sz w:val="20"/>
        </w:rPr>
        <w:t>US Department of</w:t>
      </w:r>
      <w:r w:rsidR="00A35621">
        <w:rPr>
          <w:rFonts w:ascii="CG Times" w:hAnsi="CG Times"/>
          <w:sz w:val="20"/>
        </w:rPr>
        <w:tab/>
      </w:r>
      <w:r>
        <w:rPr>
          <w:rFonts w:ascii="CG Times" w:hAnsi="CG Times"/>
          <w:sz w:val="20"/>
        </w:rPr>
        <w:tab/>
      </w:r>
      <w:r w:rsidR="00A35621">
        <w:rPr>
          <w:rFonts w:ascii="CG Times" w:hAnsi="CG Times"/>
          <w:sz w:val="20"/>
        </w:rPr>
        <w:t>2008-2010</w:t>
      </w:r>
      <w:r w:rsidR="00A35621">
        <w:rPr>
          <w:rFonts w:ascii="CG Times" w:hAnsi="CG Times"/>
          <w:sz w:val="20"/>
        </w:rPr>
        <w:tab/>
        <w:t>Experimental studies of portion control in a</w:t>
      </w:r>
      <w:r>
        <w:rPr>
          <w:rFonts w:ascii="CG Times" w:hAnsi="CG Times"/>
          <w:sz w:val="20"/>
        </w:rPr>
        <w:t xml:space="preserve"> </w:t>
      </w:r>
    </w:p>
    <w:p w:rsidR="00690BAB" w:rsidRDefault="000E109C" w:rsidP="000E109C">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sz w:val="20"/>
        </w:rPr>
        <w:tab/>
      </w:r>
      <w:r w:rsidR="00A35621">
        <w:rPr>
          <w:rFonts w:ascii="CG Times" w:hAnsi="CG Times"/>
          <w:sz w:val="20"/>
        </w:rPr>
        <w:t>Agriculture</w:t>
      </w:r>
      <w:r w:rsidR="00A35621">
        <w:rPr>
          <w:rFonts w:ascii="CG Times" w:hAnsi="CG Times"/>
          <w:sz w:val="20"/>
        </w:rPr>
        <w:tab/>
      </w:r>
      <w:r w:rsidR="00A35621">
        <w:rPr>
          <w:rFonts w:ascii="CG Times" w:hAnsi="CG Times"/>
          <w:sz w:val="20"/>
        </w:rPr>
        <w:tab/>
      </w:r>
      <w:r w:rsidR="00A35621">
        <w:rPr>
          <w:rFonts w:ascii="CG Times" w:hAnsi="CG Times"/>
          <w:sz w:val="20"/>
        </w:rPr>
        <w:tab/>
      </w:r>
      <w:r w:rsidR="00A35621">
        <w:rPr>
          <w:rFonts w:ascii="CG Times" w:hAnsi="CG Times"/>
          <w:sz w:val="20"/>
        </w:rPr>
        <w:tab/>
      </w:r>
      <w:r w:rsidR="001D47C1">
        <w:rPr>
          <w:rFonts w:ascii="CG Times" w:hAnsi="CG Times"/>
          <w:sz w:val="20"/>
        </w:rPr>
        <w:t xml:space="preserve">    </w:t>
      </w:r>
      <w:r>
        <w:rPr>
          <w:rFonts w:ascii="CG Times" w:hAnsi="CG Times"/>
          <w:sz w:val="20"/>
        </w:rPr>
        <w:tab/>
      </w:r>
      <w:r w:rsidR="00A35621">
        <w:rPr>
          <w:rFonts w:ascii="CG Times" w:hAnsi="CG Times"/>
          <w:sz w:val="20"/>
        </w:rPr>
        <w:t>real cafeteria setting</w:t>
      </w:r>
    </w:p>
    <w:p w:rsidR="0029670A" w:rsidRDefault="00690BAB"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Templeton Foundation      </w:t>
      </w:r>
      <w:r w:rsidR="000E109C">
        <w:rPr>
          <w:rFonts w:ascii="CG Times" w:hAnsi="CG Times"/>
          <w:sz w:val="20"/>
        </w:rPr>
        <w:tab/>
      </w:r>
      <w:r w:rsidR="000E109C">
        <w:rPr>
          <w:rFonts w:ascii="CG Times" w:hAnsi="CG Times"/>
          <w:sz w:val="20"/>
        </w:rPr>
        <w:tab/>
      </w:r>
      <w:r>
        <w:rPr>
          <w:rFonts w:ascii="CG Times" w:hAnsi="CG Times"/>
          <w:sz w:val="20"/>
        </w:rPr>
        <w:t>2011-2013</w:t>
      </w:r>
      <w:r>
        <w:rPr>
          <w:rFonts w:ascii="CG Times" w:hAnsi="CG Times"/>
          <w:sz w:val="20"/>
        </w:rPr>
        <w:tab/>
        <w:t>Perception of character (</w:t>
      </w:r>
      <w:r w:rsidR="003568F5">
        <w:rPr>
          <w:rFonts w:ascii="CG Times" w:hAnsi="CG Times"/>
          <w:sz w:val="20"/>
        </w:rPr>
        <w:t xml:space="preserve">co PI </w:t>
      </w:r>
      <w:r>
        <w:rPr>
          <w:rFonts w:ascii="CG Times" w:hAnsi="CG Times"/>
          <w:sz w:val="20"/>
        </w:rPr>
        <w:t xml:space="preserve">with Geoffrey </w:t>
      </w:r>
      <w:r w:rsidR="001D47C1">
        <w:rPr>
          <w:rFonts w:ascii="CG Times" w:hAnsi="CG Times"/>
          <w:sz w:val="20"/>
        </w:rPr>
        <w:tab/>
      </w:r>
      <w:r w:rsidR="001D47C1">
        <w:rPr>
          <w:rFonts w:ascii="CG Times" w:hAnsi="CG Times"/>
          <w:sz w:val="20"/>
        </w:rPr>
        <w:tab/>
      </w:r>
      <w:r w:rsidR="001D47C1">
        <w:rPr>
          <w:rFonts w:ascii="CG Times" w:hAnsi="CG Times"/>
          <w:sz w:val="20"/>
        </w:rPr>
        <w:tab/>
      </w:r>
      <w:r w:rsidR="001D47C1">
        <w:rPr>
          <w:rFonts w:ascii="CG Times" w:hAnsi="CG Times"/>
          <w:sz w:val="20"/>
        </w:rPr>
        <w:tab/>
      </w:r>
      <w:r w:rsidR="001D47C1">
        <w:rPr>
          <w:rFonts w:ascii="CG Times" w:hAnsi="CG Times"/>
          <w:sz w:val="20"/>
        </w:rPr>
        <w:tab/>
      </w:r>
      <w:r w:rsidR="001D47C1">
        <w:rPr>
          <w:rFonts w:ascii="CG Times" w:hAnsi="CG Times"/>
          <w:sz w:val="20"/>
        </w:rPr>
        <w:tab/>
        <w:t xml:space="preserve">     </w:t>
      </w:r>
      <w:r>
        <w:rPr>
          <w:rFonts w:ascii="CG Times" w:hAnsi="CG Times"/>
          <w:sz w:val="20"/>
        </w:rPr>
        <w:t>Goodwin)</w:t>
      </w:r>
    </w:p>
    <w:p w:rsidR="000C176C" w:rsidRDefault="000C176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Positive Psychology          </w:t>
      </w:r>
      <w:r w:rsidR="000E109C">
        <w:rPr>
          <w:rFonts w:ascii="CG Times" w:hAnsi="CG Times"/>
          <w:sz w:val="20"/>
        </w:rPr>
        <w:tab/>
      </w:r>
      <w:r w:rsidR="000E109C">
        <w:rPr>
          <w:rFonts w:ascii="CG Times" w:hAnsi="CG Times"/>
          <w:sz w:val="20"/>
        </w:rPr>
        <w:tab/>
      </w:r>
      <w:r>
        <w:rPr>
          <w:rFonts w:ascii="CG Times" w:hAnsi="CG Times"/>
          <w:sz w:val="20"/>
        </w:rPr>
        <w:t>2010-present</w:t>
      </w:r>
      <w:r>
        <w:rPr>
          <w:rFonts w:ascii="CG Times" w:hAnsi="CG Times"/>
          <w:sz w:val="20"/>
        </w:rPr>
        <w:tab/>
        <w:t>General research support</w:t>
      </w:r>
    </w:p>
    <w:p w:rsidR="000C176C" w:rsidRDefault="000C176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Center,    U</w:t>
      </w:r>
      <w:r w:rsidR="001D47C1">
        <w:rPr>
          <w:rFonts w:ascii="CG Times" w:hAnsi="CG Times"/>
          <w:sz w:val="20"/>
        </w:rPr>
        <w:t>. of Pa</w:t>
      </w:r>
      <w:r>
        <w:rPr>
          <w:rFonts w:ascii="CG Times" w:hAnsi="CG Times"/>
          <w:sz w:val="20"/>
        </w:rPr>
        <w:t xml:space="preserve"> </w:t>
      </w:r>
    </w:p>
    <w:p w:rsidR="00421DFC" w:rsidRDefault="00421DF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CHIBE-ROYBAL grant  </w:t>
      </w:r>
      <w:r w:rsidR="000E109C">
        <w:rPr>
          <w:rFonts w:ascii="CG Times" w:hAnsi="CG Times"/>
          <w:sz w:val="20"/>
        </w:rPr>
        <w:tab/>
      </w:r>
      <w:r w:rsidR="000E109C">
        <w:rPr>
          <w:rFonts w:ascii="CG Times" w:hAnsi="CG Times"/>
          <w:sz w:val="20"/>
        </w:rPr>
        <w:tab/>
      </w:r>
      <w:r w:rsidR="001D47C1">
        <w:rPr>
          <w:rFonts w:ascii="CG Times" w:hAnsi="CG Times"/>
          <w:sz w:val="20"/>
        </w:rPr>
        <w:t xml:space="preserve"> </w:t>
      </w:r>
      <w:r>
        <w:rPr>
          <w:rFonts w:ascii="CG Times" w:hAnsi="CG Times"/>
          <w:sz w:val="20"/>
        </w:rPr>
        <w:t>2013</w:t>
      </w:r>
      <w:r>
        <w:rPr>
          <w:rFonts w:ascii="CG Times" w:hAnsi="CG Times"/>
          <w:sz w:val="20"/>
        </w:rPr>
        <w:tab/>
      </w:r>
      <w:r>
        <w:rPr>
          <w:rFonts w:ascii="CG Times" w:hAnsi="CG Times"/>
          <w:sz w:val="20"/>
        </w:rPr>
        <w:tab/>
        <w:t>Understanding adaptation</w:t>
      </w:r>
    </w:p>
    <w:p w:rsidR="00421DFC"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(U of Pa.)</w:t>
      </w:r>
    </w:p>
    <w:p w:rsidR="003568F5" w:rsidRDefault="003568F5" w:rsidP="00A367E1">
      <w:pPr>
        <w:tabs>
          <w:tab w:val="left" w:pos="216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b/>
          <w:sz w:val="20"/>
        </w:rPr>
      </w:pPr>
      <w:r>
        <w:rPr>
          <w:rFonts w:ascii="CG Times" w:hAnsi="CG Times"/>
          <w:b/>
          <w:sz w:val="20"/>
        </w:rPr>
        <w:t>INVITED ADDRESSES AT CONFERENCES, WORKSHOPS AND SYMPOSIA (SELECTED</w:t>
      </w:r>
      <w:r w:rsidR="000E109C">
        <w:rPr>
          <w:rFonts w:ascii="CG Times" w:hAnsi="CG Times"/>
          <w:b/>
          <w:sz w:val="20"/>
        </w:rPr>
        <w:t xml:space="preserve"> 1966-2011</w:t>
      </w:r>
      <w:r>
        <w:rPr>
          <w:rFonts w:ascii="CG Times" w:hAnsi="CG Times"/>
          <w:b/>
          <w:sz w:val="20"/>
        </w:rPr>
        <w:t>):</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Federation of Societies in Experimental Biology, Atlantic City (1966), American Psychological Association (1970), Sloan Cognition Workshops: Palm Springs (1980), Princeton (1981),  International Fragrance Foundation, New York  (1982), Philadelphia Society of Food Technologists (1983), New York Academy of Sciences (1983), Cognitive Sciences, Boulder, Colorado (1983), Eastern Psychological Association, Baltimore (1984), American Psychological Association, Toronto (1984), National Academy of Sciences, Food Symposium, New York (1984), British Feeding and Drinking Group, Cambridge (1985), British Psychological Society (Conference Fellow), Cardiff (1985), American Society of Wine Educators, Washington (1985); American Institute of Wine and Food, San Diego (1986), NICHHD, Childhood Obesity Conference, Bethesda (1986), Constraints on Skill Acquisition, Michigan State, (1986), Human Development Conf.: University of Chicago (1986),  ILSI Sweetness Conference, Traverse City, Michigan (1986), ILSI Food Methodology Conference, Toronto (1988), 10th International Dietetic Congress, Paris (1988),  New Jersey Dietetic Association, New Brunswick (1988),  American Physiological Society, New Orleans, (1989),  Purdue Conference on Acquisition of Food Habits, W. Laffayette, Indiana (1989),  New York Dietetic Association, New York (1989),  Marabou Symposium, Stockholm (1989), MacArthur Foundation Health and Morality Symposium (1990), Amer. Soc. Food and Society, Philadelphia (1990), American Institute of Wine &amp; Food, Boston (1990), World of Difference, Cleveland (1990), American Psychological Society - Federation - Washington, D.C. (1991), Capital Area Social Psychology Association (1992), Center for Science and Culture, Erice, Italy (1992), Pangborn Memorial Symposiium, Helsinki, Finland (1992), American Psychological Society (1993), American Institute of Wine and Food, Monterey, CA (1994), Instituto Nacional Perinatologia, Mexico City (1994), Food and Health, Montreal (1994), Carolinas Psychology Conference (1995), Food selection workshop (leader): U. of Wageningen, Netherlands (1995), American Academy of Arts &amp; Sciences Annual Meeting (Berkeley, CA, 1996), Global Food (Ann Arbor, MI, 1996), Meat (Dijon, France, 1996), Pleasure and the Quality of Life (Princeton, 1996), Pleasure (ARISE, London, England, 1996), Annual Institute on the Teaching of Psychology (St. Petersburg, Fla., 1997), Pleasure &amp; Guilt (ARISE, Rome, Italy, 1997), NIDA: cognitive science and drug abuse (Washington, 1997), Food Selection Conference (Uppsala, Sweden, 1997), International Congress of Physiology (St. Petersburg, Russia, 1997), Midwestern Psychological Association, </w:t>
      </w:r>
      <w:r>
        <w:rPr>
          <w:rFonts w:ascii="CG Times" w:hAnsi="CG Times"/>
          <w:sz w:val="20"/>
        </w:rPr>
        <w:lastRenderedPageBreak/>
        <w:t>[Chicago, 1997), Society for Judgment and Decision Making, (Philadelphia, 1997), Human Frontier Science Program symposium on Brain, Mind and Evolution (Strasbourg, France, 1997), California Academy of Sciences (San Francisco, 1998), American Philosophical Association (1997), Eastern Psychological Association (Boston, 1998), Nordic Psychology Congress (Helsinki, 1998), Food choice workshop, University of Helsinki (1998), ILSI Annual Conference (Bahamas) (1999), Canadian Scientific Federation: Danone Symposium (Winnipeg, Manitoba, 1999); Consumer Studies and Home Economics Association (Belfast, N. Ireland, 1999), U.S. Dept. of Agriculture, (Washinngton, D. C., 1999), Nordic Food Conference (Lillehammer, Norway, 1999), Swedish Academy of Gastronomy (Stockholm, 1999), Sugar Association (New York, 2000), Positive Psychology (Palm Springs, 2000), American Psychological Society (Miami, 2000), American Psychological Association (Washington, 2000), Food Chain (Uppsala, Sweden, 2001), Oregon Dietetic Association (Portland, Oregon, 2001), Southern Society for Philosophy and Psychology (New Orleans, 2001), Society for Personality and Social Psychology (keynote: Savannah, 2002), Xth Food Choice Conference (keynote, Wageningen, Netherlands, 2002), Congralit OCHA Food Choice symposium (keynote, Paris, 2002), Positive Psychology (Wilmington, Delaware, 2002), Culture and the Innate Mind (Sheffield, U. K., 2003),  Society for Study of Ingestive Behavior (Master lecture, Groningen, Netherlands, 2003), Pangborn Chemical Senses Meeting (Boston, 2003), Society for Nutrition Education (Philadelphia, 2003), American Psychological Association (Toronto, 2003), Water Use Foundation (Los Angeles, 2004), DuPont (Wilmington, 2004),  University of Michigan: Culture and Globalization (Ann Arbor, December, 2004), Obesity Litigation Conferences (2, Washington, D.C., 2004), Mind, Culture and Evolution (Vancouver, 2004), Institute of Food Technologists (Las Vegas, 2004), Japanese Health Psychology Association (Tokyo, 2004), Nestle-Purina Conference on Veterinary Nutrition (St. Louis, 2004), Obesity (Montreal, 2005), International economic forum (Montreal, 2005), Children’s Health Workshop (Newark, Delaware, 2005), Food and health (Montreal, 2005), Obesity Conference (Las Vegas, 2007), USDA Obesity Conference (Washington, 2007), Sensory Marketing Conference (Ann Arbor, 2008), Institute of Food Technologists Annual Meeting (New Orleans, 2008), Society for Philosophy and Psychology (Philadelphia, 2008), National Restaurant Association (Chicago, 2008), MARS Scientific Association (2009)., Society for Personality and Social Psychology (Tampa, 2009)</w:t>
      </w:r>
      <w:r w:rsidR="00263391">
        <w:rPr>
          <w:rFonts w:ascii="CG Times" w:hAnsi="CG Times"/>
          <w:sz w:val="20"/>
        </w:rPr>
        <w:t>, Princeton House Grand Rounds (2009)</w:t>
      </w:r>
      <w:r w:rsidR="00C71A69">
        <w:rPr>
          <w:rFonts w:ascii="CG Times" w:hAnsi="CG Times"/>
          <w:sz w:val="20"/>
        </w:rPr>
        <w:t>,  Denison University (2010)</w:t>
      </w:r>
      <w:r w:rsidR="004673B5">
        <w:rPr>
          <w:rFonts w:ascii="CG Times" w:hAnsi="CG Times"/>
          <w:sz w:val="20"/>
        </w:rPr>
        <w:t>, CMU Roy</w:t>
      </w:r>
      <w:r w:rsidR="00000A83">
        <w:rPr>
          <w:rFonts w:ascii="CG Times" w:hAnsi="CG Times"/>
          <w:sz w:val="20"/>
        </w:rPr>
        <w:t>bal</w:t>
      </w:r>
      <w:r w:rsidR="004673B5">
        <w:rPr>
          <w:rFonts w:ascii="CG Times" w:hAnsi="CG Times"/>
          <w:sz w:val="20"/>
        </w:rPr>
        <w:t>l, Pittsburgh (2010), Society for Experimental Social Psychology, Minneapolis (2010).</w:t>
      </w:r>
      <w:r w:rsidR="00004D90">
        <w:rPr>
          <w:rFonts w:ascii="CG Times" w:hAnsi="CG Times"/>
          <w:sz w:val="20"/>
        </w:rPr>
        <w:t xml:space="preserve"> European Conference on Obesity, Istanbul (2011), Danish Conference on Obesity, Odense, Denmark (2011)</w:t>
      </w:r>
      <w:r w:rsidR="000771AD">
        <w:rPr>
          <w:rFonts w:ascii="CG Times" w:hAnsi="CG Times"/>
          <w:sz w:val="20"/>
        </w:rPr>
        <w:t xml:space="preserve">, American Psychological Association, Orlando, Florida (2012).  </w:t>
      </w:r>
      <w:r w:rsidR="00004D90">
        <w:rPr>
          <w:rFonts w:ascii="CG Times" w:hAnsi="CG Times"/>
          <w:sz w:val="20"/>
        </w:rPr>
        <w:t>.</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b/>
          <w:sz w:val="20"/>
        </w:rPr>
      </w:pPr>
    </w:p>
    <w:p w:rsidR="00A3562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b/>
          <w:sz w:val="20"/>
        </w:rPr>
        <w:tab/>
      </w:r>
      <w:r w:rsidR="00A35621">
        <w:rPr>
          <w:rFonts w:ascii="CG Times" w:hAnsi="CG Times"/>
          <w:b/>
          <w:sz w:val="20"/>
        </w:rPr>
        <w:t>NAME LECTURESHIPS/APPOINTMENTS</w:t>
      </w:r>
      <w:r w:rsidR="000E109C">
        <w:rPr>
          <w:rFonts w:ascii="CG Times" w:hAnsi="CG Times"/>
          <w:b/>
          <w:sz w:val="20"/>
        </w:rPr>
        <w:t xml:space="preserve"> (1971-2011)</w:t>
      </w:r>
      <w:r w:rsidR="00A35621">
        <w:rPr>
          <w:rFonts w:ascii="CG Times" w:hAnsi="CG Times"/>
          <w:b/>
          <w:sz w:val="20"/>
        </w:rPr>
        <w:t>:</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Sigma Xi National Lecturer: Arkansas State U., </w:t>
      </w:r>
      <w:smartTag w:uri="urn:schemas-microsoft-com:office:smarttags" w:element="place">
        <w:smartTag w:uri="urn:schemas-microsoft-com:office:smarttags" w:element="PlaceType">
          <w:r>
            <w:rPr>
              <w:rFonts w:ascii="CG Times" w:hAnsi="CG Times"/>
              <w:sz w:val="20"/>
            </w:rPr>
            <w:t>U.</w:t>
          </w:r>
        </w:smartTag>
        <w:r>
          <w:rPr>
            <w:rFonts w:ascii="CG Times" w:hAnsi="CG Times"/>
            <w:sz w:val="20"/>
          </w:rPr>
          <w:t xml:space="preserve"> of </w:t>
        </w:r>
        <w:smartTag w:uri="urn:schemas-microsoft-com:office:smarttags" w:element="PlaceName">
          <w:r>
            <w:rPr>
              <w:rFonts w:ascii="CG Times" w:hAnsi="CG Times"/>
              <w:sz w:val="20"/>
            </w:rPr>
            <w:t>South Dakota</w:t>
          </w:r>
        </w:smartTag>
      </w:smartTag>
      <w:r>
        <w:rPr>
          <w:rFonts w:ascii="CG Times" w:hAnsi="CG Times"/>
          <w:sz w:val="20"/>
        </w:rPr>
        <w:t>,</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Wichita State U., Southern </w:t>
      </w:r>
      <w:smartTag w:uri="urn:schemas-microsoft-com:office:smarttags" w:element="place">
        <w:smartTag w:uri="urn:schemas-microsoft-com:office:smarttags" w:element="PlaceName">
          <w:r>
            <w:rPr>
              <w:rFonts w:ascii="CG Times" w:hAnsi="CG Times"/>
              <w:sz w:val="20"/>
            </w:rPr>
            <w:t>Illinois</w:t>
          </w:r>
        </w:smartTag>
        <w:r>
          <w:rPr>
            <w:rFonts w:ascii="CG Times" w:hAnsi="CG Times"/>
            <w:sz w:val="20"/>
          </w:rPr>
          <w:t xml:space="preserve"> </w:t>
        </w:r>
        <w:smartTag w:uri="urn:schemas-microsoft-com:office:smarttags" w:element="PlaceType">
          <w:r>
            <w:rPr>
              <w:rFonts w:ascii="CG Times" w:hAnsi="CG Times"/>
              <w:sz w:val="20"/>
            </w:rPr>
            <w:t>U.</w:t>
          </w:r>
        </w:smartTag>
      </w:smartTag>
      <w:r>
        <w:rPr>
          <w:rFonts w:ascii="CG Times" w:hAnsi="CG Times"/>
          <w:sz w:val="20"/>
        </w:rPr>
        <w:t xml:space="preserve"> (1971)</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Curt Richter Lecturer, </w:t>
      </w:r>
      <w:smartTag w:uri="urn:schemas-microsoft-com:office:smarttags" w:element="place">
        <w:smartTag w:uri="urn:schemas-microsoft-com:office:smarttags" w:element="PlaceName">
          <w:r>
            <w:rPr>
              <w:rFonts w:ascii="CG Times" w:hAnsi="CG Times"/>
              <w:sz w:val="20"/>
            </w:rPr>
            <w:t>Johns</w:t>
          </w:r>
        </w:smartTag>
        <w:r>
          <w:rPr>
            <w:rFonts w:ascii="CG Times" w:hAnsi="CG Times"/>
            <w:sz w:val="20"/>
          </w:rPr>
          <w:t xml:space="preserve"> </w:t>
        </w:r>
        <w:smartTag w:uri="urn:schemas-microsoft-com:office:smarttags" w:element="PlaceName">
          <w:r>
            <w:rPr>
              <w:rFonts w:ascii="CG Times" w:hAnsi="CG Times"/>
              <w:sz w:val="20"/>
            </w:rPr>
            <w:t>Hopkins</w:t>
          </w:r>
        </w:smartTag>
        <w:r>
          <w:rPr>
            <w:rFonts w:ascii="CG Times" w:hAnsi="CG Times"/>
            <w:sz w:val="20"/>
          </w:rPr>
          <w:t xml:space="preserve"> </w:t>
        </w:r>
        <w:smartTag w:uri="urn:schemas-microsoft-com:office:smarttags" w:element="PlaceType">
          <w:r>
            <w:rPr>
              <w:rFonts w:ascii="CG Times" w:hAnsi="CG Times"/>
              <w:sz w:val="20"/>
            </w:rPr>
            <w:t>University</w:t>
          </w:r>
        </w:smartTag>
      </w:smartTag>
      <w:r>
        <w:rPr>
          <w:rFonts w:ascii="CG Times" w:hAnsi="CG Times"/>
          <w:sz w:val="20"/>
        </w:rPr>
        <w:t xml:space="preserve"> (1980) </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James Ford Lecturer, </w:t>
      </w:r>
      <w:smartTag w:uri="urn:schemas-microsoft-com:office:smarttags" w:element="place">
        <w:smartTag w:uri="urn:schemas-microsoft-com:office:smarttags" w:element="PlaceName">
          <w:r>
            <w:rPr>
              <w:rFonts w:ascii="CG Times" w:hAnsi="CG Times"/>
              <w:sz w:val="20"/>
            </w:rPr>
            <w:t>Princeton</w:t>
          </w:r>
        </w:smartTag>
        <w:r>
          <w:rPr>
            <w:rFonts w:ascii="CG Times" w:hAnsi="CG Times"/>
            <w:sz w:val="20"/>
          </w:rPr>
          <w:t xml:space="preserve"> </w:t>
        </w:r>
        <w:smartTag w:uri="urn:schemas-microsoft-com:office:smarttags" w:element="PlaceType">
          <w:r>
            <w:rPr>
              <w:rFonts w:ascii="CG Times" w:hAnsi="CG Times"/>
              <w:sz w:val="20"/>
            </w:rPr>
            <w:t>University</w:t>
          </w:r>
        </w:smartTag>
      </w:smartTag>
      <w:r>
        <w:rPr>
          <w:rFonts w:ascii="CG Times" w:hAnsi="CG Times"/>
          <w:sz w:val="20"/>
        </w:rPr>
        <w:t xml:space="preserve"> (1983)</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Edna Park Lecturer, </w:t>
      </w:r>
      <w:smartTag w:uri="urn:schemas-microsoft-com:office:smarttags" w:element="place">
        <w:smartTag w:uri="urn:schemas-microsoft-com:office:smarttags" w:element="PlaceType">
          <w:r>
            <w:rPr>
              <w:rFonts w:ascii="CG Times" w:hAnsi="CG Times"/>
              <w:sz w:val="20"/>
            </w:rPr>
            <w:t>U.</w:t>
          </w:r>
        </w:smartTag>
        <w:r>
          <w:rPr>
            <w:rFonts w:ascii="CG Times" w:hAnsi="CG Times"/>
            <w:sz w:val="20"/>
          </w:rPr>
          <w:t xml:space="preserve"> of </w:t>
        </w:r>
        <w:smartTag w:uri="urn:schemas-microsoft-com:office:smarttags" w:element="PlaceName">
          <w:r>
            <w:rPr>
              <w:rFonts w:ascii="CG Times" w:hAnsi="CG Times"/>
              <w:sz w:val="20"/>
            </w:rPr>
            <w:t>Toronto</w:t>
          </w:r>
        </w:smartTag>
      </w:smartTag>
      <w:r>
        <w:rPr>
          <w:rFonts w:ascii="CG Times" w:hAnsi="CG Times"/>
          <w:sz w:val="20"/>
        </w:rPr>
        <w:t xml:space="preserve"> (1984)</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Sigma Xi Lecturer, </w:t>
      </w:r>
      <w:smartTag w:uri="urn:schemas-microsoft-com:office:smarttags" w:element="place">
        <w:smartTag w:uri="urn:schemas-microsoft-com:office:smarttags" w:element="PlaceName">
          <w:r>
            <w:rPr>
              <w:rFonts w:ascii="CG Times" w:hAnsi="CG Times"/>
              <w:sz w:val="20"/>
            </w:rPr>
            <w:t>Brooklyn</w:t>
          </w:r>
        </w:smartTag>
        <w:r>
          <w:rPr>
            <w:rFonts w:ascii="CG Times" w:hAnsi="CG Times"/>
            <w:sz w:val="20"/>
          </w:rPr>
          <w:t xml:space="preserve"> </w:t>
        </w:r>
        <w:smartTag w:uri="urn:schemas-microsoft-com:office:smarttags" w:element="PlaceType">
          <w:r>
            <w:rPr>
              <w:rFonts w:ascii="CG Times" w:hAnsi="CG Times"/>
              <w:sz w:val="20"/>
            </w:rPr>
            <w:t>College</w:t>
          </w:r>
        </w:smartTag>
      </w:smartTag>
      <w:r>
        <w:rPr>
          <w:rFonts w:ascii="CG Times" w:hAnsi="CG Times"/>
          <w:sz w:val="20"/>
        </w:rPr>
        <w:t xml:space="preserve"> (1984)</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F. Starling Reid Lecturer, </w:t>
      </w:r>
      <w:smartTag w:uri="urn:schemas-microsoft-com:office:smarttags" w:element="place">
        <w:smartTag w:uri="urn:schemas-microsoft-com:office:smarttags" w:element="PlaceType">
          <w:r>
            <w:rPr>
              <w:rFonts w:ascii="CG Times" w:hAnsi="CG Times"/>
              <w:sz w:val="20"/>
            </w:rPr>
            <w:t>U.</w:t>
          </w:r>
        </w:smartTag>
        <w:r>
          <w:rPr>
            <w:rFonts w:ascii="CG Times" w:hAnsi="CG Times"/>
            <w:sz w:val="20"/>
          </w:rPr>
          <w:t xml:space="preserve"> of </w:t>
        </w:r>
        <w:smartTag w:uri="urn:schemas-microsoft-com:office:smarttags" w:element="PlaceName">
          <w:r>
            <w:rPr>
              <w:rFonts w:ascii="CG Times" w:hAnsi="CG Times"/>
              <w:sz w:val="20"/>
            </w:rPr>
            <w:t>Virginia</w:t>
          </w:r>
        </w:smartTag>
      </w:smartTag>
      <w:r>
        <w:rPr>
          <w:rFonts w:ascii="CG Times" w:hAnsi="CG Times"/>
          <w:sz w:val="20"/>
        </w:rPr>
        <w:t xml:space="preserve"> (1985)</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Robert I. Watson Lecturer, </w:t>
      </w:r>
      <w:smartTag w:uri="urn:schemas-microsoft-com:office:smarttags" w:element="place">
        <w:smartTag w:uri="urn:schemas-microsoft-com:office:smarttags" w:element="PlaceType">
          <w:r>
            <w:rPr>
              <w:rFonts w:ascii="CG Times" w:hAnsi="CG Times"/>
              <w:sz w:val="20"/>
            </w:rPr>
            <w:t>U.</w:t>
          </w:r>
        </w:smartTag>
        <w:r>
          <w:rPr>
            <w:rFonts w:ascii="CG Times" w:hAnsi="CG Times"/>
            <w:sz w:val="20"/>
          </w:rPr>
          <w:t xml:space="preserve"> of </w:t>
        </w:r>
        <w:smartTag w:uri="urn:schemas-microsoft-com:office:smarttags" w:element="PlaceName">
          <w:r>
            <w:rPr>
              <w:rFonts w:ascii="CG Times" w:hAnsi="CG Times"/>
              <w:sz w:val="20"/>
            </w:rPr>
            <w:t>New Hampshire</w:t>
          </w:r>
        </w:smartTag>
      </w:smartTag>
      <w:r>
        <w:rPr>
          <w:rFonts w:ascii="CG Times" w:hAnsi="CG Times"/>
          <w:sz w:val="20"/>
        </w:rPr>
        <w:t xml:space="preserve"> (1988)</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Hooker Distinguished Visiting Professor, </w:t>
      </w:r>
      <w:smartTag w:uri="urn:schemas-microsoft-com:office:smarttags" w:element="place">
        <w:smartTag w:uri="urn:schemas-microsoft-com:office:smarttags" w:element="PlaceName">
          <w:r>
            <w:rPr>
              <w:rFonts w:ascii="CG Times" w:hAnsi="CG Times"/>
              <w:sz w:val="20"/>
            </w:rPr>
            <w:t>McMaster</w:t>
          </w:r>
        </w:smartTag>
        <w:r>
          <w:rPr>
            <w:rFonts w:ascii="CG Times" w:hAnsi="CG Times"/>
            <w:sz w:val="20"/>
          </w:rPr>
          <w:t xml:space="preserve"> </w:t>
        </w:r>
        <w:smartTag w:uri="urn:schemas-microsoft-com:office:smarttags" w:element="PlaceType">
          <w:r>
            <w:rPr>
              <w:rFonts w:ascii="CG Times" w:hAnsi="CG Times"/>
              <w:sz w:val="20"/>
            </w:rPr>
            <w:t>University</w:t>
          </w:r>
        </w:smartTag>
      </w:smartTag>
      <w:r>
        <w:rPr>
          <w:rFonts w:ascii="CG Times" w:hAnsi="CG Times"/>
          <w:sz w:val="20"/>
        </w:rPr>
        <w:t xml:space="preserve"> (1988)</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Brittingham Lecturer, </w:t>
      </w:r>
      <w:smartTag w:uri="urn:schemas-microsoft-com:office:smarttags" w:element="place">
        <w:smartTag w:uri="urn:schemas-microsoft-com:office:smarttags" w:element="PlaceType">
          <w:r>
            <w:rPr>
              <w:rFonts w:ascii="CG Times" w:hAnsi="CG Times"/>
              <w:sz w:val="20"/>
            </w:rPr>
            <w:t>University</w:t>
          </w:r>
        </w:smartTag>
        <w:r>
          <w:rPr>
            <w:rFonts w:ascii="CG Times" w:hAnsi="CG Times"/>
            <w:sz w:val="20"/>
          </w:rPr>
          <w:t xml:space="preserve"> of </w:t>
        </w:r>
        <w:smartTag w:uri="urn:schemas-microsoft-com:office:smarttags" w:element="PlaceName">
          <w:r>
            <w:rPr>
              <w:rFonts w:ascii="CG Times" w:hAnsi="CG Times"/>
              <w:sz w:val="20"/>
            </w:rPr>
            <w:t>Wisconisn</w:t>
          </w:r>
        </w:smartTag>
      </w:smartTag>
      <w:r>
        <w:rPr>
          <w:rFonts w:ascii="CG Times" w:hAnsi="CG Times"/>
          <w:sz w:val="20"/>
        </w:rPr>
        <w:t xml:space="preserve"> (1993)</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Visiting Professor, </w:t>
      </w:r>
      <w:smartTag w:uri="urn:schemas-microsoft-com:office:smarttags" w:element="PlaceName">
        <w:r>
          <w:rPr>
            <w:rFonts w:ascii="CG Times" w:hAnsi="CG Times"/>
            <w:sz w:val="20"/>
          </w:rPr>
          <w:t>Utkal</w:t>
        </w:r>
      </w:smartTag>
      <w:r>
        <w:rPr>
          <w:rFonts w:ascii="CG Times" w:hAnsi="CG Times"/>
          <w:sz w:val="20"/>
        </w:rPr>
        <w:t xml:space="preserve"> </w:t>
      </w:r>
      <w:smartTag w:uri="urn:schemas-microsoft-com:office:smarttags" w:element="PlaceType">
        <w:r>
          <w:rPr>
            <w:rFonts w:ascii="CG Times" w:hAnsi="CG Times"/>
            <w:sz w:val="20"/>
          </w:rPr>
          <w:t>University</w:t>
        </w:r>
      </w:smartTag>
      <w:r>
        <w:rPr>
          <w:rFonts w:ascii="CG Times" w:hAnsi="CG Times"/>
          <w:sz w:val="20"/>
        </w:rPr>
        <w:t xml:space="preserve">, </w:t>
      </w:r>
      <w:smartTag w:uri="urn:schemas-microsoft-com:office:smarttags" w:element="City">
        <w:r>
          <w:rPr>
            <w:rFonts w:ascii="CG Times" w:hAnsi="CG Times"/>
            <w:sz w:val="20"/>
          </w:rPr>
          <w:t>Bhubaneswar</w:t>
        </w:r>
      </w:smartTag>
      <w:r>
        <w:rPr>
          <w:rFonts w:ascii="CG Times" w:hAnsi="CG Times"/>
          <w:sz w:val="20"/>
        </w:rPr>
        <w:t xml:space="preserve">, </w:t>
      </w:r>
      <w:smartTag w:uri="urn:schemas-microsoft-com:office:smarttags" w:element="place">
        <w:smartTag w:uri="urn:schemas-microsoft-com:office:smarttags" w:element="City">
          <w:r>
            <w:rPr>
              <w:rFonts w:ascii="CG Times" w:hAnsi="CG Times"/>
              <w:sz w:val="20"/>
            </w:rPr>
            <w:t>Orissa</w:t>
          </w:r>
        </w:smartTag>
        <w:r>
          <w:rPr>
            <w:rFonts w:ascii="CG Times" w:hAnsi="CG Times"/>
            <w:sz w:val="20"/>
          </w:rPr>
          <w:t xml:space="preserve">, </w:t>
        </w:r>
        <w:smartTag w:uri="urn:schemas-microsoft-com:office:smarttags" w:element="country-region">
          <w:r>
            <w:rPr>
              <w:rFonts w:ascii="CG Times" w:hAnsi="CG Times"/>
              <w:sz w:val="20"/>
            </w:rPr>
            <w:t>India</w:t>
          </w:r>
        </w:smartTag>
      </w:smartTag>
      <w:r>
        <w:rPr>
          <w:rFonts w:ascii="CG Times" w:hAnsi="CG Times"/>
          <w:sz w:val="20"/>
        </w:rPr>
        <w:t xml:space="preserve"> (1993)</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Visiting Fellow, </w:t>
      </w:r>
      <w:smartTag w:uri="urn:schemas-microsoft-com:office:smarttags" w:element="PlaceType">
        <w:r>
          <w:rPr>
            <w:rFonts w:ascii="CG Times" w:hAnsi="CG Times"/>
            <w:sz w:val="20"/>
          </w:rPr>
          <w:t>U.</w:t>
        </w:r>
      </w:smartTag>
      <w:r>
        <w:rPr>
          <w:rFonts w:ascii="CG Times" w:hAnsi="CG Times"/>
          <w:sz w:val="20"/>
        </w:rPr>
        <w:t xml:space="preserve"> of </w:t>
      </w:r>
      <w:smartTag w:uri="urn:schemas-microsoft-com:office:smarttags" w:element="PlaceName">
        <w:r>
          <w:rPr>
            <w:rFonts w:ascii="CG Times" w:hAnsi="CG Times"/>
            <w:sz w:val="20"/>
          </w:rPr>
          <w:t>Queensland</w:t>
        </w:r>
      </w:smartTag>
      <w:r>
        <w:rPr>
          <w:rFonts w:ascii="CG Times" w:hAnsi="CG Times"/>
          <w:sz w:val="20"/>
        </w:rPr>
        <w:t xml:space="preserve">, </w:t>
      </w:r>
      <w:smartTag w:uri="urn:schemas-microsoft-com:office:smarttags" w:element="place">
        <w:smartTag w:uri="urn:schemas-microsoft-com:office:smarttags" w:element="City">
          <w:r>
            <w:rPr>
              <w:rFonts w:ascii="CG Times" w:hAnsi="CG Times"/>
              <w:sz w:val="20"/>
            </w:rPr>
            <w:t>Brisbane</w:t>
          </w:r>
        </w:smartTag>
        <w:r>
          <w:rPr>
            <w:rFonts w:ascii="CG Times" w:hAnsi="CG Times"/>
            <w:sz w:val="20"/>
          </w:rPr>
          <w:t xml:space="preserve">, </w:t>
        </w:r>
        <w:smartTag w:uri="urn:schemas-microsoft-com:office:smarttags" w:element="State">
          <w:r>
            <w:rPr>
              <w:rFonts w:ascii="CG Times" w:hAnsi="CG Times"/>
              <w:sz w:val="20"/>
            </w:rPr>
            <w:t>Queensland</w:t>
          </w:r>
        </w:smartTag>
        <w:r>
          <w:rPr>
            <w:rFonts w:ascii="CG Times" w:hAnsi="CG Times"/>
            <w:sz w:val="20"/>
          </w:rPr>
          <w:t xml:space="preserve">, </w:t>
        </w:r>
        <w:smartTag w:uri="urn:schemas-microsoft-com:office:smarttags" w:element="country-region">
          <w:r>
            <w:rPr>
              <w:rFonts w:ascii="CG Times" w:hAnsi="CG Times"/>
              <w:sz w:val="20"/>
            </w:rPr>
            <w:t>Australia</w:t>
          </w:r>
        </w:smartTag>
      </w:smartTag>
      <w:r>
        <w:rPr>
          <w:rFonts w:ascii="CG Times" w:hAnsi="CG Times"/>
          <w:sz w:val="20"/>
        </w:rPr>
        <w:t xml:space="preserve"> (1994)</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Danone Professor and Lecturer, </w:t>
      </w:r>
      <w:smartTag w:uri="urn:schemas-microsoft-com:office:smarttags" w:element="PlaceType">
        <w:r>
          <w:rPr>
            <w:rFonts w:ascii="CG Times" w:hAnsi="CG Times"/>
            <w:sz w:val="20"/>
          </w:rPr>
          <w:t>University</w:t>
        </w:r>
      </w:smartTag>
      <w:r>
        <w:rPr>
          <w:rFonts w:ascii="CG Times" w:hAnsi="CG Times"/>
          <w:sz w:val="20"/>
        </w:rPr>
        <w:t xml:space="preserve"> of </w:t>
      </w:r>
      <w:smartTag w:uri="urn:schemas-microsoft-com:office:smarttags" w:element="PlaceName">
        <w:r>
          <w:rPr>
            <w:rFonts w:ascii="CG Times" w:hAnsi="CG Times"/>
            <w:sz w:val="20"/>
          </w:rPr>
          <w:t>Leuven</w:t>
        </w:r>
      </w:smartTag>
      <w:r>
        <w:rPr>
          <w:rFonts w:ascii="CG Times" w:hAnsi="CG Times"/>
          <w:sz w:val="20"/>
        </w:rPr>
        <w:t xml:space="preserve">, </w:t>
      </w:r>
      <w:smartTag w:uri="urn:schemas-microsoft-com:office:smarttags" w:element="place">
        <w:smartTag w:uri="urn:schemas-microsoft-com:office:smarttags" w:element="City">
          <w:r>
            <w:rPr>
              <w:rFonts w:ascii="CG Times" w:hAnsi="CG Times"/>
              <w:sz w:val="20"/>
            </w:rPr>
            <w:t>Leuven</w:t>
          </w:r>
        </w:smartTag>
        <w:r>
          <w:rPr>
            <w:rFonts w:ascii="CG Times" w:hAnsi="CG Times"/>
            <w:sz w:val="20"/>
          </w:rPr>
          <w:t xml:space="preserve">, </w:t>
        </w:r>
        <w:smartTag w:uri="urn:schemas-microsoft-com:office:smarttags" w:element="country-region">
          <w:r>
            <w:rPr>
              <w:rFonts w:ascii="CG Times" w:hAnsi="CG Times"/>
              <w:sz w:val="20"/>
            </w:rPr>
            <w:t>Belgium</w:t>
          </w:r>
        </w:smartTag>
      </w:smartTag>
      <w:r>
        <w:rPr>
          <w:rFonts w:ascii="CG Times" w:hAnsi="CG Times"/>
          <w:sz w:val="20"/>
        </w:rPr>
        <w:t xml:space="preserve"> (1995)</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Sigma Xi Lecturer, Swarthmore (1999)</w:t>
      </w:r>
    </w:p>
    <w:p w:rsidR="001D47C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Phi Beta Kappa Visiting Scholar  (2001-2002) (</w:t>
      </w:r>
      <w:smartTag w:uri="urn:schemas-microsoft-com:office:smarttags" w:element="PlaceName">
        <w:r>
          <w:rPr>
            <w:rFonts w:ascii="CG Times" w:hAnsi="CG Times"/>
            <w:sz w:val="20"/>
          </w:rPr>
          <w:t>Alma</w:t>
        </w:r>
      </w:smartTag>
      <w:r>
        <w:rPr>
          <w:rFonts w:ascii="CG Times" w:hAnsi="CG Times"/>
          <w:sz w:val="20"/>
        </w:rPr>
        <w:t xml:space="preserve"> </w:t>
      </w:r>
      <w:smartTag w:uri="urn:schemas-microsoft-com:office:smarttags" w:element="PlaceName">
        <w:r>
          <w:rPr>
            <w:rFonts w:ascii="CG Times" w:hAnsi="CG Times"/>
            <w:sz w:val="20"/>
          </w:rPr>
          <w:t>College</w:t>
        </w:r>
      </w:smartTag>
      <w:r>
        <w:rPr>
          <w:rFonts w:ascii="CG Times" w:hAnsi="CG Times"/>
          <w:sz w:val="20"/>
        </w:rPr>
        <w:t xml:space="preserve">, Kent State U., </w:t>
      </w:r>
      <w:smartTag w:uri="urn:schemas-microsoft-com:office:smarttags" w:element="PlaceName">
        <w:r>
          <w:rPr>
            <w:rFonts w:ascii="CG Times" w:hAnsi="CG Times"/>
            <w:sz w:val="20"/>
          </w:rPr>
          <w:t>Bucknell</w:t>
        </w:r>
      </w:smartTag>
      <w:r>
        <w:rPr>
          <w:rFonts w:ascii="CG Times" w:hAnsi="CG Times"/>
          <w:sz w:val="20"/>
        </w:rPr>
        <w:t xml:space="preserve"> </w:t>
      </w:r>
    </w:p>
    <w:p w:rsidR="001D47C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r w:rsidR="00A35621">
        <w:rPr>
          <w:rFonts w:ascii="CG Times" w:hAnsi="CG Times"/>
          <w:sz w:val="20"/>
        </w:rPr>
        <w:t>University, Elmira</w:t>
      </w:r>
      <w:r>
        <w:rPr>
          <w:rFonts w:ascii="CG Times" w:hAnsi="CG Times"/>
          <w:sz w:val="20"/>
        </w:rPr>
        <w:t xml:space="preserve"> </w:t>
      </w:r>
      <w:r w:rsidR="00A35621">
        <w:rPr>
          <w:rFonts w:ascii="CG Times" w:hAnsi="CG Times"/>
          <w:sz w:val="20"/>
        </w:rPr>
        <w:t>College, Wilson College, Dickinson College, Mt. Holyoke</w:t>
      </w:r>
    </w:p>
    <w:p w:rsidR="00A3562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r w:rsidR="00A35621">
        <w:rPr>
          <w:rFonts w:ascii="CG Times" w:hAnsi="CG Times"/>
          <w:sz w:val="20"/>
        </w:rPr>
        <w:t xml:space="preserve"> College, Williams College, Randolph Macon</w:t>
      </w:r>
      <w:r>
        <w:rPr>
          <w:rFonts w:ascii="CG Times" w:hAnsi="CG Times"/>
          <w:sz w:val="20"/>
        </w:rPr>
        <w:t xml:space="preserve"> </w:t>
      </w:r>
      <w:r w:rsidR="00A35621">
        <w:rPr>
          <w:rFonts w:ascii="CG Times" w:hAnsi="CG Times"/>
          <w:sz w:val="20"/>
        </w:rPr>
        <w:t xml:space="preserve">College) </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Psi Chi Annual Lecture, Eastern Psychological Association, </w:t>
      </w:r>
      <w:smartTag w:uri="urn:schemas-microsoft-com:office:smarttags" w:element="place">
        <w:smartTag w:uri="urn:schemas-microsoft-com:office:smarttags" w:element="City">
          <w:r>
            <w:rPr>
              <w:rFonts w:ascii="CG Times" w:hAnsi="CG Times"/>
              <w:sz w:val="20"/>
            </w:rPr>
            <w:t>Washington</w:t>
          </w:r>
        </w:smartTag>
        <w:r>
          <w:rPr>
            <w:rFonts w:ascii="CG Times" w:hAnsi="CG Times"/>
            <w:sz w:val="20"/>
          </w:rPr>
          <w:t xml:space="preserve">, </w:t>
        </w:r>
        <w:smartTag w:uri="urn:schemas-microsoft-com:office:smarttags" w:element="State">
          <w:r>
            <w:rPr>
              <w:rFonts w:ascii="CG Times" w:hAnsi="CG Times"/>
              <w:sz w:val="20"/>
            </w:rPr>
            <w:t>D.C.</w:t>
          </w:r>
        </w:smartTag>
      </w:smartTag>
      <w:r>
        <w:rPr>
          <w:rFonts w:ascii="CG Times" w:hAnsi="CG Times"/>
          <w:sz w:val="20"/>
        </w:rPr>
        <w:t xml:space="preserve"> (2004)</w:t>
      </w:r>
      <w:r>
        <w:rPr>
          <w:rFonts w:ascii="CG Times" w:hAnsi="CG Times"/>
          <w:sz w:val="20"/>
        </w:rPr>
        <w:tab/>
      </w:r>
    </w:p>
    <w:p w:rsidR="001D47C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Phi Beta Kappa lectures (2005).  </w:t>
      </w:r>
      <w:smartTag w:uri="urn:schemas-microsoft-com:office:smarttags" w:element="City">
        <w:r>
          <w:rPr>
            <w:rFonts w:ascii="CG Times" w:hAnsi="CG Times"/>
            <w:sz w:val="20"/>
          </w:rPr>
          <w:t>St. Joseph</w:t>
        </w:r>
      </w:smartTag>
      <w:r>
        <w:rPr>
          <w:rFonts w:ascii="CG Times" w:hAnsi="CG Times"/>
          <w:sz w:val="20"/>
        </w:rPr>
        <w:t>’s University (</w:t>
      </w:r>
      <w:smartTag w:uri="urn:schemas-microsoft-com:office:smarttags" w:element="City">
        <w:r>
          <w:rPr>
            <w:rFonts w:ascii="CG Times" w:hAnsi="CG Times"/>
            <w:sz w:val="20"/>
          </w:rPr>
          <w:t>Philadelphia</w:t>
        </w:r>
      </w:smartTag>
      <w:r>
        <w:rPr>
          <w:rFonts w:ascii="CG Times" w:hAnsi="CG Times"/>
          <w:sz w:val="20"/>
        </w:rPr>
        <w:t xml:space="preserve">), </w:t>
      </w:r>
      <w:smartTag w:uri="urn:schemas-microsoft-com:office:smarttags" w:element="PlaceName">
        <w:r>
          <w:rPr>
            <w:rFonts w:ascii="CG Times" w:hAnsi="CG Times"/>
            <w:sz w:val="20"/>
          </w:rPr>
          <w:t>Queens</w:t>
        </w:r>
      </w:smartTag>
      <w:r>
        <w:rPr>
          <w:rFonts w:ascii="CG Times" w:hAnsi="CG Times"/>
          <w:sz w:val="20"/>
        </w:rPr>
        <w:t xml:space="preserve"> </w:t>
      </w:r>
      <w:smartTag w:uri="urn:schemas-microsoft-com:office:smarttags" w:element="PlaceType">
        <w:r>
          <w:rPr>
            <w:rFonts w:ascii="CG Times" w:hAnsi="CG Times"/>
            <w:sz w:val="20"/>
          </w:rPr>
          <w:t>College</w:t>
        </w:r>
      </w:smartTag>
      <w:r>
        <w:rPr>
          <w:rFonts w:ascii="CG Times" w:hAnsi="CG Times"/>
          <w:sz w:val="20"/>
        </w:rPr>
        <w:t xml:space="preserve"> (New</w:t>
      </w:r>
    </w:p>
    <w:p w:rsidR="00A3562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r w:rsidR="00A35621">
        <w:rPr>
          <w:rFonts w:ascii="CG Times" w:hAnsi="CG Times"/>
          <w:sz w:val="20"/>
        </w:rPr>
        <w:t xml:space="preserve"> York)</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w:t>
      </w:r>
      <w:smartTag w:uri="urn:schemas-microsoft-com:office:smarttags" w:element="place">
        <w:smartTag w:uri="urn:schemas-microsoft-com:office:smarttags" w:element="PlaceName">
          <w:r>
            <w:rPr>
              <w:rFonts w:ascii="CG Times" w:hAnsi="CG Times"/>
              <w:sz w:val="20"/>
            </w:rPr>
            <w:t>Berea</w:t>
          </w:r>
        </w:smartTag>
        <w:r>
          <w:rPr>
            <w:rFonts w:ascii="CG Times" w:hAnsi="CG Times"/>
            <w:sz w:val="20"/>
          </w:rPr>
          <w:t xml:space="preserve"> </w:t>
        </w:r>
        <w:smartTag w:uri="urn:schemas-microsoft-com:office:smarttags" w:element="PlaceType">
          <w:r>
            <w:rPr>
              <w:rFonts w:ascii="CG Times" w:hAnsi="CG Times"/>
              <w:sz w:val="20"/>
            </w:rPr>
            <w:t>College</w:t>
          </w:r>
        </w:smartTag>
      </w:smartTag>
      <w:r>
        <w:rPr>
          <w:rFonts w:ascii="CG Times" w:hAnsi="CG Times"/>
          <w:sz w:val="20"/>
        </w:rPr>
        <w:t xml:space="preserve"> Convocation Program, Annual Science Lecture (2006).</w:t>
      </w:r>
    </w:p>
    <w:p w:rsidR="00C71A69" w:rsidRDefault="00C71A69"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w:t>
      </w:r>
      <w:smartTag w:uri="urn:schemas-microsoft-com:office:smarttags" w:element="place">
        <w:smartTag w:uri="urn:schemas-microsoft-com:office:smarttags" w:element="PlaceName">
          <w:r>
            <w:rPr>
              <w:rFonts w:ascii="CG Times" w:hAnsi="CG Times"/>
              <w:sz w:val="20"/>
            </w:rPr>
            <w:t>Denison</w:t>
          </w:r>
        </w:smartTag>
        <w:r>
          <w:rPr>
            <w:rFonts w:ascii="CG Times" w:hAnsi="CG Times"/>
            <w:sz w:val="20"/>
          </w:rPr>
          <w:t xml:space="preserve"> </w:t>
        </w:r>
        <w:smartTag w:uri="urn:schemas-microsoft-com:office:smarttags" w:element="PlaceType">
          <w:r>
            <w:rPr>
              <w:rFonts w:ascii="CG Times" w:hAnsi="CG Times"/>
              <w:sz w:val="20"/>
            </w:rPr>
            <w:t>University</w:t>
          </w:r>
        </w:smartTag>
      </w:smartTag>
      <w:r>
        <w:rPr>
          <w:rFonts w:ascii="CG Times" w:hAnsi="CG Times"/>
          <w:sz w:val="20"/>
        </w:rPr>
        <w:t xml:space="preserve"> (Carter Lecturer)  (2010)</w:t>
      </w:r>
    </w:p>
    <w:p w:rsidR="00CB1CA9" w:rsidRDefault="00CB1CA9"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Scientific American Cruise Lecturer (2010)</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b/>
          <w:sz w:val="20"/>
        </w:rPr>
      </w:pPr>
    </w:p>
    <w:p w:rsidR="00A3562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b/>
          <w:sz w:val="20"/>
        </w:rPr>
      </w:pPr>
      <w:r>
        <w:rPr>
          <w:rFonts w:ascii="CG Times" w:hAnsi="CG Times"/>
          <w:b/>
          <w:sz w:val="20"/>
        </w:rPr>
        <w:tab/>
      </w:r>
      <w:r w:rsidR="00A35621">
        <w:rPr>
          <w:rFonts w:ascii="CG Times" w:hAnsi="CG Times"/>
          <w:b/>
          <w:sz w:val="20"/>
        </w:rPr>
        <w:t>NON-ACADEMIC LECTURES</w:t>
      </w:r>
      <w:r w:rsidR="000E109C">
        <w:rPr>
          <w:rFonts w:ascii="CG Times" w:hAnsi="CG Times"/>
          <w:b/>
          <w:sz w:val="20"/>
        </w:rPr>
        <w:t xml:space="preserve"> (1982 -2011)</w:t>
      </w:r>
      <w:r w:rsidR="00A35621">
        <w:rPr>
          <w:rFonts w:ascii="CG Times" w:hAnsi="CG Times"/>
          <w:b/>
          <w:sz w:val="20"/>
        </w:rPr>
        <w:t>:</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lastRenderedPageBreak/>
        <w:t xml:space="preserve">     Brown and Williamson Tobacco (1982, 1983), Cadbury-Schweppes (1986), Frito-Lay (1980, 1982), General Foods (1980, 1982 ), McCormick Spices (1981, 1983, 2002), Nestle's Research (1981, 1982), Pepsico (1985), Philip Morris (1988), Proctor and Gamble (1983, 1984), Sugar Association (1988), Unilever (1990, 1991), Danone (1993), Nestle (2) (1995), Pennsylvania Confectioner’s Association (1996), Province of Burgundy (France) (1996), National Cattleman’s Beef Association (Chicago, 1997), Unilever (1998), Barry Callebaut (2000), Food Marketing Institute (Boca Raton, Florida, 2001), Barry Callebaut (2002), Food Update 2003 (Ft. Myers, Fla.), Franklin Institute (2003, Philadelphia),  National Cracker and Biscuit Association (2003, Orlando, Fla), Kraft Foods (2003, Whippany, N.J.), Dupont (Wilmington, Delaware, 2004), Unilever (2004, Vlaardingen, Netherlands), Ottens (2004, West Palm Beach), International Life Science Institute (2006, San Juan, Puerto Rico), Calorie Control Council (Naples, Fla, 2006), Nestle Research Center (Lausanne, Switzerland, 2006), Danone (France, 2008), Diageo (Stansfield, U.K., 2008), Nutrition et Santé (Toulouse, France, 2009)</w:t>
      </w:r>
      <w:r w:rsidR="00263391">
        <w:rPr>
          <w:rFonts w:ascii="CG Times" w:hAnsi="CG Times"/>
          <w:sz w:val="20"/>
        </w:rPr>
        <w:t>, MARS (New York, 2009)</w:t>
      </w:r>
      <w:r w:rsidR="00C71A69">
        <w:rPr>
          <w:rFonts w:ascii="CG Times" w:hAnsi="CG Times"/>
          <w:sz w:val="20"/>
        </w:rPr>
        <w:t>, APA Division on Religion (Columbia, Maryland) (2010),  USDA (Behavioral economics meeting) (</w:t>
      </w:r>
      <w:r w:rsidR="00CB1CA9">
        <w:rPr>
          <w:rFonts w:ascii="CG Times" w:hAnsi="CG Times"/>
          <w:sz w:val="20"/>
        </w:rPr>
        <w:t xml:space="preserve">April, </w:t>
      </w:r>
      <w:r w:rsidR="00C71A69">
        <w:rPr>
          <w:rFonts w:ascii="CG Times" w:hAnsi="CG Times"/>
          <w:sz w:val="20"/>
        </w:rPr>
        <w:t xml:space="preserve">2010), </w:t>
      </w:r>
      <w:r w:rsidR="00CB1CA9">
        <w:rPr>
          <w:rFonts w:ascii="CG Times" w:hAnsi="CG Times"/>
          <w:sz w:val="20"/>
        </w:rPr>
        <w:t>A</w:t>
      </w:r>
      <w:r w:rsidR="00CD3626">
        <w:rPr>
          <w:rFonts w:ascii="CG Times" w:hAnsi="CG Times"/>
          <w:sz w:val="20"/>
        </w:rPr>
        <w:t>merican Psychological Society</w:t>
      </w:r>
      <w:r w:rsidR="00CB1CA9">
        <w:rPr>
          <w:rFonts w:ascii="CG Times" w:hAnsi="CG Times"/>
          <w:sz w:val="20"/>
        </w:rPr>
        <w:t xml:space="preserve"> (Boston (invited address, May 2010)., </w:t>
      </w:r>
      <w:r>
        <w:rPr>
          <w:rFonts w:ascii="CG Times" w:hAnsi="CG Times"/>
          <w:sz w:val="20"/>
        </w:rPr>
        <w:t xml:space="preserve"> </w:t>
      </w:r>
      <w:r w:rsidR="00CD3626">
        <w:rPr>
          <w:rFonts w:ascii="CG Times" w:hAnsi="CG Times"/>
          <w:sz w:val="20"/>
        </w:rPr>
        <w:t xml:space="preserve">American Cheese Society </w:t>
      </w:r>
      <w:r w:rsidR="003E01AD">
        <w:rPr>
          <w:rFonts w:ascii="CG Times" w:hAnsi="CG Times"/>
          <w:sz w:val="20"/>
        </w:rPr>
        <w:t>(invited address, August, 2010), SIAL (Paris, 2010).</w:t>
      </w:r>
    </w:p>
    <w:p w:rsidR="001D47C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b/>
          <w:sz w:val="20"/>
        </w:rPr>
      </w:pPr>
      <w:r>
        <w:rPr>
          <w:rFonts w:ascii="CG Times" w:hAnsi="CG Times"/>
          <w:b/>
          <w:sz w:val="20"/>
        </w:rPr>
        <w:tab/>
      </w:r>
      <w:r w:rsidR="00A35621">
        <w:rPr>
          <w:rFonts w:ascii="CG Times" w:hAnsi="CG Times"/>
          <w:b/>
          <w:sz w:val="20"/>
        </w:rPr>
        <w:t>COLLOQUIA (PSYCHOLOGY DEPARTMENTS UNLESS OTHERWISE INDICATED)</w:t>
      </w:r>
      <w:r w:rsidR="000E109C">
        <w:rPr>
          <w:rFonts w:ascii="CG Times" w:hAnsi="CG Times"/>
          <w:b/>
          <w:sz w:val="20"/>
        </w:rPr>
        <w:t xml:space="preserve"> (1970-2011</w:t>
      </w:r>
      <w:r w:rsidR="00D9406D">
        <w:rPr>
          <w:rFonts w:ascii="CG Times" w:hAnsi="CG Times"/>
          <w:b/>
          <w:sz w:val="20"/>
        </w:rPr>
        <w:t>)</w:t>
      </w:r>
      <w:r w:rsidR="00A35621">
        <w:rPr>
          <w:rFonts w:ascii="CG Times" w:hAnsi="CG Times"/>
          <w:b/>
          <w:sz w:val="20"/>
        </w:rPr>
        <w:t>:</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w:t>
      </w:r>
      <w:r w:rsidR="00B93E53">
        <w:rPr>
          <w:rFonts w:ascii="CG Times" w:hAnsi="CG Times"/>
          <w:sz w:val="20"/>
        </w:rPr>
        <w:t>Aarhus (Denmark),</w:t>
      </w:r>
      <w:r>
        <w:rPr>
          <w:rFonts w:ascii="CG Times" w:hAnsi="CG Times"/>
          <w:sz w:val="20"/>
        </w:rPr>
        <w:t xml:space="preserve"> Adelphi, Allbright, Alma, American (2), Arizona, Bhopal (India), Bowling Green, Brooklyn (CUNY)(2), Brown (2), Bryn Mawr (2), Bucknell, California (Berkeley) (4), California (Riverside) (2), California (Davis, Food Science), California (Santa Barbara), California (Santa Cruz) (2), California (UCLA, anthropology), Chicago, Chicago (Behavioral Sciences in Business School), Cincinnati (2), Clark, Universite Claude Bernard (Lyon, France), Columbia Appetitive Seminar, Clark, 2007, Colorado, Columbia (3), Concordia (Montreal), Cornell (2), Cornell (History), </w:t>
      </w:r>
      <w:r w:rsidR="004673B5">
        <w:rPr>
          <w:rFonts w:ascii="CG Times" w:hAnsi="CG Times"/>
          <w:sz w:val="20"/>
        </w:rPr>
        <w:t xml:space="preserve">Cornell (Nutrition), </w:t>
      </w:r>
      <w:r>
        <w:rPr>
          <w:rFonts w:ascii="CG Times" w:hAnsi="CG Times"/>
          <w:sz w:val="20"/>
        </w:rPr>
        <w:t xml:space="preserve">Dalhousie, Dartmouth, Delaware, </w:t>
      </w:r>
      <w:r w:rsidR="00C71A69">
        <w:rPr>
          <w:rFonts w:ascii="CG Times" w:hAnsi="CG Times"/>
          <w:sz w:val="20"/>
        </w:rPr>
        <w:t xml:space="preserve">Denison , </w:t>
      </w:r>
      <w:r>
        <w:rPr>
          <w:rFonts w:ascii="CG Times" w:hAnsi="CG Times"/>
          <w:sz w:val="20"/>
        </w:rPr>
        <w:t xml:space="preserve">Dickinson (2), Duke, Florey Institute (Melbourne, Australia), University of Florida (2099), Florida State (2), Florida-Atlantic, Geneva (Switzlerland), Gettysburg College, Harvard (2), Harvard (anthropology), Hiroshima Shudo (Japan), Houston, Indiana (2),  INSEAD (marketing, Fontainebleau, France),  Johns Hopkins, Instituto Politecnico Nacional (Mexico), Kent State (2), King's (Pennsylvania), Kwansei Gakuin (Japan), Leuven (Belgium), Massachusetts (University, Amhert, MA, 2006), Max Planck Institute Bildungforschung (Berlin), McGill, McMaster (2),  Memorial (Newfoundland), Miami (Ohio), Michigan (2), M.I.T., Minnesota, Monell Center, Mount Holyoke College, N.I.H., New Hampshire, New South Wales (Sydney, Australia), N.Y.U. (2), Northeastern (2), Northwestern, </w:t>
      </w:r>
      <w:r w:rsidR="00B93E53">
        <w:rPr>
          <w:rFonts w:ascii="CG Times" w:hAnsi="CG Times"/>
          <w:sz w:val="20"/>
        </w:rPr>
        <w:t>Ohio State University</w:t>
      </w:r>
      <w:r w:rsidR="00034845">
        <w:rPr>
          <w:rFonts w:ascii="CG Times" w:hAnsi="CG Times"/>
          <w:sz w:val="20"/>
        </w:rPr>
        <w:t xml:space="preserve">, </w:t>
      </w:r>
      <w:r w:rsidR="00B93E53">
        <w:rPr>
          <w:rFonts w:ascii="CG Times" w:hAnsi="CG Times"/>
          <w:sz w:val="20"/>
        </w:rPr>
        <w:t xml:space="preserve"> </w:t>
      </w:r>
      <w:r>
        <w:rPr>
          <w:rFonts w:ascii="CG Times" w:hAnsi="CG Times"/>
          <w:sz w:val="20"/>
        </w:rPr>
        <w:t>Paris, Pennsylvania (3), Pierce Foundation (2), Pittsburgh (2), Princeton (4), Purdue, Queensland (Australia), Queens College (New York), Randolph Macon, Reed, Rochester, Rutgers (New Brunswick) (2), Rutgers (Camden), Stanford (2), Stanford (Anthropology), SUNY-Albany, SUNY-Stony Brook (2), SUNY-Utica, Swarthmore (2), SUNY-Binghamton (Biology), Swarthmore (Sigma Xi),  Sydney (Australia), Temple (2), Toronto (3), Toronto (Nutrition) (2), Utah, Utkal (India), Villanova, Virginia (2), Wageningen (Human Nutrition) (Netherlands), Washington College (Maryland), Wayne State (nutrition), Western Ontario (2), Williams, Wisconsin (Milwaukee), Wisconsin (Madison) (2), Yale (3), Yeshiva (2).</w:t>
      </w:r>
    </w:p>
    <w:p w:rsidR="00034845" w:rsidRDefault="00034845"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034845" w:rsidRPr="001D47C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b/>
        </w:rPr>
      </w:pPr>
      <w:r>
        <w:rPr>
          <w:rFonts w:ascii="CG Times" w:hAnsi="CG Times"/>
          <w:b/>
          <w:sz w:val="18"/>
          <w:szCs w:val="18"/>
        </w:rPr>
        <w:tab/>
      </w:r>
      <w:r w:rsidR="00034845" w:rsidRPr="001D47C1">
        <w:rPr>
          <w:rFonts w:ascii="CG Times" w:hAnsi="CG Times"/>
          <w:b/>
          <w:sz w:val="18"/>
          <w:szCs w:val="18"/>
        </w:rPr>
        <w:t>INVITED ADDRESSES</w:t>
      </w:r>
      <w:r w:rsidR="00F668B0" w:rsidRPr="001D47C1">
        <w:rPr>
          <w:rFonts w:ascii="CG Times" w:hAnsi="CG Times"/>
          <w:b/>
        </w:rPr>
        <w:t xml:space="preserve"> (beginning in 2012)</w:t>
      </w:r>
    </w:p>
    <w:p w:rsidR="00A35621" w:rsidRDefault="00034845"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2012</w:t>
      </w:r>
    </w:p>
    <w:p w:rsidR="00034845" w:rsidRDefault="00034845"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Pepsi Cola Corporation (</w:t>
      </w:r>
      <w:smartTag w:uri="urn:schemas-microsoft-com:office:smarttags" w:element="place">
        <w:smartTag w:uri="urn:schemas-microsoft-com:office:smarttags" w:element="City">
          <w:r>
            <w:rPr>
              <w:rFonts w:ascii="CG Times" w:hAnsi="CG Times"/>
              <w:sz w:val="20"/>
            </w:rPr>
            <w:t>Rye</w:t>
          </w:r>
        </w:smartTag>
        <w:r>
          <w:rPr>
            <w:rFonts w:ascii="CG Times" w:hAnsi="CG Times"/>
            <w:sz w:val="20"/>
          </w:rPr>
          <w:t xml:space="preserve">, </w:t>
        </w:r>
        <w:smartTag w:uri="urn:schemas-microsoft-com:office:smarttags" w:element="State">
          <w:r>
            <w:rPr>
              <w:rFonts w:ascii="CG Times" w:hAnsi="CG Times"/>
              <w:sz w:val="20"/>
            </w:rPr>
            <w:t>New York</w:t>
          </w:r>
        </w:smartTag>
      </w:smartTag>
      <w:r>
        <w:rPr>
          <w:rFonts w:ascii="CG Times" w:hAnsi="CG Times"/>
          <w:sz w:val="20"/>
        </w:rPr>
        <w:t>)</w:t>
      </w:r>
    </w:p>
    <w:p w:rsidR="00034845" w:rsidRDefault="00034845"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smartTag w:uri="urn:schemas-microsoft-com:office:smarttags" w:element="PlaceType">
        <w:r>
          <w:rPr>
            <w:rFonts w:ascii="CG Times" w:hAnsi="CG Times"/>
            <w:sz w:val="20"/>
          </w:rPr>
          <w:t>University</w:t>
        </w:r>
      </w:smartTag>
      <w:r>
        <w:rPr>
          <w:rFonts w:ascii="CG Times" w:hAnsi="CG Times"/>
          <w:sz w:val="20"/>
        </w:rPr>
        <w:t xml:space="preserve"> of </w:t>
      </w:r>
      <w:smartTag w:uri="urn:schemas-microsoft-com:office:smarttags" w:element="PlaceName">
        <w:r>
          <w:rPr>
            <w:rFonts w:ascii="CG Times" w:hAnsi="CG Times"/>
            <w:sz w:val="20"/>
          </w:rPr>
          <w:t>Colorado</w:t>
        </w:r>
      </w:smartTag>
      <w:r>
        <w:rPr>
          <w:rFonts w:ascii="CG Times" w:hAnsi="CG Times"/>
          <w:sz w:val="20"/>
        </w:rPr>
        <w:t xml:space="preserve">, </w:t>
      </w:r>
      <w:smartTag w:uri="urn:schemas-microsoft-com:office:smarttags" w:element="place">
        <w:smartTag w:uri="urn:schemas-microsoft-com:office:smarttags" w:element="City">
          <w:r>
            <w:rPr>
              <w:rFonts w:ascii="CG Times" w:hAnsi="CG Times"/>
              <w:sz w:val="20"/>
            </w:rPr>
            <w:t>Boulder</w:t>
          </w:r>
        </w:smartTag>
      </w:smartTag>
      <w:r>
        <w:rPr>
          <w:rFonts w:ascii="CG Times" w:hAnsi="CG Times"/>
          <w:sz w:val="20"/>
        </w:rPr>
        <w:t xml:space="preserve"> (Psychology/Marketing)</w:t>
      </w:r>
    </w:p>
    <w:p w:rsidR="00034845" w:rsidRDefault="00034845"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Sterling-Rice, </w:t>
      </w:r>
      <w:r w:rsidR="00555757">
        <w:rPr>
          <w:rFonts w:ascii="CG Times" w:hAnsi="CG Times"/>
          <w:sz w:val="20"/>
        </w:rPr>
        <w:t>(</w:t>
      </w:r>
      <w:r>
        <w:rPr>
          <w:rFonts w:ascii="CG Times" w:hAnsi="CG Times"/>
          <w:sz w:val="20"/>
        </w:rPr>
        <w:t>Boulder, Colorado</w:t>
      </w:r>
      <w:r w:rsidR="00555757">
        <w:rPr>
          <w:rFonts w:ascii="CG Times" w:hAnsi="CG Times"/>
          <w:sz w:val="20"/>
        </w:rPr>
        <w:t>)</w:t>
      </w:r>
    </w:p>
    <w:p w:rsidR="00034845" w:rsidRDefault="00034845"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MAD</w:t>
      </w:r>
      <w:r w:rsidR="004C06D5">
        <w:rPr>
          <w:rFonts w:ascii="CG Times" w:hAnsi="CG Times"/>
          <w:sz w:val="20"/>
        </w:rPr>
        <w:t>2</w:t>
      </w:r>
      <w:r>
        <w:rPr>
          <w:rFonts w:ascii="CG Times" w:hAnsi="CG Times"/>
          <w:sz w:val="20"/>
        </w:rPr>
        <w:t xml:space="preserve"> Chefs Conference, </w:t>
      </w:r>
      <w:r w:rsidR="00555757">
        <w:rPr>
          <w:rFonts w:ascii="CG Times" w:hAnsi="CG Times"/>
          <w:sz w:val="20"/>
        </w:rPr>
        <w:t>(</w:t>
      </w:r>
      <w:r>
        <w:rPr>
          <w:rFonts w:ascii="CG Times" w:hAnsi="CG Times"/>
          <w:sz w:val="20"/>
        </w:rPr>
        <w:t>Copenhagen, Denmark</w:t>
      </w:r>
      <w:r w:rsidR="00555757">
        <w:rPr>
          <w:rFonts w:ascii="CG Times" w:hAnsi="CG Times"/>
          <w:sz w:val="20"/>
        </w:rPr>
        <w:t>)</w:t>
      </w:r>
    </w:p>
    <w:p w:rsidR="00034845" w:rsidRDefault="00034845"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American Psychological Association (</w:t>
      </w:r>
      <w:smartTag w:uri="urn:schemas-microsoft-com:office:smarttags" w:element="place">
        <w:smartTag w:uri="urn:schemas-microsoft-com:office:smarttags" w:element="City">
          <w:r>
            <w:rPr>
              <w:rFonts w:ascii="CG Times" w:hAnsi="CG Times"/>
              <w:sz w:val="20"/>
            </w:rPr>
            <w:t>Orlando</w:t>
          </w:r>
        </w:smartTag>
        <w:r>
          <w:rPr>
            <w:rFonts w:ascii="CG Times" w:hAnsi="CG Times"/>
            <w:sz w:val="20"/>
          </w:rPr>
          <w:t xml:space="preserve">, </w:t>
        </w:r>
        <w:smartTag w:uri="urn:schemas-microsoft-com:office:smarttags" w:element="State">
          <w:r>
            <w:rPr>
              <w:rFonts w:ascii="CG Times" w:hAnsi="CG Times"/>
              <w:sz w:val="20"/>
            </w:rPr>
            <w:t>Florida</w:t>
          </w:r>
        </w:smartTag>
      </w:smartTag>
      <w:r>
        <w:rPr>
          <w:rFonts w:ascii="CG Times" w:hAnsi="CG Times"/>
          <w:sz w:val="20"/>
        </w:rPr>
        <w:t>)</w:t>
      </w:r>
    </w:p>
    <w:p w:rsidR="00034845" w:rsidRDefault="00034845"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University of Pittsburgh, Honors Program</w:t>
      </w:r>
      <w:r w:rsidR="00555757">
        <w:rPr>
          <w:rFonts w:ascii="CG Times" w:hAnsi="CG Times"/>
          <w:sz w:val="20"/>
        </w:rPr>
        <w:t>, (Pittsburgh, PA)</w:t>
      </w:r>
    </w:p>
    <w:p w:rsidR="00034845" w:rsidRDefault="00034845"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University of California at Berkeley, School of  Journalism</w:t>
      </w:r>
      <w:r w:rsidR="00555757">
        <w:rPr>
          <w:rFonts w:ascii="CG Times" w:hAnsi="CG Times"/>
          <w:sz w:val="20"/>
        </w:rPr>
        <w:t xml:space="preserve"> (Berkeley, CA)</w:t>
      </w:r>
    </w:p>
    <w:p w:rsidR="00555757" w:rsidRDefault="00034845"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University of North Carolina at Asheville, Psi Chi</w:t>
      </w:r>
      <w:r w:rsidR="00555757">
        <w:rPr>
          <w:rFonts w:ascii="CG Times" w:hAnsi="CG Times"/>
          <w:sz w:val="20"/>
        </w:rPr>
        <w:t>, (Asheville, N.C.)</w:t>
      </w:r>
    </w:p>
    <w:p w:rsidR="001D47C1" w:rsidRDefault="00555757"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I</w:t>
      </w:r>
      <w:r w:rsidR="00D97A7D">
        <w:rPr>
          <w:rFonts w:ascii="CG Times" w:hAnsi="CG Times"/>
          <w:sz w:val="20"/>
        </w:rPr>
        <w:t>nternational Culinary Center, New York, Sopexa Symposium on School feeding of children,</w:t>
      </w:r>
    </w:p>
    <w:p w:rsidR="00034845"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r w:rsidR="00555757">
        <w:rPr>
          <w:rFonts w:ascii="CG Times" w:hAnsi="CG Times"/>
          <w:sz w:val="20"/>
        </w:rPr>
        <w:t xml:space="preserve"> (New York, NY)</w:t>
      </w:r>
    </w:p>
    <w:p w:rsidR="009A4F6B" w:rsidRDefault="009A4F6B"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D97A7D" w:rsidRDefault="00F668B0"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2013</w:t>
      </w:r>
    </w:p>
    <w:p w:rsidR="00F668B0" w:rsidRDefault="00F668B0"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Eastern Psychological Association (</w:t>
      </w:r>
      <w:smartTag w:uri="urn:schemas-microsoft-com:office:smarttags" w:element="place">
        <w:smartTag w:uri="urn:schemas-microsoft-com:office:smarttags" w:element="City">
          <w:r>
            <w:rPr>
              <w:rFonts w:ascii="CG Times" w:hAnsi="CG Times"/>
              <w:sz w:val="20"/>
            </w:rPr>
            <w:t>New York</w:t>
          </w:r>
        </w:smartTag>
        <w:r>
          <w:rPr>
            <w:rFonts w:ascii="CG Times" w:hAnsi="CG Times"/>
            <w:sz w:val="20"/>
          </w:rPr>
          <w:t xml:space="preserve">, </w:t>
        </w:r>
        <w:smartTag w:uri="urn:schemas-microsoft-com:office:smarttags" w:element="State">
          <w:r>
            <w:rPr>
              <w:rFonts w:ascii="CG Times" w:hAnsi="CG Times"/>
              <w:sz w:val="20"/>
            </w:rPr>
            <w:t>New York</w:t>
          </w:r>
        </w:smartTag>
      </w:smartTag>
      <w:r>
        <w:rPr>
          <w:rFonts w:ascii="CG Times" w:hAnsi="CG Times"/>
          <w:sz w:val="20"/>
        </w:rPr>
        <w:t>)</w:t>
      </w:r>
    </w:p>
    <w:p w:rsidR="00F668B0" w:rsidRDefault="00F668B0"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Culinary </w:t>
      </w:r>
      <w:smartTag w:uri="urn:schemas-microsoft-com:office:smarttags" w:element="PlaceType">
        <w:r>
          <w:rPr>
            <w:rFonts w:ascii="CG Times" w:hAnsi="CG Times"/>
            <w:sz w:val="20"/>
          </w:rPr>
          <w:t>Institute</w:t>
        </w:r>
      </w:smartTag>
      <w:r>
        <w:rPr>
          <w:rFonts w:ascii="CG Times" w:hAnsi="CG Times"/>
          <w:sz w:val="20"/>
        </w:rPr>
        <w:t xml:space="preserve"> of </w:t>
      </w:r>
      <w:smartTag w:uri="urn:schemas-microsoft-com:office:smarttags" w:element="PlaceName">
        <w:r>
          <w:rPr>
            <w:rFonts w:ascii="CG Times" w:hAnsi="CG Times"/>
            <w:sz w:val="20"/>
          </w:rPr>
          <w:t>America</w:t>
        </w:r>
      </w:smartTag>
      <w:r>
        <w:rPr>
          <w:rFonts w:ascii="CG Times" w:hAnsi="CG Times"/>
          <w:sz w:val="20"/>
        </w:rPr>
        <w:t xml:space="preserve"> (</w:t>
      </w:r>
      <w:smartTag w:uri="urn:schemas-microsoft-com:office:smarttags" w:element="place">
        <w:smartTag w:uri="urn:schemas-microsoft-com:office:smarttags" w:element="City">
          <w:r>
            <w:rPr>
              <w:rFonts w:ascii="CG Times" w:hAnsi="CG Times"/>
              <w:sz w:val="20"/>
            </w:rPr>
            <w:t>Hyde Park</w:t>
          </w:r>
        </w:smartTag>
        <w:r>
          <w:rPr>
            <w:rFonts w:ascii="CG Times" w:hAnsi="CG Times"/>
            <w:sz w:val="20"/>
          </w:rPr>
          <w:t xml:space="preserve">, </w:t>
        </w:r>
        <w:smartTag w:uri="urn:schemas-microsoft-com:office:smarttags" w:element="State">
          <w:r>
            <w:rPr>
              <w:rFonts w:ascii="CG Times" w:hAnsi="CG Times"/>
              <w:sz w:val="20"/>
            </w:rPr>
            <w:t>New York</w:t>
          </w:r>
        </w:smartTag>
      </w:smartTag>
      <w:r>
        <w:rPr>
          <w:rFonts w:ascii="CG Times" w:hAnsi="CG Times"/>
          <w:sz w:val="20"/>
        </w:rPr>
        <w:t>)</w:t>
      </w:r>
    </w:p>
    <w:p w:rsidR="00F668B0" w:rsidRDefault="00F668B0"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Food 3000 (</w:t>
      </w:r>
      <w:smartTag w:uri="urn:schemas-microsoft-com:office:smarttags" w:element="City">
        <w:r>
          <w:rPr>
            <w:rFonts w:ascii="CG Times" w:hAnsi="CG Times"/>
            <w:sz w:val="20"/>
          </w:rPr>
          <w:t>Vancouver</w:t>
        </w:r>
      </w:smartTag>
      <w:r>
        <w:rPr>
          <w:rFonts w:ascii="CG Times" w:hAnsi="CG Times"/>
          <w:sz w:val="20"/>
        </w:rPr>
        <w:t xml:space="preserve">, B.C., </w:t>
      </w:r>
      <w:smartTag w:uri="urn:schemas-microsoft-com:office:smarttags" w:element="country-region">
        <w:smartTag w:uri="urn:schemas-microsoft-com:office:smarttags" w:element="place">
          <w:r>
            <w:rPr>
              <w:rFonts w:ascii="CG Times" w:hAnsi="CG Times"/>
              <w:sz w:val="20"/>
            </w:rPr>
            <w:t>Canada</w:t>
          </w:r>
        </w:smartTag>
      </w:smartTag>
      <w:r w:rsidR="004C06D5">
        <w:rPr>
          <w:rFonts w:ascii="CG Times" w:hAnsi="CG Times"/>
          <w:sz w:val="20"/>
        </w:rPr>
        <w:t>)</w:t>
      </w:r>
    </w:p>
    <w:p w:rsidR="004C06D5" w:rsidRDefault="004C06D5"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smartTag w:uri="urn:schemas-microsoft-com:office:smarttags" w:element="State">
        <w:r>
          <w:rPr>
            <w:rFonts w:ascii="CG Times" w:hAnsi="CG Times"/>
            <w:sz w:val="20"/>
          </w:rPr>
          <w:lastRenderedPageBreak/>
          <w:t>California</w:t>
        </w:r>
      </w:smartTag>
      <w:r>
        <w:rPr>
          <w:rFonts w:ascii="CG Times" w:hAnsi="CG Times"/>
          <w:sz w:val="20"/>
        </w:rPr>
        <w:t xml:space="preserve"> Dietetic Association (</w:t>
      </w:r>
      <w:smartTag w:uri="urn:schemas-microsoft-com:office:smarttags" w:element="place">
        <w:smartTag w:uri="urn:schemas-microsoft-com:office:smarttags" w:element="City">
          <w:r>
            <w:rPr>
              <w:rFonts w:ascii="CG Times" w:hAnsi="CG Times"/>
              <w:sz w:val="20"/>
            </w:rPr>
            <w:t>Santa Clara</w:t>
          </w:r>
        </w:smartTag>
        <w:r>
          <w:rPr>
            <w:rFonts w:ascii="CG Times" w:hAnsi="CG Times"/>
            <w:sz w:val="20"/>
          </w:rPr>
          <w:t xml:space="preserve">, </w:t>
        </w:r>
        <w:smartTag w:uri="urn:schemas-microsoft-com:office:smarttags" w:element="State">
          <w:r>
            <w:rPr>
              <w:rFonts w:ascii="CG Times" w:hAnsi="CG Times"/>
              <w:sz w:val="20"/>
            </w:rPr>
            <w:t>California</w:t>
          </w:r>
        </w:smartTag>
      </w:smartTag>
      <w:r>
        <w:rPr>
          <w:rFonts w:ascii="CG Times" w:hAnsi="CG Times"/>
          <w:sz w:val="20"/>
        </w:rPr>
        <w:t>)</w:t>
      </w:r>
    </w:p>
    <w:p w:rsidR="004C06D5" w:rsidRDefault="004C06D5"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Nutrition Department, </w:t>
      </w:r>
      <w:smartTag w:uri="urn:schemas-microsoft-com:office:smarttags" w:element="PlaceType">
        <w:r>
          <w:rPr>
            <w:rFonts w:ascii="CG Times" w:hAnsi="CG Times"/>
            <w:sz w:val="20"/>
          </w:rPr>
          <w:t>University</w:t>
        </w:r>
      </w:smartTag>
      <w:r>
        <w:rPr>
          <w:rFonts w:ascii="CG Times" w:hAnsi="CG Times"/>
          <w:sz w:val="20"/>
        </w:rPr>
        <w:t xml:space="preserve"> of </w:t>
      </w:r>
      <w:smartTag w:uri="urn:schemas-microsoft-com:office:smarttags" w:element="PlaceName">
        <w:r>
          <w:rPr>
            <w:rFonts w:ascii="CG Times" w:hAnsi="CG Times"/>
            <w:sz w:val="20"/>
          </w:rPr>
          <w:t>Sao Paolo</w:t>
        </w:r>
      </w:smartTag>
      <w:r>
        <w:rPr>
          <w:rFonts w:ascii="CG Times" w:hAnsi="CG Times"/>
          <w:sz w:val="20"/>
        </w:rPr>
        <w:t xml:space="preserve"> (</w:t>
      </w:r>
      <w:smartTag w:uri="urn:schemas-microsoft-com:office:smarttags" w:element="place">
        <w:smartTag w:uri="urn:schemas-microsoft-com:office:smarttags" w:element="City">
          <w:r>
            <w:rPr>
              <w:rFonts w:ascii="CG Times" w:hAnsi="CG Times"/>
              <w:sz w:val="20"/>
            </w:rPr>
            <w:t>Sao Paolo</w:t>
          </w:r>
        </w:smartTag>
        <w:r>
          <w:rPr>
            <w:rFonts w:ascii="CG Times" w:hAnsi="CG Times"/>
            <w:sz w:val="20"/>
          </w:rPr>
          <w:t xml:space="preserve">, </w:t>
        </w:r>
        <w:smartTag w:uri="urn:schemas-microsoft-com:office:smarttags" w:element="country-region">
          <w:r>
            <w:rPr>
              <w:rFonts w:ascii="CG Times" w:hAnsi="CG Times"/>
              <w:sz w:val="20"/>
            </w:rPr>
            <w:t>Brazil</w:t>
          </w:r>
        </w:smartTag>
      </w:smartTag>
      <w:r>
        <w:rPr>
          <w:rFonts w:ascii="CG Times" w:hAnsi="CG Times"/>
          <w:sz w:val="20"/>
        </w:rPr>
        <w:t>)\</w:t>
      </w:r>
    </w:p>
    <w:p w:rsidR="004C06D5" w:rsidRDefault="004C06D5"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Positive Psychology Conference (</w:t>
      </w:r>
      <w:smartTag w:uri="urn:schemas-microsoft-com:office:smarttags" w:element="place">
        <w:smartTag w:uri="urn:schemas-microsoft-com:office:smarttags" w:element="City">
          <w:r>
            <w:rPr>
              <w:rFonts w:ascii="CG Times" w:hAnsi="CG Times"/>
              <w:sz w:val="20"/>
            </w:rPr>
            <w:t>Sao Paolo</w:t>
          </w:r>
        </w:smartTag>
        <w:r>
          <w:rPr>
            <w:rFonts w:ascii="CG Times" w:hAnsi="CG Times"/>
            <w:sz w:val="20"/>
          </w:rPr>
          <w:t xml:space="preserve">, </w:t>
        </w:r>
        <w:smartTag w:uri="urn:schemas-microsoft-com:office:smarttags" w:element="country-region">
          <w:r>
            <w:rPr>
              <w:rFonts w:ascii="CG Times" w:hAnsi="CG Times"/>
              <w:sz w:val="20"/>
            </w:rPr>
            <w:t>Brazil</w:t>
          </w:r>
        </w:smartTag>
      </w:smartTag>
      <w:r>
        <w:rPr>
          <w:rFonts w:ascii="CG Times" w:hAnsi="CG Times"/>
          <w:sz w:val="20"/>
        </w:rPr>
        <w:t>)</w:t>
      </w:r>
    </w:p>
    <w:p w:rsidR="00D97A7D" w:rsidRDefault="00F668B0"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Midwestern Psychological Association (</w:t>
      </w:r>
      <w:smartTag w:uri="urn:schemas-microsoft-com:office:smarttags" w:element="place">
        <w:smartTag w:uri="urn:schemas-microsoft-com:office:smarttags" w:element="City">
          <w:r>
            <w:rPr>
              <w:rFonts w:ascii="CG Times" w:hAnsi="CG Times"/>
              <w:sz w:val="20"/>
            </w:rPr>
            <w:t>Chicago</w:t>
          </w:r>
        </w:smartTag>
        <w:r>
          <w:rPr>
            <w:rFonts w:ascii="CG Times" w:hAnsi="CG Times"/>
            <w:sz w:val="20"/>
          </w:rPr>
          <w:t xml:space="preserve">, </w:t>
        </w:r>
        <w:smartTag w:uri="urn:schemas-microsoft-com:office:smarttags" w:element="State">
          <w:r>
            <w:rPr>
              <w:rFonts w:ascii="CG Times" w:hAnsi="CG Times"/>
              <w:sz w:val="20"/>
            </w:rPr>
            <w:t>IL</w:t>
          </w:r>
        </w:smartTag>
      </w:smartTag>
      <w:r>
        <w:rPr>
          <w:rFonts w:ascii="CG Times" w:hAnsi="CG Times"/>
          <w:sz w:val="20"/>
        </w:rPr>
        <w:t>)</w:t>
      </w:r>
    </w:p>
    <w:p w:rsidR="00CD1AA5" w:rsidRDefault="00CD1AA5"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smartTag w:uri="urn:schemas-microsoft-com:office:smarttags" w:element="PlaceType">
        <w:r>
          <w:rPr>
            <w:rFonts w:ascii="CG Times" w:hAnsi="CG Times"/>
            <w:sz w:val="20"/>
          </w:rPr>
          <w:t>University</w:t>
        </w:r>
      </w:smartTag>
      <w:r>
        <w:rPr>
          <w:rFonts w:ascii="CG Times" w:hAnsi="CG Times"/>
          <w:sz w:val="20"/>
        </w:rPr>
        <w:t xml:space="preserve"> of </w:t>
      </w:r>
      <w:smartTag w:uri="urn:schemas-microsoft-com:office:smarttags" w:element="PlaceName">
        <w:r>
          <w:rPr>
            <w:rFonts w:ascii="CG Times" w:hAnsi="CG Times"/>
            <w:sz w:val="20"/>
          </w:rPr>
          <w:t>Maryland</w:t>
        </w:r>
      </w:smartTag>
      <w:r>
        <w:rPr>
          <w:rFonts w:ascii="CG Times" w:hAnsi="CG Times"/>
          <w:sz w:val="20"/>
        </w:rPr>
        <w:t xml:space="preserve">, </w:t>
      </w:r>
      <w:smartTag w:uri="urn:schemas-microsoft-com:office:smarttags" w:element="PlaceName">
        <w:r>
          <w:rPr>
            <w:rFonts w:ascii="CG Times" w:hAnsi="CG Times"/>
            <w:sz w:val="20"/>
          </w:rPr>
          <w:t>Baltimore</w:t>
        </w:r>
      </w:smartTag>
      <w:r>
        <w:rPr>
          <w:rFonts w:ascii="CG Times" w:hAnsi="CG Times"/>
          <w:sz w:val="20"/>
        </w:rPr>
        <w:t xml:space="preserve"> </w:t>
      </w:r>
      <w:smartTag w:uri="urn:schemas-microsoft-com:office:smarttags" w:element="PlaceType">
        <w:r>
          <w:rPr>
            <w:rFonts w:ascii="CG Times" w:hAnsi="CG Times"/>
            <w:sz w:val="20"/>
          </w:rPr>
          <w:t>County</w:t>
        </w:r>
      </w:smartTag>
      <w:r>
        <w:rPr>
          <w:rFonts w:ascii="CG Times" w:hAnsi="CG Times"/>
          <w:sz w:val="20"/>
        </w:rPr>
        <w:t xml:space="preserve"> (Psychology, </w:t>
      </w:r>
      <w:smartTag w:uri="urn:schemas-microsoft-com:office:smarttags" w:element="City">
        <w:smartTag w:uri="urn:schemas-microsoft-com:office:smarttags" w:element="place">
          <w:r>
            <w:rPr>
              <w:rFonts w:ascii="CG Times" w:hAnsi="CG Times"/>
              <w:sz w:val="20"/>
            </w:rPr>
            <w:t>Baltimore</w:t>
          </w:r>
        </w:smartTag>
      </w:smartTag>
      <w:r>
        <w:rPr>
          <w:rFonts w:ascii="CG Times" w:hAnsi="CG Times"/>
          <w:sz w:val="20"/>
        </w:rPr>
        <w:t>)</w:t>
      </w:r>
    </w:p>
    <w:p w:rsidR="004C06D5" w:rsidRDefault="004C06D5"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Culinary </w:t>
      </w:r>
      <w:smartTag w:uri="urn:schemas-microsoft-com:office:smarttags" w:element="PlaceType">
        <w:r>
          <w:rPr>
            <w:rFonts w:ascii="CG Times" w:hAnsi="CG Times"/>
            <w:sz w:val="20"/>
          </w:rPr>
          <w:t>Institute</w:t>
        </w:r>
      </w:smartTag>
      <w:r>
        <w:rPr>
          <w:rFonts w:ascii="CG Times" w:hAnsi="CG Times"/>
          <w:sz w:val="20"/>
        </w:rPr>
        <w:t xml:space="preserve"> of </w:t>
      </w:r>
      <w:smartTag w:uri="urn:schemas-microsoft-com:office:smarttags" w:element="PlaceName">
        <w:r>
          <w:rPr>
            <w:rFonts w:ascii="CG Times" w:hAnsi="CG Times"/>
            <w:sz w:val="20"/>
          </w:rPr>
          <w:t>America</w:t>
        </w:r>
      </w:smartTag>
      <w:r>
        <w:rPr>
          <w:rFonts w:ascii="CG Times" w:hAnsi="CG Times"/>
          <w:sz w:val="20"/>
        </w:rPr>
        <w:t xml:space="preserve"> (</w:t>
      </w:r>
      <w:smartTag w:uri="urn:schemas-microsoft-com:office:smarttags" w:element="place">
        <w:smartTag w:uri="urn:schemas-microsoft-com:office:smarttags" w:element="City">
          <w:r>
            <w:rPr>
              <w:rFonts w:ascii="CG Times" w:hAnsi="CG Times"/>
              <w:sz w:val="20"/>
            </w:rPr>
            <w:t>San Antonio</w:t>
          </w:r>
        </w:smartTag>
        <w:r>
          <w:rPr>
            <w:rFonts w:ascii="CG Times" w:hAnsi="CG Times"/>
            <w:sz w:val="20"/>
          </w:rPr>
          <w:t xml:space="preserve">, </w:t>
        </w:r>
        <w:smartTag w:uri="urn:schemas-microsoft-com:office:smarttags" w:element="State">
          <w:r>
            <w:rPr>
              <w:rFonts w:ascii="CG Times" w:hAnsi="CG Times"/>
              <w:sz w:val="20"/>
            </w:rPr>
            <w:t>TX</w:t>
          </w:r>
        </w:smartTag>
      </w:smartTag>
      <w:r>
        <w:rPr>
          <w:rFonts w:ascii="CG Times" w:hAnsi="CG Times"/>
          <w:sz w:val="20"/>
        </w:rPr>
        <w:t>)</w:t>
      </w:r>
    </w:p>
    <w:p w:rsidR="00CD1AA5" w:rsidRDefault="00CD1AA5"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John Templeton Foundation (</w:t>
      </w:r>
      <w:smartTag w:uri="urn:schemas-microsoft-com:office:smarttags" w:element="place">
        <w:smartTag w:uri="urn:schemas-microsoft-com:office:smarttags" w:element="City">
          <w:r>
            <w:rPr>
              <w:rFonts w:ascii="CG Times" w:hAnsi="CG Times"/>
              <w:sz w:val="20"/>
            </w:rPr>
            <w:t>Radnor</w:t>
          </w:r>
        </w:smartTag>
        <w:r>
          <w:rPr>
            <w:rFonts w:ascii="CG Times" w:hAnsi="CG Times"/>
            <w:sz w:val="20"/>
          </w:rPr>
          <w:t xml:space="preserve">, </w:t>
        </w:r>
        <w:smartTag w:uri="urn:schemas-microsoft-com:office:smarttags" w:element="State">
          <w:r>
            <w:rPr>
              <w:rFonts w:ascii="CG Times" w:hAnsi="CG Times"/>
              <w:sz w:val="20"/>
            </w:rPr>
            <w:t>PA</w:t>
          </w:r>
        </w:smartTag>
      </w:smartTag>
      <w:r>
        <w:rPr>
          <w:rFonts w:ascii="CG Times" w:hAnsi="CG Times"/>
          <w:sz w:val="20"/>
        </w:rPr>
        <w:t>)</w:t>
      </w:r>
    </w:p>
    <w:p w:rsidR="003568F5" w:rsidRDefault="003568F5"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Brown University (Providence, R.I.)</w:t>
      </w:r>
    </w:p>
    <w:p w:rsidR="003568F5" w:rsidRDefault="003568F5"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Princeton Medical Associates (Princeton, NJ)</w:t>
      </w:r>
    </w:p>
    <w:p w:rsidR="003568F5" w:rsidRDefault="003568F5"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CMU-Upenn Center for Health Initiatives and Behavioral Economics (Cape May, NJ)</w:t>
      </w:r>
    </w:p>
    <w:p w:rsidR="003568F5" w:rsidRDefault="003568F5"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Leonard Davis Institute, Oral Hygiene Conference, (Philadelphia, PA)</w:t>
      </w:r>
    </w:p>
    <w:p w:rsidR="003568F5" w:rsidRDefault="003568F5"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Manhattan Institute (New York)</w:t>
      </w:r>
    </w:p>
    <w:p w:rsidR="003568F5" w:rsidRDefault="003568F5"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American Society for Dietetics and Nutrition (Houston, TX)</w:t>
      </w:r>
    </w:p>
    <w:p w:rsidR="00CD1AA5" w:rsidRDefault="00537FA9"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University of Toronto, Marketing department (Toronto, ON, CA)</w:t>
      </w:r>
    </w:p>
    <w:p w:rsidR="00537FA9" w:rsidRDefault="000F4FAF"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Quadrangle Life Care, (Haverford,, PA)</w:t>
      </w:r>
    </w:p>
    <w:p w:rsidR="00537FA9" w:rsidRDefault="00537FA9"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421DFC" w:rsidRDefault="00421DF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2014</w:t>
      </w:r>
    </w:p>
    <w:p w:rsidR="00421DFC" w:rsidRDefault="00421DF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MARS (Los Angeles, CA)</w:t>
      </w:r>
    </w:p>
    <w:p w:rsidR="00421DFC" w:rsidRDefault="00421DF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UCLA (behavior evolution seminar) (Los Angeles, CA)</w:t>
      </w:r>
    </w:p>
    <w:p w:rsidR="00713BAE" w:rsidRDefault="00713BAE"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Penn Club of New Haven</w:t>
      </w:r>
    </w:p>
    <w:p w:rsidR="00421DFC" w:rsidRDefault="00421DF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Southern Society for Philosophy and Psychology (Charleston, S. C.)</w:t>
      </w:r>
    </w:p>
    <w:p w:rsidR="00421DFC" w:rsidRDefault="00421DF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Food Nutrition Conference &amp; Expo (Amsterdam, Netherlands)</w:t>
      </w:r>
    </w:p>
    <w:p w:rsidR="00B75BE4" w:rsidRDefault="00B75BE4"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sidRPr="00B75BE4">
        <w:rPr>
          <w:sz w:val="20"/>
        </w:rPr>
        <w:t>Annual Consumer Psychology Conference (Miami, Florida)</w:t>
      </w:r>
    </w:p>
    <w:p w:rsidR="00B75BE4" w:rsidRDefault="00B75BE4"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Pr>
          <w:sz w:val="20"/>
        </w:rPr>
        <w:t>International Conference on Promoting Insects as Food (Wageningen, Netherlands)</w:t>
      </w:r>
    </w:p>
    <w:p w:rsidR="00B75BE4" w:rsidRDefault="00B75BE4"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Pr>
          <w:sz w:val="20"/>
        </w:rPr>
        <w:t>Course of Food and Neuroscience (3 lectures) (Trieste, Italy)</w:t>
      </w:r>
    </w:p>
    <w:p w:rsidR="00562A16" w:rsidRPr="00562A16" w:rsidRDefault="00562A16"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sidRPr="00562A16">
        <w:rPr>
          <w:bCs/>
          <w:color w:val="222222"/>
          <w:sz w:val="20"/>
        </w:rPr>
        <w:t>Latin American Scientific Series Symposium on Active and Healthy Lifestyle</w:t>
      </w:r>
      <w:r>
        <w:rPr>
          <w:bCs/>
          <w:color w:val="222222"/>
          <w:sz w:val="20"/>
        </w:rPr>
        <w:t>, Buenos Aires</w:t>
      </w:r>
    </w:p>
    <w:p w:rsidR="001D47C1" w:rsidRDefault="008E2D5D"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shd w:val="clear" w:color="auto" w:fill="FFFFFF"/>
        </w:rPr>
      </w:pPr>
      <w:r w:rsidRPr="008E2D5D">
        <w:rPr>
          <w:sz w:val="20"/>
          <w:shd w:val="clear" w:color="auto" w:fill="FFFFFF"/>
        </w:rPr>
        <w:t xml:space="preserve">Brazilian School of Public and Business Administration (EBAPE) at Fundação Getulio Vargas, </w:t>
      </w:r>
    </w:p>
    <w:p w:rsidR="0022605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shd w:val="clear" w:color="auto" w:fill="FFFFFF"/>
        </w:rPr>
      </w:pPr>
      <w:r>
        <w:rPr>
          <w:sz w:val="20"/>
          <w:shd w:val="clear" w:color="auto" w:fill="FFFFFF"/>
        </w:rPr>
        <w:tab/>
      </w:r>
      <w:r w:rsidR="008E2D5D" w:rsidRPr="008E2D5D">
        <w:rPr>
          <w:sz w:val="20"/>
          <w:shd w:val="clear" w:color="auto" w:fill="FFFFFF"/>
        </w:rPr>
        <w:t>Rio de Janeiro</w:t>
      </w:r>
    </w:p>
    <w:p w:rsidR="006612F2" w:rsidRDefault="006612F2"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shd w:val="clear" w:color="auto" w:fill="FFFFFF"/>
        </w:rPr>
      </w:pPr>
      <w:r>
        <w:rPr>
          <w:sz w:val="20"/>
          <w:shd w:val="clear" w:color="auto" w:fill="FFFFFF"/>
        </w:rPr>
        <w:t>GENTA, Nutracao (Dietician Convention)   Sao Paolo, Brazil</w:t>
      </w:r>
    </w:p>
    <w:p w:rsidR="006612F2" w:rsidRPr="008E2D5D" w:rsidRDefault="006612F2"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Pr>
          <w:sz w:val="20"/>
          <w:shd w:val="clear" w:color="auto" w:fill="FFFFFF"/>
        </w:rPr>
        <w:t>Woman’s Way (Fund raising event)  Philadelphia,  PA</w:t>
      </w:r>
    </w:p>
    <w:p w:rsidR="00226051" w:rsidRDefault="0022605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Ciudad de l</w:t>
      </w:r>
      <w:r w:rsidR="006612F2">
        <w:rPr>
          <w:rFonts w:ascii="CG Times" w:hAnsi="CG Times"/>
          <w:sz w:val="20"/>
        </w:rPr>
        <w:t>a</w:t>
      </w:r>
      <w:r>
        <w:rPr>
          <w:rFonts w:ascii="CG Times" w:hAnsi="CG Times"/>
          <w:sz w:val="20"/>
        </w:rPr>
        <w:t>s Ideas (Puebla, Mexico)</w:t>
      </w:r>
    </w:p>
    <w:p w:rsidR="00270AF3" w:rsidRDefault="00270AF3"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Food-culture in Denmark  (Copenhagen)</w:t>
      </w:r>
    </w:p>
    <w:p w:rsidR="00C32421" w:rsidRDefault="00C324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Psychology of Food Waste (Symposium, Philadelphia, PA)</w:t>
      </w:r>
    </w:p>
    <w:p w:rsidR="00226051" w:rsidRDefault="0022605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u w:val="single"/>
        </w:rPr>
      </w:pPr>
    </w:p>
    <w:p w:rsidR="00244CE6" w:rsidRDefault="00244CE6"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u w:val="single"/>
        </w:rPr>
      </w:pPr>
      <w:r>
        <w:rPr>
          <w:rFonts w:ascii="CG Times" w:hAnsi="CG Times"/>
          <w:sz w:val="20"/>
          <w:u w:val="single"/>
        </w:rPr>
        <w:t>2015</w:t>
      </w:r>
    </w:p>
    <w:p w:rsidR="00244CE6" w:rsidRDefault="00244CE6"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Conference on Food Waste, U. of Newcastle, U.K.</w:t>
      </w:r>
    </w:p>
    <w:p w:rsidR="00244CE6" w:rsidRDefault="00244CE6"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Business School, Leeds University, U. K.</w:t>
      </w:r>
    </w:p>
    <w:p w:rsidR="00244CE6" w:rsidRPr="00244CE6" w:rsidRDefault="00244CE6"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sidRPr="00244CE6">
        <w:rPr>
          <w:rFonts w:ascii="CG Times" w:hAnsi="CG Times"/>
          <w:sz w:val="20"/>
        </w:rPr>
        <w:t>Psychology, U. of Konstanz, Germany</w:t>
      </w:r>
    </w:p>
    <w:p w:rsidR="00244CE6" w:rsidRDefault="00244CE6"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sidRPr="00244CE6">
        <w:rPr>
          <w:rFonts w:ascii="CG Times" w:hAnsi="CG Times"/>
          <w:sz w:val="20"/>
        </w:rPr>
        <w:t>Psychology, Zurich Institute of Technology, Zurich</w:t>
      </w:r>
    </w:p>
    <w:p w:rsidR="00B0280C" w:rsidRDefault="00B0280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University Wide, University of Melbourne, Aus</w:t>
      </w:r>
      <w:r w:rsidR="006166A4">
        <w:rPr>
          <w:rFonts w:ascii="CG Times" w:hAnsi="CG Times"/>
          <w:sz w:val="20"/>
        </w:rPr>
        <w:t>t</w:t>
      </w:r>
      <w:r>
        <w:rPr>
          <w:rFonts w:ascii="CG Times" w:hAnsi="CG Times"/>
          <w:sz w:val="20"/>
        </w:rPr>
        <w:t>ralia</w:t>
      </w:r>
    </w:p>
    <w:p w:rsidR="001D47C1" w:rsidRDefault="00781DA9"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Keynote address at </w:t>
      </w:r>
      <w:r w:rsidR="00B0280C">
        <w:rPr>
          <w:rFonts w:ascii="CG Times" w:hAnsi="CG Times"/>
          <w:sz w:val="20"/>
        </w:rPr>
        <w:t xml:space="preserve">Conference on the Future of the Restaurant, Taylor University, Kuala Lumpur, </w:t>
      </w:r>
    </w:p>
    <w:p w:rsidR="00B0280C"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r w:rsidR="00B0280C">
        <w:rPr>
          <w:rFonts w:ascii="CG Times" w:hAnsi="CG Times"/>
          <w:sz w:val="20"/>
        </w:rPr>
        <w:t>Malays</w:t>
      </w:r>
      <w:r w:rsidR="006166A4">
        <w:rPr>
          <w:rFonts w:ascii="CG Times" w:hAnsi="CG Times"/>
          <w:sz w:val="20"/>
        </w:rPr>
        <w:t>i</w:t>
      </w:r>
      <w:r w:rsidR="00B0280C">
        <w:rPr>
          <w:rFonts w:ascii="CG Times" w:hAnsi="CG Times"/>
          <w:sz w:val="20"/>
        </w:rPr>
        <w:t xml:space="preserve">a </w:t>
      </w:r>
    </w:p>
    <w:p w:rsidR="007E441D" w:rsidRDefault="007E441D"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7E441D" w:rsidRPr="007E441D" w:rsidRDefault="007E441D"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u w:val="single"/>
        </w:rPr>
      </w:pPr>
      <w:r w:rsidRPr="007E441D">
        <w:rPr>
          <w:rFonts w:ascii="CG Times" w:hAnsi="CG Times"/>
          <w:sz w:val="20"/>
          <w:u w:val="single"/>
        </w:rPr>
        <w:t>2016</w:t>
      </w:r>
    </w:p>
    <w:p w:rsidR="007E441D" w:rsidRDefault="007E441D"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Keynote.  Behavioral Management Conference.  University of Central Florida</w:t>
      </w:r>
    </w:p>
    <w:p w:rsidR="007E441D" w:rsidRDefault="007E441D"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Keynote, Sense Asia Conference.  Shanghai, China</w:t>
      </w:r>
    </w:p>
    <w:p w:rsidR="00CB0C1E" w:rsidRDefault="00CB0C1E"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Colloquium, Cognitive Science,   </w:t>
      </w:r>
      <w:r w:rsidR="001D0A4B">
        <w:rPr>
          <w:rFonts w:ascii="CG Times" w:hAnsi="CG Times"/>
          <w:sz w:val="20"/>
        </w:rPr>
        <w:t xml:space="preserve">Universidad Pompeu, </w:t>
      </w:r>
      <w:r>
        <w:rPr>
          <w:rFonts w:ascii="CG Times" w:hAnsi="CG Times"/>
          <w:sz w:val="20"/>
        </w:rPr>
        <w:t>Barcelona, Spain</w:t>
      </w:r>
    </w:p>
    <w:p w:rsidR="007E441D" w:rsidRDefault="007E441D"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Visiting Professor (with public address). University of Konstanz, Germany</w:t>
      </w:r>
    </w:p>
    <w:p w:rsidR="00C862FA" w:rsidRDefault="00C862FA"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Webinar, Culture and the Meaning of Food. Society of Nutrition Education (with Naomi Arbit)</w:t>
      </w:r>
    </w:p>
    <w:p w:rsidR="00C862FA" w:rsidRDefault="00C862FA"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Invited address (eating insects).  International Congress of Entomology, Orlando, Florida</w:t>
      </w:r>
    </w:p>
    <w:p w:rsidR="001D47C1" w:rsidRDefault="00C862FA"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Invited Address, University of Florida, Food Science and Nutrition.   Tomatoes, Chillies, and </w:t>
      </w:r>
    </w:p>
    <w:p w:rsidR="00C862FA"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r w:rsidR="00C862FA">
        <w:rPr>
          <w:rFonts w:ascii="CG Times" w:hAnsi="CG Times"/>
          <w:sz w:val="20"/>
        </w:rPr>
        <w:t>Food fads</w:t>
      </w:r>
    </w:p>
    <w:p w:rsidR="004A53BC" w:rsidRDefault="004A53B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Invited address/Proposal: Hershey/Penn collaboration exchange</w:t>
      </w:r>
    </w:p>
    <w:p w:rsidR="00CF26AC" w:rsidRDefault="00CF26A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CF26AC" w:rsidRDefault="00CF26A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u w:val="single"/>
        </w:rPr>
      </w:pPr>
      <w:r w:rsidRPr="00CF26AC">
        <w:rPr>
          <w:rFonts w:ascii="CG Times" w:hAnsi="CG Times"/>
          <w:sz w:val="20"/>
          <w:u w:val="single"/>
        </w:rPr>
        <w:t>2017</w:t>
      </w:r>
    </w:p>
    <w:p w:rsidR="001D47C1" w:rsidRDefault="00627229"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Arial" w:hAnsi="Arial" w:cs="Arial"/>
          <w:color w:val="222222"/>
          <w:sz w:val="19"/>
          <w:szCs w:val="19"/>
          <w:shd w:val="clear" w:color="auto" w:fill="FFFFFF"/>
        </w:rPr>
      </w:pPr>
      <w:r w:rsidRPr="00627229">
        <w:rPr>
          <w:rFonts w:ascii="CG Times" w:hAnsi="CG Times"/>
          <w:sz w:val="20"/>
        </w:rPr>
        <w:lastRenderedPageBreak/>
        <w:t>Invited speaker,</w:t>
      </w:r>
      <w:r>
        <w:rPr>
          <w:rFonts w:ascii="CG Times" w:hAnsi="CG Times"/>
          <w:sz w:val="20"/>
          <w:u w:val="single"/>
        </w:rPr>
        <w:t xml:space="preserve"> </w:t>
      </w:r>
      <w:r>
        <w:rPr>
          <w:rFonts w:ascii="Arial" w:hAnsi="Arial" w:cs="Arial"/>
          <w:color w:val="222222"/>
          <w:sz w:val="19"/>
          <w:szCs w:val="19"/>
          <w:shd w:val="clear" w:color="auto" w:fill="FFFFFF"/>
        </w:rPr>
        <w:t xml:space="preserve">Duke Institute for Brain Sciences Conference: “Disgust, Morality, and </w:t>
      </w:r>
    </w:p>
    <w:p w:rsidR="00627229"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Style w:val="apple-converted-space"/>
          <w:rFonts w:ascii="Arial" w:hAnsi="Arial" w:cs="Arial"/>
          <w:color w:val="222222"/>
          <w:sz w:val="19"/>
          <w:szCs w:val="19"/>
          <w:shd w:val="clear" w:color="auto" w:fill="FFFFFF"/>
        </w:rPr>
      </w:pPr>
      <w:r>
        <w:rPr>
          <w:rFonts w:ascii="Arial" w:hAnsi="Arial" w:cs="Arial"/>
          <w:color w:val="222222"/>
          <w:sz w:val="19"/>
          <w:szCs w:val="19"/>
          <w:shd w:val="clear" w:color="auto" w:fill="FFFFFF"/>
        </w:rPr>
        <w:tab/>
      </w:r>
      <w:r w:rsidR="00627229">
        <w:rPr>
          <w:rFonts w:ascii="Arial" w:hAnsi="Arial" w:cs="Arial"/>
          <w:color w:val="222222"/>
          <w:sz w:val="19"/>
          <w:szCs w:val="19"/>
          <w:shd w:val="clear" w:color="auto" w:fill="FFFFFF"/>
        </w:rPr>
        <w:t>Society”</w:t>
      </w:r>
      <w:r w:rsidR="00627229">
        <w:rPr>
          <w:rStyle w:val="apple-converted-space"/>
          <w:rFonts w:ascii="Arial" w:hAnsi="Arial" w:cs="Arial"/>
          <w:color w:val="222222"/>
          <w:sz w:val="19"/>
          <w:szCs w:val="19"/>
          <w:shd w:val="clear" w:color="auto" w:fill="FFFFFF"/>
        </w:rPr>
        <w:t> : The origins of disgust and the nature of moral disgust</w:t>
      </w:r>
    </w:p>
    <w:p w:rsidR="001D47C1" w:rsidRDefault="00627229"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bCs/>
          <w:color w:val="010101"/>
          <w:sz w:val="21"/>
          <w:szCs w:val="21"/>
          <w:shd w:val="clear" w:color="auto" w:fill="FFFFFF"/>
        </w:rPr>
      </w:pPr>
      <w:r w:rsidRPr="00627229">
        <w:rPr>
          <w:rFonts w:ascii="CG Times" w:hAnsi="CG Times"/>
          <w:sz w:val="20"/>
        </w:rPr>
        <w:t>Webinar with Naomi Arbit, Society of Nutrition Education:</w:t>
      </w:r>
      <w:r w:rsidRPr="00627229">
        <w:rPr>
          <w:bCs/>
          <w:color w:val="010101"/>
          <w:sz w:val="21"/>
          <w:szCs w:val="21"/>
          <w:shd w:val="clear" w:color="auto" w:fill="FFFFFF"/>
        </w:rPr>
        <w:t>The Meaning of Food in Our Lives:</w:t>
      </w:r>
    </w:p>
    <w:p w:rsidR="00627229"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bCs/>
          <w:color w:val="010101"/>
          <w:sz w:val="21"/>
          <w:szCs w:val="21"/>
          <w:shd w:val="clear" w:color="auto" w:fill="FFFFFF"/>
        </w:rPr>
      </w:pPr>
      <w:r>
        <w:rPr>
          <w:rFonts w:ascii="CG Times" w:hAnsi="CG Times"/>
          <w:sz w:val="20"/>
        </w:rPr>
        <w:tab/>
      </w:r>
      <w:r w:rsidR="00627229" w:rsidRPr="00627229">
        <w:rPr>
          <w:bCs/>
          <w:color w:val="010101"/>
          <w:sz w:val="21"/>
          <w:szCs w:val="21"/>
          <w:shd w:val="clear" w:color="auto" w:fill="FFFFFF"/>
        </w:rPr>
        <w:t xml:space="preserve"> A Cross-cultural Perspective on Eating and Well-being</w:t>
      </w:r>
    </w:p>
    <w:p w:rsidR="001D47C1" w:rsidRDefault="00627229"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bCs/>
          <w:color w:val="010101"/>
          <w:sz w:val="21"/>
          <w:szCs w:val="21"/>
          <w:shd w:val="clear" w:color="auto" w:fill="FFFFFF"/>
        </w:rPr>
      </w:pPr>
      <w:r w:rsidRPr="00627229">
        <w:rPr>
          <w:rFonts w:ascii="CG Times" w:hAnsi="CG Times"/>
          <w:sz w:val="20"/>
        </w:rPr>
        <w:t xml:space="preserve">Webinar with Naomi Arbit, </w:t>
      </w:r>
      <w:r>
        <w:rPr>
          <w:rFonts w:ascii="CG Times" w:hAnsi="CG Times"/>
          <w:sz w:val="20"/>
        </w:rPr>
        <w:t>National Wellness Institute</w:t>
      </w:r>
      <w:r w:rsidRPr="00627229">
        <w:rPr>
          <w:rFonts w:ascii="CG Times" w:hAnsi="CG Times"/>
          <w:sz w:val="20"/>
        </w:rPr>
        <w:t>:</w:t>
      </w:r>
      <w:r w:rsidRPr="00627229">
        <w:rPr>
          <w:bCs/>
          <w:color w:val="010101"/>
          <w:sz w:val="21"/>
          <w:szCs w:val="21"/>
          <w:shd w:val="clear" w:color="auto" w:fill="FFFFFF"/>
        </w:rPr>
        <w:t xml:space="preserve">The Meaning of Food in Our Lives: A </w:t>
      </w:r>
    </w:p>
    <w:p w:rsidR="00627229"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bCs/>
          <w:color w:val="010101"/>
          <w:sz w:val="21"/>
          <w:szCs w:val="21"/>
          <w:shd w:val="clear" w:color="auto" w:fill="FFFFFF"/>
        </w:rPr>
      </w:pPr>
      <w:r>
        <w:rPr>
          <w:rFonts w:ascii="CG Times" w:hAnsi="CG Times"/>
          <w:sz w:val="20"/>
        </w:rPr>
        <w:tab/>
      </w:r>
      <w:r w:rsidR="00627229" w:rsidRPr="00627229">
        <w:rPr>
          <w:bCs/>
          <w:color w:val="010101"/>
          <w:sz w:val="21"/>
          <w:szCs w:val="21"/>
          <w:shd w:val="clear" w:color="auto" w:fill="FFFFFF"/>
        </w:rPr>
        <w:t>Cross-cultural Perspective on Eating and Well-being</w:t>
      </w:r>
    </w:p>
    <w:p w:rsidR="001D47C1" w:rsidRPr="001D47C1" w:rsidRDefault="00B51263"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sidRPr="001D47C1">
        <w:rPr>
          <w:sz w:val="20"/>
        </w:rPr>
        <w:t xml:space="preserve">Invited Speaker:  Food choice and culture.  National Academy of Sciences Food Forum, </w:t>
      </w:r>
    </w:p>
    <w:p w:rsidR="00627229"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sidRPr="001D47C1">
        <w:rPr>
          <w:sz w:val="20"/>
        </w:rPr>
        <w:tab/>
      </w:r>
      <w:r w:rsidR="00B51263" w:rsidRPr="001D47C1">
        <w:rPr>
          <w:sz w:val="20"/>
        </w:rPr>
        <w:t>Washington, D.C.</w:t>
      </w:r>
    </w:p>
    <w:p w:rsidR="001D47C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Pr>
          <w:sz w:val="20"/>
        </w:rPr>
        <w:t>Keynote Address:  Chinese Positive Psychology Association, ShenZ</w:t>
      </w:r>
      <w:r w:rsidR="002C7D9C">
        <w:rPr>
          <w:sz w:val="20"/>
        </w:rPr>
        <w:t>h</w:t>
      </w:r>
      <w:r>
        <w:rPr>
          <w:sz w:val="20"/>
        </w:rPr>
        <w:t>en, China</w:t>
      </w:r>
    </w:p>
    <w:p w:rsidR="002C7D9C" w:rsidRDefault="002C7D9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p>
    <w:p w:rsidR="002C7D9C" w:rsidRPr="002C7D9C" w:rsidRDefault="002C7D9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u w:val="single"/>
        </w:rPr>
      </w:pPr>
      <w:r w:rsidRPr="002C7D9C">
        <w:rPr>
          <w:sz w:val="20"/>
          <w:u w:val="single"/>
        </w:rPr>
        <w:t>2018</w:t>
      </w:r>
    </w:p>
    <w:p w:rsidR="00B0280C" w:rsidRDefault="002C7D9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sidRPr="00704B40">
        <w:rPr>
          <w:rFonts w:ascii="CG Times" w:hAnsi="CG Times"/>
          <w:sz w:val="20"/>
        </w:rPr>
        <w:t>Invited Speaker, World Resources Institute Conference:  Food and Language, Washington, D.C.</w:t>
      </w:r>
    </w:p>
    <w:p w:rsidR="00704B40" w:rsidRDefault="00704B40"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Invited Speaker (keynote). SouthEastern Psychological Association, Charleston, S. C.</w:t>
      </w:r>
    </w:p>
    <w:p w:rsidR="000E109C" w:rsidRDefault="000E109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Keynote:  Psychology of Sustainable Consumption.  Philadelphi</w:t>
      </w:r>
      <w:r w:rsidR="00F60564">
        <w:rPr>
          <w:rFonts w:ascii="CG Times" w:hAnsi="CG Times"/>
          <w:sz w:val="20"/>
        </w:rPr>
        <w:t>a</w:t>
      </w:r>
      <w:r>
        <w:rPr>
          <w:rFonts w:ascii="CG Times" w:hAnsi="CG Times"/>
          <w:sz w:val="20"/>
        </w:rPr>
        <w:t>, PA</w:t>
      </w:r>
    </w:p>
    <w:p w:rsidR="000E109C" w:rsidRPr="00704B40" w:rsidRDefault="000E109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Keynote: Culture borrowing.  </w:t>
      </w:r>
      <w:r w:rsidR="00F60564">
        <w:rPr>
          <w:rFonts w:ascii="CG Times" w:hAnsi="CG Times"/>
          <w:sz w:val="20"/>
        </w:rPr>
        <w:t>Decision Research Meeting, Harvard Business School, Allston, MA</w:t>
      </w:r>
    </w:p>
    <w:p w:rsidR="002C7D9C" w:rsidRDefault="002C7D9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b/>
          <w:sz w:val="20"/>
        </w:rPr>
      </w:pPr>
    </w:p>
    <w:p w:rsidR="002C7D9C" w:rsidRDefault="002C7D9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b/>
          <w:sz w:val="20"/>
        </w:rPr>
      </w:pPr>
    </w:p>
    <w:p w:rsidR="002C7D9C" w:rsidRPr="001D47C1" w:rsidRDefault="002C7D9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b/>
          <w:sz w:val="20"/>
        </w:rPr>
      </w:pPr>
    </w:p>
    <w:p w:rsidR="00A35621" w:rsidRDefault="00B0280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r>
        <w:rPr>
          <w:rFonts w:ascii="CG Times" w:hAnsi="CG Times"/>
          <w:b/>
          <w:sz w:val="20"/>
        </w:rPr>
        <w:t>SE</w:t>
      </w:r>
      <w:r w:rsidR="00A35621">
        <w:rPr>
          <w:rFonts w:ascii="CG Times" w:hAnsi="CG Times"/>
          <w:b/>
          <w:sz w:val="20"/>
        </w:rPr>
        <w:t>LECTED ARTICLES FEATURING ROZIN RESEARCH IN MAJOR MEDIA</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Cravings (Hall).  NY Times (Magazine),  September 27, 1987. Pp. 23, 62-65</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Acquired tastes found to have survival functions (Sobel).  NY Times, March 4, 1980 (C1, C2)</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The culinary masochist (Freifeld).  Health, December, 1984.  P. 51-52.</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Hot tamales.   Omni, July, 1981, P. 38</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Psych Today, Disgust, 1985</w:t>
      </w:r>
    </w:p>
    <w:p w:rsidR="001D47C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Psych Today, Why we’re so fat and the French are not (2000, Vol. 33, November/December  64-</w:t>
      </w:r>
    </w:p>
    <w:p w:rsidR="00A3562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r w:rsidR="00A35621">
        <w:rPr>
          <w:rFonts w:ascii="CG Times" w:hAnsi="CG Times"/>
          <w:sz w:val="20"/>
        </w:rPr>
        <w:t>68)</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Rating hot peppers: Mouth vs. computer (Kleiman).  NY Times, Nov. 8, 1989, Pp. C1, C4</w:t>
      </w:r>
    </w:p>
    <w:p w:rsidR="001D47C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Few people will eat whatever crawls on to their plate (Hall).   NY Times, Wed, Oct. 30, 1991, P.</w:t>
      </w:r>
    </w:p>
    <w:p w:rsidR="00A3562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r w:rsidR="00A35621">
        <w:rPr>
          <w:rFonts w:ascii="CG Times" w:hAnsi="CG Times"/>
          <w:sz w:val="20"/>
        </w:rPr>
        <w:t xml:space="preserve"> C1</w:t>
      </w:r>
    </w:p>
    <w:p w:rsidR="001D47C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Burning desires (DeWitt and Gerlach).  Eating Well, September/October, 1991, 46-53.  Coverage</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of chili pepper research;   Hot and healthy (Alper).  Self, January, 1992, 86-89.</w:t>
      </w:r>
    </w:p>
    <w:p w:rsidR="001D47C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Developing the gift of gag (Gelman).  Newsweek, October 18, 1993, Pp. 78-79   </w:t>
      </w:r>
    </w:p>
    <w:p w:rsidR="001D47C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Disgust</w:t>
      </w:r>
      <w:r w:rsidR="001D47C1">
        <w:rPr>
          <w:rFonts w:ascii="CG Times" w:hAnsi="CG Times"/>
          <w:sz w:val="20"/>
        </w:rPr>
        <w:t xml:space="preserve">: </w:t>
      </w:r>
      <w:r>
        <w:rPr>
          <w:rFonts w:ascii="CG Times" w:hAnsi="CG Times"/>
          <w:sz w:val="20"/>
        </w:rPr>
        <w:t xml:space="preserve">A resistance to reason.  Newsweek, The Arts, November 29, 1993.  Full page.  Summary </w:t>
      </w:r>
    </w:p>
    <w:p w:rsidR="00A35621" w:rsidRDefault="001D47C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r w:rsidR="00A35621">
        <w:rPr>
          <w:rFonts w:ascii="CG Times" w:hAnsi="CG Times"/>
          <w:sz w:val="20"/>
        </w:rPr>
        <w:t>of Nemeroff and Rozin contagion work, credited to Nemeroff</w:t>
      </w:r>
    </w:p>
    <w:p w:rsidR="002C7D9C"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Why bad health habits drive out good ones (Jane Brody). NY Times, February 1, 1995, P. C9.</w:t>
      </w:r>
    </w:p>
    <w:p w:rsidR="002C7D9C" w:rsidRDefault="002C7D9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w:t>
      </w:r>
      <w:r w:rsidR="00A35621">
        <w:rPr>
          <w:rFonts w:ascii="CG Times" w:hAnsi="CG Times"/>
          <w:sz w:val="20"/>
        </w:rPr>
        <w:t xml:space="preserve">  Extended discussion of health decisions, based principally on Redelmeier, Rozin, &amp;</w:t>
      </w:r>
    </w:p>
    <w:p w:rsidR="00A35621" w:rsidRDefault="002C7D9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w:t>
      </w:r>
      <w:r w:rsidR="00A35621">
        <w:rPr>
          <w:rFonts w:ascii="CG Times" w:hAnsi="CG Times"/>
          <w:sz w:val="20"/>
        </w:rPr>
        <w:t xml:space="preserve"> Kahneman, 1995.</w:t>
      </w:r>
    </w:p>
    <w:p w:rsidR="002C7D9C"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Study links food desire to memory (Goode).  NY Times, Health and fitness section.  November </w:t>
      </w:r>
    </w:p>
    <w:p w:rsidR="00A35621" w:rsidRDefault="002C7D9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w:t>
      </w:r>
      <w:r w:rsidR="00A35621">
        <w:rPr>
          <w:rFonts w:ascii="CG Times" w:hAnsi="CG Times"/>
          <w:sz w:val="20"/>
        </w:rPr>
        <w:t>10, 1998:</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Portrait of a happy eater: Shrink wrap.  (Best).   Gourmet (Magazine), January, 2000 P. 19.  </w:t>
      </w:r>
    </w:p>
    <w:p w:rsidR="002C7D9C"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French diet secret: If it feels good, eat it.  (Nagourney). Sunday NY Times, News of Week in </w:t>
      </w:r>
    </w:p>
    <w:p w:rsidR="00A35621" w:rsidRDefault="002C7D9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w:t>
      </w:r>
      <w:r w:rsidR="00A35621">
        <w:rPr>
          <w:rFonts w:ascii="CG Times" w:hAnsi="CG Times"/>
          <w:sz w:val="20"/>
        </w:rPr>
        <w:t>Review, November 21, 1999</w:t>
      </w:r>
    </w:p>
    <w:p w:rsidR="002C7D9C"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Is “French paradox” all in the mind?  (Nagourney). International Herald Tribune, November 22,</w:t>
      </w:r>
    </w:p>
    <w:p w:rsidR="00A35621" w:rsidRDefault="002C7D9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w:t>
      </w:r>
      <w:r w:rsidR="00A35621">
        <w:rPr>
          <w:rFonts w:ascii="CG Times" w:hAnsi="CG Times"/>
          <w:sz w:val="20"/>
        </w:rPr>
        <w:t xml:space="preserve"> 2000, P.  7. </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Miscellaneous citations on chocolate and craving, including  NY Times, February 22, 1995 </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On amnesia and the role of memory in control of eating.  New Yorker, July 9, 2001</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On craving.  Psychology Today, 2003</w:t>
      </w:r>
    </w:p>
    <w:p w:rsidR="002C7D9C"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The gorge yourself environment.  (Goode). </w:t>
      </w:r>
      <w:smartTag w:uri="urn:schemas-microsoft-com:office:smarttags" w:element="place">
        <w:smartTag w:uri="urn:schemas-microsoft-com:office:smarttags" w:element="State">
          <w:r>
            <w:rPr>
              <w:rFonts w:ascii="CG Times" w:hAnsi="CG Times"/>
              <w:sz w:val="20"/>
            </w:rPr>
            <w:t>New York</w:t>
          </w:r>
        </w:smartTag>
      </w:smartTag>
      <w:r>
        <w:rPr>
          <w:rFonts w:ascii="CG Times" w:hAnsi="CG Times"/>
          <w:sz w:val="20"/>
        </w:rPr>
        <w:t xml:space="preserve"> Times, Page 1 of Science Section, July 22, </w:t>
      </w:r>
    </w:p>
    <w:p w:rsidR="00A35621" w:rsidRDefault="002C7D9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w:t>
      </w:r>
      <w:r w:rsidR="00A35621">
        <w:rPr>
          <w:rFonts w:ascii="CG Times" w:hAnsi="CG Times"/>
          <w:sz w:val="20"/>
        </w:rPr>
        <w:t>2003</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t>Reprinted in International Herald Tribune and many other places</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On French portion size, October 2003, in hundreds of newspapers, notably</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t xml:space="preserve">Page 1, </w:t>
      </w:r>
      <w:smartTag w:uri="urn:schemas-microsoft-com:office:smarttags" w:element="place">
        <w:smartTag w:uri="urn:schemas-microsoft-com:office:smarttags" w:element="City">
          <w:r>
            <w:rPr>
              <w:rFonts w:ascii="CG Times" w:hAnsi="CG Times"/>
              <w:sz w:val="20"/>
            </w:rPr>
            <w:t>Philadelphia</w:t>
          </w:r>
        </w:smartTag>
      </w:smartTag>
      <w:r>
        <w:rPr>
          <w:rFonts w:ascii="CG Times" w:hAnsi="CG Times"/>
          <w:sz w:val="20"/>
        </w:rPr>
        <w:t xml:space="preserve"> Inquirer,  October, 2003</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t xml:space="preserve">Page 1, Health Section, </w:t>
      </w:r>
      <w:smartTag w:uri="urn:schemas-microsoft-com:office:smarttags" w:element="place">
        <w:smartTag w:uri="urn:schemas-microsoft-com:office:smarttags" w:element="City">
          <w:r>
            <w:rPr>
              <w:rFonts w:ascii="CG Times" w:hAnsi="CG Times"/>
              <w:sz w:val="20"/>
            </w:rPr>
            <w:t>Boston</w:t>
          </w:r>
        </w:smartTag>
      </w:smartTag>
      <w:r>
        <w:rPr>
          <w:rFonts w:ascii="CG Times" w:hAnsi="CG Times"/>
          <w:sz w:val="20"/>
        </w:rPr>
        <w:t xml:space="preserve"> Globe, October, 2003</w:t>
      </w:r>
    </w:p>
    <w:p w:rsidR="002C7D9C"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Our National Eating Disorder.  Michael Pollan, NY Times Magazine, October 17, 2004 (extensive </w:t>
      </w:r>
    </w:p>
    <w:p w:rsidR="00A35621" w:rsidRDefault="002C7D9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w:t>
      </w:r>
      <w:r w:rsidR="00A35621">
        <w:rPr>
          <w:rFonts w:ascii="CG Times" w:hAnsi="CG Times"/>
          <w:sz w:val="20"/>
        </w:rPr>
        <w:t>cites)</w:t>
      </w:r>
    </w:p>
    <w:p w:rsidR="002C7D9C"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u w:val="single"/>
          <w:lang w:val="it-IT"/>
        </w:rPr>
        <w:lastRenderedPageBreak/>
        <w:t>The omnivore’s dilemma</w:t>
      </w:r>
      <w:r>
        <w:rPr>
          <w:rFonts w:ascii="CG Times" w:hAnsi="CG Times"/>
          <w:sz w:val="20"/>
          <w:lang w:val="it-IT"/>
        </w:rPr>
        <w:t xml:space="preserve">, Michael Pollan.  </w:t>
      </w:r>
      <w:r>
        <w:rPr>
          <w:rFonts w:ascii="CG Times" w:hAnsi="CG Times"/>
          <w:sz w:val="20"/>
        </w:rPr>
        <w:t xml:space="preserve">(extensive cites, and acknowledgement for title of </w:t>
      </w:r>
    </w:p>
    <w:p w:rsidR="00A35621" w:rsidRDefault="002C7D9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u w:val="single"/>
          <w:lang w:val="it-IT"/>
        </w:rPr>
        <w:t xml:space="preserve">     </w:t>
      </w:r>
      <w:r w:rsidR="00A35621">
        <w:rPr>
          <w:rFonts w:ascii="CG Times" w:hAnsi="CG Times"/>
          <w:sz w:val="20"/>
        </w:rPr>
        <w:t>book)</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bCs/>
          <w:sz w:val="20"/>
        </w:rPr>
      </w:pPr>
      <w:r>
        <w:rPr>
          <w:rFonts w:ascii="CG Times" w:hAnsi="CG Times"/>
          <w:bCs/>
          <w:sz w:val="20"/>
        </w:rPr>
        <w:t>The pleasure teacher (3 page feature, Oprah Magazine, March, 2008)</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Why the world has taken to chilies (The </w:t>
      </w:r>
      <w:r w:rsidR="0029004A">
        <w:rPr>
          <w:rFonts w:ascii="CG Times" w:hAnsi="CG Times"/>
          <w:sz w:val="20"/>
        </w:rPr>
        <w:t>E</w:t>
      </w:r>
      <w:r>
        <w:rPr>
          <w:rFonts w:ascii="CG Times" w:hAnsi="CG Times"/>
          <w:sz w:val="20"/>
        </w:rPr>
        <w:t>conomist, 2008)</w:t>
      </w:r>
    </w:p>
    <w:p w:rsidR="0029004A" w:rsidRDefault="00A35621" w:rsidP="00A367E1">
      <w:pPr>
        <w:tabs>
          <w:tab w:val="left" w:pos="2160"/>
        </w:tabs>
        <w:ind w:firstLine="720"/>
        <w:rPr>
          <w:sz w:val="18"/>
        </w:rPr>
      </w:pPr>
      <w:r>
        <w:rPr>
          <w:rFonts w:ascii="CG Times" w:hAnsi="CG Times"/>
          <w:sz w:val="20"/>
        </w:rPr>
        <w:t>The power of place (Newsweek, 2008</w:t>
      </w:r>
      <w:r w:rsidRPr="0029004A">
        <w:rPr>
          <w:rFonts w:ascii="CG Times" w:hAnsi="CG Times"/>
          <w:sz w:val="18"/>
        </w:rPr>
        <w:t>)</w:t>
      </w:r>
      <w:r w:rsidR="0029004A" w:rsidRPr="0029004A">
        <w:rPr>
          <w:rFonts w:ascii="CG Times" w:hAnsi="CG Times"/>
          <w:sz w:val="18"/>
        </w:rPr>
        <w:t xml:space="preserve"> </w:t>
      </w:r>
      <w:r w:rsidR="0029004A" w:rsidRPr="0029004A">
        <w:rPr>
          <w:sz w:val="18"/>
        </w:rPr>
        <w:t xml:space="preserve">  </w:t>
      </w:r>
      <w:hyperlink r:id="rId9" w:history="1">
        <w:r w:rsidR="00000A83" w:rsidRPr="00E51A3B">
          <w:rPr>
            <w:rStyle w:val="Hyperlink"/>
            <w:sz w:val="18"/>
          </w:rPr>
          <w:t>http://www.newsweek.com/id/178406</w:t>
        </w:r>
      </w:hyperlink>
    </w:p>
    <w:p w:rsidR="002C7D9C" w:rsidRDefault="00000A83" w:rsidP="00A367E1">
      <w:pPr>
        <w:tabs>
          <w:tab w:val="left" w:pos="2160"/>
        </w:tabs>
        <w:ind w:firstLine="720"/>
        <w:rPr>
          <w:sz w:val="18"/>
        </w:rPr>
      </w:pPr>
      <w:r>
        <w:rPr>
          <w:sz w:val="18"/>
        </w:rPr>
        <w:t xml:space="preserve">A perk of our evolution: Pleasure in pain of chilies (James Gorman). New York Times (Science), September </w:t>
      </w:r>
    </w:p>
    <w:p w:rsidR="00000A83" w:rsidRDefault="002C7D9C" w:rsidP="00A367E1">
      <w:pPr>
        <w:tabs>
          <w:tab w:val="left" w:pos="2160"/>
        </w:tabs>
        <w:ind w:firstLine="720"/>
        <w:rPr>
          <w:sz w:val="18"/>
        </w:rPr>
      </w:pPr>
      <w:r>
        <w:rPr>
          <w:sz w:val="18"/>
        </w:rPr>
        <w:t xml:space="preserve">     </w:t>
      </w:r>
      <w:r w:rsidR="00000A83">
        <w:rPr>
          <w:sz w:val="18"/>
        </w:rPr>
        <w:t>21, 2010</w:t>
      </w:r>
    </w:p>
    <w:p w:rsidR="00690BAB" w:rsidRPr="003D4297" w:rsidRDefault="00690BAB" w:rsidP="00A367E1">
      <w:pPr>
        <w:tabs>
          <w:tab w:val="left" w:pos="2160"/>
        </w:tabs>
        <w:ind w:firstLine="720"/>
        <w:rPr>
          <w:sz w:val="18"/>
          <w:u w:val="single"/>
        </w:rPr>
      </w:pPr>
      <w:r>
        <w:rPr>
          <w:sz w:val="18"/>
        </w:rPr>
        <w:t>Disgust.  NyTimes, Jan24</w:t>
      </w:r>
      <w:r w:rsidR="00D97A7D">
        <w:rPr>
          <w:sz w:val="18"/>
        </w:rPr>
        <w:t xml:space="preserve"> </w:t>
      </w:r>
      <w:r>
        <w:rPr>
          <w:sz w:val="18"/>
        </w:rPr>
        <w:t>,2012 (James Gorman)</w:t>
      </w:r>
    </w:p>
    <w:p w:rsidR="002C7D9C" w:rsidRDefault="003D4297"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b/>
          <w:sz w:val="20"/>
        </w:rPr>
      </w:pPr>
      <w:r w:rsidRPr="003D4297">
        <w:rPr>
          <w:rFonts w:ascii="CG Times" w:hAnsi="CG Times"/>
          <w:sz w:val="20"/>
        </w:rPr>
        <w:t>Problems Too Disgusting to Solve. (recycled water) by Maria Konnikova.  New</w:t>
      </w:r>
      <w:r w:rsidR="00CB17D6">
        <w:rPr>
          <w:rFonts w:ascii="CG Times" w:hAnsi="CG Times"/>
          <w:sz w:val="20"/>
        </w:rPr>
        <w:t xml:space="preserve"> </w:t>
      </w:r>
      <w:r w:rsidRPr="003D4297">
        <w:rPr>
          <w:rFonts w:ascii="CG Times" w:hAnsi="CG Times"/>
          <w:sz w:val="20"/>
        </w:rPr>
        <w:t>Yorker, February</w:t>
      </w:r>
      <w:r w:rsidRPr="003D4297">
        <w:rPr>
          <w:rFonts w:ascii="CG Times" w:hAnsi="CG Times"/>
          <w:b/>
          <w:sz w:val="20"/>
        </w:rPr>
        <w:t xml:space="preserve"> </w:t>
      </w:r>
    </w:p>
    <w:p w:rsidR="00F668B0" w:rsidRPr="003D4297" w:rsidRDefault="002C7D9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b/>
          <w:sz w:val="20"/>
        </w:rPr>
      </w:pPr>
      <w:r>
        <w:rPr>
          <w:rFonts w:ascii="CG Times" w:hAnsi="CG Times"/>
          <w:b/>
          <w:sz w:val="20"/>
        </w:rPr>
        <w:t xml:space="preserve">    </w:t>
      </w:r>
      <w:r w:rsidR="003D4297" w:rsidRPr="003D4297">
        <w:rPr>
          <w:rFonts w:ascii="CG Times" w:hAnsi="CG Times"/>
          <w:sz w:val="20"/>
        </w:rPr>
        <w:t>18, 2015</w:t>
      </w:r>
      <w:r w:rsidR="003D4297" w:rsidRPr="003D4297">
        <w:rPr>
          <w:rFonts w:ascii="CG Times" w:hAnsi="CG Times"/>
          <w:b/>
          <w:sz w:val="20"/>
        </w:rPr>
        <w:t xml:space="preserve"> </w:t>
      </w:r>
    </w:p>
    <w:p w:rsidR="003D4297" w:rsidRDefault="003D4297"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b/>
          <w:sz w:val="20"/>
        </w:rPr>
      </w:pPr>
    </w:p>
    <w:p w:rsidR="003D4297" w:rsidRDefault="003D4297"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b/>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b/>
          <w:sz w:val="20"/>
        </w:rPr>
        <w:t>MAJOR PARTICIPATION IN TELEVISION/RADIO PROGRAMS</w:t>
      </w:r>
    </w:p>
    <w:p w:rsidR="00A35621" w:rsidRDefault="00361CE4"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Why dog</w:t>
      </w:r>
      <w:r w:rsidR="00A35621">
        <w:rPr>
          <w:rFonts w:ascii="CG Times" w:hAnsi="CG Times"/>
          <w:sz w:val="20"/>
        </w:rPr>
        <w:t>s don’t eat chili (One hour program on animal and human food selection).  Scientific editor/advisor, appeared on program.   BBC, 1988</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The Human Senses: Taste (co-advisor, scientific matters).  (1 hour program in a series)  WGBH, </w:t>
      </w:r>
      <w:smartTag w:uri="urn:schemas-microsoft-com:office:smarttags" w:element="place">
        <w:smartTag w:uri="urn:schemas-microsoft-com:office:smarttags" w:element="City">
          <w:r>
            <w:rPr>
              <w:rFonts w:ascii="CG Times" w:hAnsi="CG Times"/>
              <w:sz w:val="20"/>
            </w:rPr>
            <w:t>Boston</w:t>
          </w:r>
        </w:smartTag>
      </w:smartTag>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The French Paradox.  NBC Dateline, May   2000, Consultant and Appeared on program</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Emotion, Section on Disgust, BBC, 2000</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Disgust (3 hour series, principal in first hour).  Optomen, Channel 4, </w:t>
      </w:r>
      <w:smartTag w:uri="urn:schemas-microsoft-com:office:smarttags" w:element="place">
        <w:smartTag w:uri="urn:schemas-microsoft-com:office:smarttags" w:element="country-region">
          <w:r>
            <w:rPr>
              <w:rFonts w:ascii="CG Times" w:hAnsi="CG Times"/>
              <w:sz w:val="20"/>
            </w:rPr>
            <w:t>U.K.</w:t>
          </w:r>
        </w:smartTag>
      </w:smartTag>
      <w:r>
        <w:rPr>
          <w:rFonts w:ascii="CG Times" w:hAnsi="CG Times"/>
          <w:sz w:val="20"/>
        </w:rPr>
        <w:t>, 2000</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NPR, Radio Times, WHYY one hour interview/response to phone ins</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t>2002 Disgust</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t>2003 Portion size</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t>2004 Dieting</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Taboo Series (BBC)  Section on disgust, 2003</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CNN – French portion sizes, October, 2003</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NBC TV  French portion sizes, October, 2003</w:t>
      </w:r>
    </w:p>
    <w:p w:rsidR="00AB40A4" w:rsidRDefault="00AB40A4"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Taboo Series (BBC) Additional section on disgust, 2009</w:t>
      </w:r>
    </w:p>
    <w:p w:rsidR="00A35621" w:rsidRDefault="00690BAB"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Good Morning </w:t>
      </w:r>
      <w:smartTag w:uri="urn:schemas-microsoft-com:office:smarttags" w:element="place">
        <w:smartTag w:uri="urn:schemas-microsoft-com:office:smarttags" w:element="country-region">
          <w:r>
            <w:rPr>
              <w:rFonts w:ascii="CG Times" w:hAnsi="CG Times"/>
              <w:sz w:val="20"/>
            </w:rPr>
            <w:t>America</w:t>
          </w:r>
        </w:smartTag>
      </w:smartTag>
      <w:r>
        <w:rPr>
          <w:rFonts w:ascii="CG Times" w:hAnsi="CG Times"/>
          <w:sz w:val="20"/>
        </w:rPr>
        <w:t xml:space="preserve"> (ABC)  2010</w:t>
      </w:r>
    </w:p>
    <w:p w:rsidR="006C4842" w:rsidRDefault="006C4842"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Last stop at the Oasis (Documentary, 2012)</w:t>
      </w:r>
    </w:p>
    <w:p w:rsidR="00A20322" w:rsidRDefault="006C4842"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pPr>
      <w:r>
        <w:rPr>
          <w:rFonts w:ascii="CG Times" w:hAnsi="CG Times"/>
          <w:sz w:val="20"/>
        </w:rPr>
        <w:t xml:space="preserve">NY Times, 2012, video excerpt from Last Stop at the Oasis </w:t>
      </w:r>
      <w:r w:rsidR="00A20322">
        <w:rPr>
          <w:rFonts w:ascii="CG Times" w:hAnsi="CG Times"/>
          <w:sz w:val="20"/>
        </w:rPr>
        <w:t xml:space="preserve"> </w:t>
      </w:r>
      <w:hyperlink r:id="rId10" w:tgtFrame="_blank" w:history="1">
        <w:r w:rsidR="00A20322">
          <w:rPr>
            <w:rStyle w:val="Hyperlink"/>
          </w:rPr>
          <w:t>http://www.nytimes.com/2012/04/22/opinion/sunday/taking-the-waste-out-of-wastewater.html?_r=2</w:t>
        </w:r>
      </w:hyperlink>
    </w:p>
    <w:p w:rsidR="006C4842" w:rsidRDefault="006C4842"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pPr>
      <w:r>
        <w:rPr>
          <w:rFonts w:ascii="CG Times" w:hAnsi="CG Times"/>
          <w:sz w:val="20"/>
        </w:rPr>
        <w:t>ABC news (2012) interview on portion segmentation (</w:t>
      </w:r>
      <w:hyperlink r:id="rId11" w:tgtFrame="_blank" w:history="1">
        <w:r>
          <w:rPr>
            <w:rStyle w:val="Hyperlink"/>
          </w:rPr>
          <w:t>http://abcnews.go.com/Health/colored-potato-chips-slow-snacking/story?id=16408671</w:t>
        </w:r>
      </w:hyperlink>
      <w:r>
        <w:t>)</w:t>
      </w:r>
    </w:p>
    <w:p w:rsidR="004F1334" w:rsidRPr="00C32421" w:rsidRDefault="004F1334" w:rsidP="00A367E1">
      <w:pPr>
        <w:tabs>
          <w:tab w:val="left" w:pos="2160"/>
        </w:tabs>
        <w:ind w:firstLine="720"/>
        <w:outlineLvl w:val="2"/>
        <w:rPr>
          <w:bCs/>
          <w:sz w:val="20"/>
        </w:rPr>
      </w:pPr>
      <w:r>
        <w:t>New Yorker on meat and maleness (2012</w:t>
      </w:r>
      <w:r w:rsidRPr="00C32421">
        <w:rPr>
          <w:sz w:val="20"/>
        </w:rPr>
        <w:t xml:space="preserve">).  </w:t>
      </w:r>
      <w:r w:rsidRPr="00C32421">
        <w:rPr>
          <w:bCs/>
          <w:sz w:val="20"/>
        </w:rPr>
        <w:t>Of Meat and Men</w:t>
      </w:r>
      <w:r w:rsidR="00C32421">
        <w:rPr>
          <w:bCs/>
          <w:sz w:val="20"/>
        </w:rPr>
        <w:t xml:space="preserve"> </w:t>
      </w:r>
      <w:r w:rsidRPr="00C32421">
        <w:rPr>
          <w:bCs/>
          <w:sz w:val="20"/>
        </w:rPr>
        <w:t>http://www.newyorker.com/online/blogs/culture/2012/05/of-meat-and-men.html</w:t>
      </w:r>
    </w:p>
    <w:p w:rsidR="004F1334" w:rsidRDefault="004F1334"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pPr>
      <w:r>
        <w:t>CBS  This morning, June 14, 2012.  On hot sauce.</w:t>
      </w:r>
    </w:p>
    <w:p w:rsidR="007F7956" w:rsidRDefault="007F7956"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pPr>
      <w:r>
        <w:t>“Bugs”  Documentary on insect consumption by humans, 2017</w:t>
      </w:r>
    </w:p>
    <w:p w:rsidR="004F1334" w:rsidRDefault="004F1334"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pPr>
    </w:p>
    <w:p w:rsidR="00F668B0" w:rsidRPr="009C18F8" w:rsidRDefault="001D0A4B"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b/>
          <w:sz w:val="20"/>
        </w:rPr>
      </w:pPr>
      <w:r w:rsidRPr="009C18F8">
        <w:rPr>
          <w:rFonts w:ascii="CG Times" w:hAnsi="CG Times"/>
          <w:b/>
          <w:sz w:val="20"/>
        </w:rPr>
        <w:t>VIDEOS OF PRESENTATIONS</w:t>
      </w:r>
    </w:p>
    <w:p w:rsidR="001D0A4B" w:rsidRDefault="001D0A4B"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9C18F8" w:rsidRPr="009C18F8" w:rsidRDefault="009C18F8" w:rsidP="00A367E1">
      <w:pPr>
        <w:pStyle w:val="Heading1"/>
        <w:shd w:val="clear" w:color="auto" w:fill="FFFFFF"/>
        <w:tabs>
          <w:tab w:val="clear" w:pos="1440"/>
          <w:tab w:val="clear" w:pos="2880"/>
        </w:tabs>
        <w:ind w:firstLine="720"/>
        <w:textAlignment w:val="top"/>
        <w:rPr>
          <w:rFonts w:ascii="Arial" w:hAnsi="Arial" w:cs="Arial"/>
          <w:color w:val="000000"/>
          <w:sz w:val="22"/>
          <w:szCs w:val="22"/>
          <w:u w:val="none"/>
        </w:rPr>
      </w:pPr>
      <w:r w:rsidRPr="009C18F8">
        <w:rPr>
          <w:rStyle w:val="watch-title"/>
          <w:rFonts w:ascii="Arial" w:hAnsi="Arial" w:cs="Arial"/>
          <w:bCs/>
          <w:color w:val="000000"/>
          <w:sz w:val="22"/>
          <w:szCs w:val="22"/>
          <w:u w:val="none"/>
          <w:bdr w:val="none" w:sz="0" w:space="0" w:color="auto" w:frame="1"/>
        </w:rPr>
        <w:t>Past, present and future perspectives on the meal and the restaurant</w:t>
      </w:r>
    </w:p>
    <w:p w:rsidR="001D0A4B" w:rsidRDefault="009C18F8"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w:t>
      </w:r>
      <w:r w:rsidR="001D0A4B">
        <w:rPr>
          <w:rFonts w:ascii="CG Times" w:hAnsi="CG Times"/>
          <w:sz w:val="20"/>
        </w:rPr>
        <w:t>(Kuala Lumpur Malaysia, December, 2015)</w:t>
      </w:r>
    </w:p>
    <w:p w:rsidR="001D0A4B" w:rsidRDefault="00C81716" w:rsidP="000E109C">
      <w:pPr>
        <w:tabs>
          <w:tab w:val="left" w:pos="-720"/>
          <w:tab w:val="left" w:pos="720"/>
          <w:tab w:val="left" w:pos="2160"/>
          <w:tab w:val="left" w:pos="3600"/>
          <w:tab w:val="left" w:pos="4320"/>
          <w:tab w:val="left" w:pos="5040"/>
          <w:tab w:val="left" w:pos="5760"/>
          <w:tab w:val="left" w:pos="6480"/>
          <w:tab w:val="left" w:pos="7200"/>
          <w:tab w:val="left" w:pos="7920"/>
          <w:tab w:val="left" w:pos="8640"/>
        </w:tabs>
        <w:ind w:left="720"/>
        <w:rPr>
          <w:rFonts w:ascii="CG Times" w:hAnsi="CG Times"/>
          <w:sz w:val="20"/>
        </w:rPr>
      </w:pPr>
      <w:hyperlink r:id="rId12" w:history="1">
        <w:r w:rsidR="000E109C" w:rsidRPr="00D65820">
          <w:rPr>
            <w:rStyle w:val="Hyperlink"/>
            <w:rFonts w:ascii="CG Times" w:hAnsi="CG Times"/>
            <w:sz w:val="20"/>
          </w:rPr>
          <w:t>https://www.youtube.com/watch?v=xNP8b6B2uKY&amp;list=PLnXB6dM-</w:t>
        </w:r>
      </w:hyperlink>
      <w:r w:rsidR="001D0A4B" w:rsidRPr="001D0A4B">
        <w:rPr>
          <w:rFonts w:ascii="CG Times" w:hAnsi="CG Times"/>
          <w:sz w:val="20"/>
        </w:rPr>
        <w:t>BksKSapL7Yd6SP4FXe_zp91Hz&amp;index=2</w:t>
      </w:r>
    </w:p>
    <w:p w:rsidR="00690BAB" w:rsidRDefault="00690BAB" w:rsidP="00361CE4">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p>
    <w:p w:rsidR="00361CE4" w:rsidRDefault="00361CE4" w:rsidP="00361CE4">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sz w:val="20"/>
        </w:rPr>
      </w:pPr>
    </w:p>
    <w:p w:rsidR="00A35621" w:rsidRDefault="00A35621" w:rsidP="00361CE4">
      <w:pPr>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CG Times" w:hAnsi="CG Times"/>
          <w:b/>
          <w:sz w:val="20"/>
        </w:rPr>
      </w:pPr>
      <w:r>
        <w:rPr>
          <w:rFonts w:ascii="CG Times" w:hAnsi="CG Times"/>
          <w:b/>
          <w:sz w:val="20"/>
        </w:rPr>
        <w:t>PUBLICATIONS</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 Hogan, J., &amp; Rozin, P. (1961). An automatic device for dispensing food kept in a liquid medium. </w:t>
      </w:r>
      <w:r>
        <w:rPr>
          <w:rFonts w:ascii="CG Times" w:hAnsi="CG Times"/>
          <w:i/>
          <w:sz w:val="20"/>
        </w:rPr>
        <w:t>Journal of the Experimental Analysis of Behavior</w:t>
      </w:r>
      <w:r>
        <w:rPr>
          <w:rFonts w:ascii="CG Times" w:hAnsi="CG Times"/>
          <w:sz w:val="20"/>
        </w:rPr>
        <w:t xml:space="preserve">, </w:t>
      </w:r>
      <w:r>
        <w:rPr>
          <w:rFonts w:ascii="CG Times" w:hAnsi="CG Times"/>
          <w:i/>
          <w:sz w:val="20"/>
        </w:rPr>
        <w:t>4</w:t>
      </w:r>
      <w:r>
        <w:rPr>
          <w:rFonts w:ascii="CG Times" w:hAnsi="CG Times"/>
          <w:sz w:val="20"/>
        </w:rPr>
        <w:t>, 81-83.</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2. Rozin, P., &amp; Mayer, J. (1961). Regulation of food intake in the goldfish. </w:t>
      </w:r>
      <w:r>
        <w:rPr>
          <w:rFonts w:ascii="CG Times" w:hAnsi="CG Times"/>
          <w:i/>
          <w:sz w:val="20"/>
        </w:rPr>
        <w:t>American Journal of Physiology, 201</w:t>
      </w:r>
      <w:r>
        <w:rPr>
          <w:rFonts w:ascii="CG Times" w:hAnsi="CG Times"/>
          <w:sz w:val="20"/>
        </w:rPr>
        <w:t>, 968-974.</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3.  Rozin, P., &amp; Mayer, J. (1961). Thermal reinforcement and thermoregulatory behavior in the goldfish, </w:t>
      </w:r>
      <w:r>
        <w:rPr>
          <w:rFonts w:ascii="CG Times" w:hAnsi="CG Times"/>
          <w:i/>
          <w:sz w:val="20"/>
        </w:rPr>
        <w:t>Carassius auratus</w:t>
      </w:r>
      <w:r>
        <w:rPr>
          <w:rFonts w:ascii="CG Times" w:hAnsi="CG Times"/>
          <w:sz w:val="20"/>
        </w:rPr>
        <w:t xml:space="preserve">.  </w:t>
      </w:r>
      <w:r>
        <w:rPr>
          <w:rFonts w:ascii="CG Times" w:hAnsi="CG Times"/>
          <w:i/>
          <w:sz w:val="20"/>
        </w:rPr>
        <w:t>Science, 134</w:t>
      </w:r>
      <w:r>
        <w:rPr>
          <w:rFonts w:ascii="CG Times" w:hAnsi="CG Times"/>
          <w:sz w:val="20"/>
        </w:rPr>
        <w:t>, 942-943.</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i/>
          <w:sz w:val="20"/>
        </w:rPr>
      </w:pPr>
      <w:r>
        <w:rPr>
          <w:rFonts w:ascii="CG Times" w:hAnsi="CG Times"/>
          <w:sz w:val="20"/>
        </w:rPr>
        <w:t xml:space="preserve"> </w:t>
      </w:r>
      <w:r>
        <w:rPr>
          <w:rFonts w:ascii="CG Times" w:hAnsi="CG Times"/>
          <w:sz w:val="20"/>
          <w:u w:val="single"/>
        </w:rPr>
        <w:t>Reprinted in</w:t>
      </w:r>
      <w:r>
        <w:rPr>
          <w:rFonts w:ascii="CG Times" w:hAnsi="CG Times"/>
          <w:sz w:val="20"/>
        </w:rPr>
        <w:t xml:space="preserve">: E. Satinoff (Ed.), (1981). </w:t>
      </w:r>
      <w:r>
        <w:rPr>
          <w:rFonts w:ascii="CG Times" w:hAnsi="CG Times"/>
          <w:i/>
          <w:sz w:val="20"/>
        </w:rPr>
        <w:t>Thermoregulation.</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i/>
          <w:sz w:val="20"/>
        </w:rPr>
        <w:t xml:space="preserve"> Benchmark Papers in Behavior, Volume l3</w:t>
      </w:r>
      <w:r>
        <w:rPr>
          <w:rFonts w:ascii="CG Times" w:hAnsi="CG Times"/>
          <w:sz w:val="20"/>
        </w:rPr>
        <w:t xml:space="preserve">. </w:t>
      </w:r>
      <w:smartTag w:uri="urn:schemas-microsoft-com:office:smarttags" w:element="place">
        <w:smartTag w:uri="urn:schemas-microsoft-com:office:smarttags" w:element="State">
          <w:r>
            <w:rPr>
              <w:rFonts w:ascii="CG Times" w:hAnsi="CG Times"/>
              <w:sz w:val="20"/>
            </w:rPr>
            <w:t>New York</w:t>
          </w:r>
        </w:smartTag>
      </w:smartTag>
      <w:r>
        <w:rPr>
          <w:rFonts w:ascii="CG Times" w:hAnsi="CG Times"/>
          <w:sz w:val="20"/>
        </w:rPr>
        <w:t>: Academic Press.</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4.  Hogan, J., &amp; Rozin, P. (1962). An improved mechanical fish lever.  </w:t>
      </w:r>
      <w:r>
        <w:rPr>
          <w:rFonts w:ascii="CG Times" w:hAnsi="CG Times"/>
          <w:i/>
          <w:sz w:val="20"/>
        </w:rPr>
        <w:t>American Journal of Psychology, 75</w:t>
      </w:r>
      <w:r>
        <w:rPr>
          <w:rFonts w:ascii="CG Times" w:hAnsi="CG Times"/>
          <w:sz w:val="20"/>
        </w:rPr>
        <w:t>, 307-308.</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5.   Rozin, P., Wells, C., &amp; Mayer, J. (1964). Specific hunger for thiamine:  Vitamin in water versus vitamin in food.  </w:t>
      </w:r>
      <w:r>
        <w:rPr>
          <w:rFonts w:ascii="CG Times" w:hAnsi="CG Times"/>
          <w:i/>
          <w:sz w:val="20"/>
        </w:rPr>
        <w:t>Journal of Comparative and Physiological Psychology</w:t>
      </w:r>
      <w:r>
        <w:rPr>
          <w:rFonts w:ascii="CG Times" w:hAnsi="CG Times"/>
          <w:sz w:val="20"/>
        </w:rPr>
        <w:t xml:space="preserve">, </w:t>
      </w:r>
      <w:r>
        <w:rPr>
          <w:rFonts w:ascii="CG Times" w:hAnsi="CG Times"/>
          <w:i/>
          <w:sz w:val="20"/>
        </w:rPr>
        <w:t>57</w:t>
      </w:r>
      <w:r>
        <w:rPr>
          <w:rFonts w:ascii="CG Times" w:hAnsi="CG Times"/>
          <w:sz w:val="20"/>
        </w:rPr>
        <w:t>, 78-84.</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6.   Rozin, P. (1964). Comparative biology of feeding patterns and mechanisms.  </w:t>
      </w:r>
      <w:r>
        <w:rPr>
          <w:rFonts w:ascii="CG Times" w:hAnsi="CG Times"/>
          <w:i/>
          <w:sz w:val="20"/>
        </w:rPr>
        <w:t>Federation Proceedings</w:t>
      </w:r>
      <w:r>
        <w:rPr>
          <w:rFonts w:ascii="CG Times" w:hAnsi="CG Times"/>
          <w:sz w:val="20"/>
        </w:rPr>
        <w:t xml:space="preserve">, </w:t>
      </w:r>
      <w:r>
        <w:rPr>
          <w:rFonts w:ascii="CG Times" w:hAnsi="CG Times"/>
          <w:i/>
          <w:sz w:val="20"/>
        </w:rPr>
        <w:t>23</w:t>
      </w:r>
      <w:r>
        <w:rPr>
          <w:rFonts w:ascii="CG Times" w:hAnsi="CG Times"/>
          <w:sz w:val="20"/>
        </w:rPr>
        <w:t>, 60-65.</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7.   Rozin, P., &amp; Mayer, J. (1964). Some factors influencing short-term food intake in the goldfish. </w:t>
      </w:r>
      <w:r>
        <w:rPr>
          <w:rFonts w:ascii="CG Times" w:hAnsi="CG Times"/>
          <w:i/>
          <w:sz w:val="20"/>
        </w:rPr>
        <w:t>American Journal of Physiology</w:t>
      </w:r>
      <w:r>
        <w:rPr>
          <w:rFonts w:ascii="CG Times" w:hAnsi="CG Times"/>
          <w:sz w:val="20"/>
        </w:rPr>
        <w:t xml:space="preserve">, </w:t>
      </w:r>
      <w:r>
        <w:rPr>
          <w:rFonts w:ascii="CG Times" w:hAnsi="CG Times"/>
          <w:i/>
          <w:sz w:val="20"/>
        </w:rPr>
        <w:t>206</w:t>
      </w:r>
      <w:r>
        <w:rPr>
          <w:rFonts w:ascii="CG Times" w:hAnsi="CG Times"/>
          <w:sz w:val="20"/>
        </w:rPr>
        <w:t>, 1430-1436.</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8.  Rozin, P. (1965).  Specific hunger for thiamine. Recovery from deficiency and thiamine preference. </w:t>
      </w:r>
      <w:r>
        <w:rPr>
          <w:rFonts w:ascii="CG Times" w:hAnsi="CG Times"/>
          <w:i/>
          <w:sz w:val="20"/>
        </w:rPr>
        <w:t>Journal of Comparative and Physiological Psychology</w:t>
      </w:r>
      <w:r>
        <w:rPr>
          <w:rFonts w:ascii="CG Times" w:hAnsi="CG Times"/>
          <w:sz w:val="20"/>
        </w:rPr>
        <w:t xml:space="preserve">, </w:t>
      </w:r>
      <w:r>
        <w:rPr>
          <w:rFonts w:ascii="CG Times" w:hAnsi="CG Times"/>
          <w:i/>
          <w:sz w:val="20"/>
        </w:rPr>
        <w:t>59</w:t>
      </w:r>
      <w:r>
        <w:rPr>
          <w:rFonts w:ascii="CG Times" w:hAnsi="CG Times"/>
          <w:sz w:val="20"/>
        </w:rPr>
        <w:t>, 98-101.</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9.   Rozin, P. (1965). Temperature independence of an arbitrary temporal discrimination in the goldfish.  </w:t>
      </w:r>
      <w:r>
        <w:rPr>
          <w:rFonts w:ascii="CG Times" w:hAnsi="CG Times"/>
          <w:i/>
          <w:sz w:val="20"/>
        </w:rPr>
        <w:t>Science</w:t>
      </w:r>
      <w:r>
        <w:rPr>
          <w:rFonts w:ascii="CG Times" w:hAnsi="CG Times"/>
          <w:sz w:val="20"/>
        </w:rPr>
        <w:t xml:space="preserve">, </w:t>
      </w:r>
      <w:r>
        <w:rPr>
          <w:rFonts w:ascii="CG Times" w:hAnsi="CG Times"/>
          <w:i/>
          <w:sz w:val="20"/>
        </w:rPr>
        <w:t>149</w:t>
      </w:r>
      <w:r>
        <w:rPr>
          <w:rFonts w:ascii="CG Times" w:hAnsi="CG Times"/>
          <w:sz w:val="20"/>
        </w:rPr>
        <w:t>, 561-563.</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10.  Rodgers, W., &amp; Rozin, P. (1966). Novel food preferences in thiamine deficient rats. </w:t>
      </w:r>
      <w:r>
        <w:rPr>
          <w:rFonts w:ascii="CG Times" w:hAnsi="CG Times"/>
          <w:i/>
          <w:sz w:val="20"/>
        </w:rPr>
        <w:t>Journal of Comparative and Physiological Psychology</w:t>
      </w:r>
      <w:r>
        <w:rPr>
          <w:rFonts w:ascii="CG Times" w:hAnsi="CG Times"/>
          <w:sz w:val="20"/>
        </w:rPr>
        <w:t xml:space="preserve">, </w:t>
      </w:r>
      <w:r>
        <w:rPr>
          <w:rFonts w:ascii="CG Times" w:hAnsi="CG Times"/>
          <w:i/>
          <w:sz w:val="20"/>
        </w:rPr>
        <w:t>61</w:t>
      </w:r>
      <w:r>
        <w:rPr>
          <w:rFonts w:ascii="CG Times" w:hAnsi="CG Times"/>
          <w:sz w:val="20"/>
        </w:rPr>
        <w:t>, 1-4.</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11.  Rozin, P., &amp; Rodgers, W. (1967). Novel diet preferences in vitamin deficient rats and rats recovered from vitamin deficiency. </w:t>
      </w:r>
      <w:r>
        <w:rPr>
          <w:rFonts w:ascii="CG Times" w:hAnsi="CG Times"/>
          <w:i/>
          <w:sz w:val="20"/>
        </w:rPr>
        <w:t>Journal of Comparative and Physiological Psychology</w:t>
      </w:r>
      <w:r>
        <w:rPr>
          <w:rFonts w:ascii="CG Times" w:hAnsi="CG Times"/>
          <w:sz w:val="20"/>
        </w:rPr>
        <w:t xml:space="preserve">, </w:t>
      </w:r>
      <w:r>
        <w:rPr>
          <w:rFonts w:ascii="CG Times" w:hAnsi="CG Times"/>
          <w:i/>
          <w:sz w:val="20"/>
        </w:rPr>
        <w:t>63</w:t>
      </w:r>
      <w:r>
        <w:rPr>
          <w:rFonts w:ascii="CG Times" w:hAnsi="CG Times"/>
          <w:sz w:val="20"/>
        </w:rPr>
        <w:t>, 421-428.</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12.  Rozin, P. (1967). Thiamine specific hunger. In C. F. Code (Ed.), </w:t>
      </w:r>
      <w:r>
        <w:rPr>
          <w:rFonts w:ascii="CG Times" w:hAnsi="CG Times"/>
          <w:i/>
          <w:sz w:val="20"/>
        </w:rPr>
        <w:t>Handbook of Physiology, Section 6, Alimentary Canal, Volume l: Control of Food and Water Intake</w:t>
      </w:r>
      <w:r>
        <w:rPr>
          <w:rFonts w:ascii="CG Times" w:hAnsi="CG Times"/>
          <w:sz w:val="20"/>
        </w:rPr>
        <w:t xml:space="preserve">. (pp. 411-432). </w:t>
      </w:r>
      <w:smartTag w:uri="urn:schemas-microsoft-com:office:smarttags" w:element="place">
        <w:smartTag w:uri="urn:schemas-microsoft-com:office:smarttags" w:element="City">
          <w:r>
            <w:rPr>
              <w:rFonts w:ascii="CG Times" w:hAnsi="CG Times"/>
              <w:sz w:val="20"/>
            </w:rPr>
            <w:t>Washington</w:t>
          </w:r>
        </w:smartTag>
        <w:r>
          <w:rPr>
            <w:rFonts w:ascii="CG Times" w:hAnsi="CG Times"/>
            <w:sz w:val="20"/>
          </w:rPr>
          <w:t xml:space="preserve">, </w:t>
        </w:r>
        <w:smartTag w:uri="urn:schemas-microsoft-com:office:smarttags" w:element="State">
          <w:r>
            <w:rPr>
              <w:rFonts w:ascii="CG Times" w:hAnsi="CG Times"/>
              <w:sz w:val="20"/>
            </w:rPr>
            <w:t>D.C.</w:t>
          </w:r>
        </w:smartTag>
      </w:smartTag>
      <w:r>
        <w:rPr>
          <w:rFonts w:ascii="CG Times" w:hAnsi="CG Times"/>
          <w:sz w:val="20"/>
        </w:rPr>
        <w:t>: American Physiological Society.</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13.  Rozin, P. (1967). Specific aversions as a component of specific hungers. </w:t>
      </w:r>
      <w:r>
        <w:rPr>
          <w:rFonts w:ascii="CG Times" w:hAnsi="CG Times"/>
          <w:i/>
          <w:sz w:val="20"/>
        </w:rPr>
        <w:t>Journal of Comparative and Physiological Psychology</w:t>
      </w:r>
      <w:r>
        <w:rPr>
          <w:rFonts w:ascii="CG Times" w:hAnsi="CG Times"/>
          <w:sz w:val="20"/>
        </w:rPr>
        <w:t xml:space="preserve">, </w:t>
      </w:r>
      <w:r>
        <w:rPr>
          <w:rFonts w:ascii="CG Times" w:hAnsi="CG Times"/>
          <w:i/>
          <w:sz w:val="20"/>
        </w:rPr>
        <w:t>64</w:t>
      </w:r>
      <w:r>
        <w:rPr>
          <w:rFonts w:ascii="CG Times" w:hAnsi="CG Times"/>
          <w:sz w:val="20"/>
        </w:rPr>
        <w:t>, 237-242.</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u w:val="single"/>
        </w:rPr>
        <w:t xml:space="preserve"> Reprinted in</w:t>
      </w:r>
      <w:r>
        <w:rPr>
          <w:rFonts w:ascii="CG Times" w:hAnsi="CG Times"/>
          <w:sz w:val="20"/>
        </w:rPr>
        <w:t xml:space="preserve">: M. E. P. Seligman, &amp; J. Hager (Eds.), (1972).  </w:t>
      </w:r>
      <w:r>
        <w:rPr>
          <w:rFonts w:ascii="CG Times" w:hAnsi="CG Times"/>
          <w:i/>
          <w:sz w:val="20"/>
        </w:rPr>
        <w:t>Biological Boundaries of Learning</w:t>
      </w:r>
      <w:r>
        <w:rPr>
          <w:rFonts w:ascii="CG Times" w:hAnsi="CG Times"/>
          <w:sz w:val="20"/>
        </w:rPr>
        <w:t xml:space="preserve">. (pp. 51-58).  </w:t>
      </w:r>
      <w:smartTag w:uri="urn:schemas-microsoft-com:office:smarttags" w:element="place">
        <w:smartTag w:uri="urn:schemas-microsoft-com:office:smarttags" w:element="State">
          <w:r>
            <w:rPr>
              <w:rFonts w:ascii="CG Times" w:hAnsi="CG Times"/>
              <w:sz w:val="20"/>
            </w:rPr>
            <w:t>New York</w:t>
          </w:r>
        </w:smartTag>
      </w:smartTag>
      <w:r>
        <w:rPr>
          <w:rFonts w:ascii="CG Times" w:hAnsi="CG Times"/>
          <w:sz w:val="20"/>
        </w:rPr>
        <w:t>: Appleton-Century-Crofts.</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14.  Rozin, P. (1968). Are carbohydrate and protein intakes separately regulated?  </w:t>
      </w:r>
      <w:r>
        <w:rPr>
          <w:rFonts w:ascii="CG Times" w:hAnsi="CG Times"/>
          <w:i/>
          <w:sz w:val="20"/>
        </w:rPr>
        <w:t>Journal of Comparative and Physiological Psychology,</w:t>
      </w:r>
      <w:r>
        <w:rPr>
          <w:rFonts w:ascii="CG Times" w:hAnsi="CG Times"/>
          <w:sz w:val="20"/>
        </w:rPr>
        <w:t xml:space="preserve"> </w:t>
      </w:r>
      <w:r>
        <w:rPr>
          <w:rFonts w:ascii="CG Times" w:hAnsi="CG Times"/>
          <w:i/>
          <w:sz w:val="20"/>
        </w:rPr>
        <w:t>65</w:t>
      </w:r>
      <w:r>
        <w:rPr>
          <w:rFonts w:ascii="CG Times" w:hAnsi="CG Times"/>
          <w:sz w:val="20"/>
        </w:rPr>
        <w:t>, 23-29.</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15.  Rozin, P. (1968). Specific aversions and neophobia as a consequence of  vitamin deficiency and/or poisoning in half-wild and domestic rats.  </w:t>
      </w:r>
      <w:r>
        <w:rPr>
          <w:rFonts w:ascii="CG Times" w:hAnsi="CG Times"/>
          <w:i/>
          <w:sz w:val="20"/>
        </w:rPr>
        <w:t>Journal of Comparative and Physiological Psychology</w:t>
      </w:r>
      <w:r>
        <w:rPr>
          <w:rFonts w:ascii="CG Times" w:hAnsi="CG Times"/>
          <w:sz w:val="20"/>
        </w:rPr>
        <w:t xml:space="preserve">, </w:t>
      </w:r>
      <w:r>
        <w:rPr>
          <w:rFonts w:ascii="CG Times" w:hAnsi="CG Times"/>
          <w:i/>
          <w:sz w:val="20"/>
        </w:rPr>
        <w:t>66</w:t>
      </w:r>
      <w:r>
        <w:rPr>
          <w:rFonts w:ascii="CG Times" w:hAnsi="CG Times"/>
          <w:sz w:val="20"/>
        </w:rPr>
        <w:t>, 82-88.</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16.  Rozin, P. (1968). The use of poikilothermy as a tool in the analysis  of behavior. In D. Ingle (Ed.), </w:t>
      </w:r>
      <w:r>
        <w:rPr>
          <w:rFonts w:ascii="CG Times" w:hAnsi="CG Times"/>
          <w:i/>
          <w:sz w:val="20"/>
        </w:rPr>
        <w:t>The Central Nervous System and Behavior of Fishes</w:t>
      </w:r>
      <w:r>
        <w:rPr>
          <w:rFonts w:ascii="CG Times" w:hAnsi="CG Times"/>
          <w:sz w:val="20"/>
        </w:rPr>
        <w:t xml:space="preserve"> (pp. 181-192). </w:t>
      </w:r>
      <w:smartTag w:uri="urn:schemas-microsoft-com:office:smarttags" w:element="City">
        <w:r>
          <w:rPr>
            <w:rFonts w:ascii="CG Times" w:hAnsi="CG Times"/>
            <w:sz w:val="20"/>
          </w:rPr>
          <w:t>Chicago</w:t>
        </w:r>
      </w:smartTag>
      <w:r>
        <w:rPr>
          <w:rFonts w:ascii="CG Times" w:hAnsi="CG Times"/>
          <w:sz w:val="20"/>
        </w:rPr>
        <w:t xml:space="preserve">: </w:t>
      </w:r>
      <w:smartTag w:uri="urn:schemas-microsoft-com:office:smarttags" w:element="PlaceType">
        <w:r>
          <w:rPr>
            <w:rFonts w:ascii="CG Times" w:hAnsi="CG Times"/>
            <w:sz w:val="20"/>
          </w:rPr>
          <w:t>University</w:t>
        </w:r>
      </w:smartTag>
      <w:r>
        <w:rPr>
          <w:rFonts w:ascii="CG Times" w:hAnsi="CG Times"/>
          <w:sz w:val="20"/>
        </w:rPr>
        <w:t xml:space="preserve"> of Chicago  Press. </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17.  Rozin, P. (1969). Central or peripheral mediation of learning with long CS-US intervals in the feeding system.  </w:t>
      </w:r>
      <w:r>
        <w:rPr>
          <w:rFonts w:ascii="CG Times" w:hAnsi="CG Times"/>
          <w:i/>
          <w:sz w:val="20"/>
        </w:rPr>
        <w:t>Journal of Comparative and Physiological Psychology</w:t>
      </w:r>
      <w:r>
        <w:rPr>
          <w:rFonts w:ascii="CG Times" w:hAnsi="CG Times"/>
          <w:sz w:val="20"/>
        </w:rPr>
        <w:t xml:space="preserve">, </w:t>
      </w:r>
      <w:r>
        <w:rPr>
          <w:rFonts w:ascii="CG Times" w:hAnsi="CG Times"/>
          <w:i/>
          <w:sz w:val="20"/>
        </w:rPr>
        <w:t>67</w:t>
      </w:r>
      <w:r>
        <w:rPr>
          <w:rFonts w:ascii="CG Times" w:hAnsi="CG Times"/>
          <w:sz w:val="20"/>
        </w:rPr>
        <w:t>, 421-429.</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w:t>
      </w:r>
      <w:r>
        <w:rPr>
          <w:rFonts w:ascii="CG Times" w:hAnsi="CG Times"/>
          <w:sz w:val="20"/>
          <w:u w:val="single"/>
        </w:rPr>
        <w:t>Reprinted in</w:t>
      </w:r>
      <w:r>
        <w:rPr>
          <w:rFonts w:ascii="CG Times" w:hAnsi="CG Times"/>
          <w:sz w:val="20"/>
        </w:rPr>
        <w:t xml:space="preserve">: </w:t>
      </w:r>
      <w:r>
        <w:rPr>
          <w:rFonts w:ascii="CG Times" w:hAnsi="CG Times"/>
          <w:i/>
          <w:sz w:val="20"/>
        </w:rPr>
        <w:t>Bobbs-Merrill Reprint Series in Psychology</w:t>
      </w:r>
      <w:r>
        <w:rPr>
          <w:rFonts w:ascii="CG Times" w:hAnsi="CG Times"/>
          <w:sz w:val="20"/>
        </w:rPr>
        <w:t>. P-793.</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18.  Teitelbaum, P., Cheng, M-F., &amp; Rozin, P. (1969) Stages of recovery and development of lateral hypothalamic control of food and water intake.  </w:t>
      </w:r>
      <w:r>
        <w:rPr>
          <w:rFonts w:ascii="CG Times" w:hAnsi="CG Times"/>
          <w:i/>
          <w:sz w:val="20"/>
        </w:rPr>
        <w:t xml:space="preserve">Annals of the </w:t>
      </w:r>
      <w:smartTag w:uri="urn:schemas-microsoft-com:office:smarttags" w:element="place">
        <w:smartTag w:uri="urn:schemas-microsoft-com:office:smarttags" w:element="PlaceName">
          <w:r>
            <w:rPr>
              <w:rFonts w:ascii="CG Times" w:hAnsi="CG Times"/>
              <w:i/>
              <w:sz w:val="20"/>
            </w:rPr>
            <w:t>New York</w:t>
          </w:r>
        </w:smartTag>
        <w:r>
          <w:rPr>
            <w:rFonts w:ascii="CG Times" w:hAnsi="CG Times"/>
            <w:i/>
            <w:sz w:val="20"/>
          </w:rPr>
          <w:t xml:space="preserve"> </w:t>
        </w:r>
        <w:smartTag w:uri="urn:schemas-microsoft-com:office:smarttags" w:element="PlaceType">
          <w:r>
            <w:rPr>
              <w:rFonts w:ascii="CG Times" w:hAnsi="CG Times"/>
              <w:i/>
              <w:sz w:val="20"/>
            </w:rPr>
            <w:t>Academy</w:t>
          </w:r>
        </w:smartTag>
      </w:smartTag>
      <w:r>
        <w:rPr>
          <w:rFonts w:ascii="CG Times" w:hAnsi="CG Times"/>
          <w:i/>
          <w:sz w:val="20"/>
        </w:rPr>
        <w:t xml:space="preserve"> of Science, 157</w:t>
      </w:r>
      <w:r>
        <w:rPr>
          <w:rFonts w:ascii="CG Times" w:hAnsi="CG Times"/>
          <w:sz w:val="20"/>
        </w:rPr>
        <w:t>, 849-860.</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lastRenderedPageBreak/>
        <w:t xml:space="preserve">19.  Teitelbaum, P., Cheng, M-F., &amp; Rozin, P. (1969). Development of feeding parallels its recovery after hypothalamic damage. </w:t>
      </w:r>
      <w:r>
        <w:rPr>
          <w:rFonts w:ascii="CG Times" w:hAnsi="CG Times"/>
          <w:i/>
          <w:sz w:val="20"/>
        </w:rPr>
        <w:t>Journal of Comparative and Physiological Psychology, 67</w:t>
      </w:r>
      <w:r>
        <w:rPr>
          <w:rFonts w:ascii="CG Times" w:hAnsi="CG Times"/>
          <w:sz w:val="20"/>
        </w:rPr>
        <w:t>, 430-441.</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20.  Rozin, P. (1969). Adaptive food sampling patterns in vitamin deficient rats. </w:t>
      </w:r>
      <w:r>
        <w:rPr>
          <w:rFonts w:ascii="CG Times" w:hAnsi="CG Times"/>
          <w:i/>
          <w:sz w:val="20"/>
        </w:rPr>
        <w:t>Journal of Comparative and Physiological Psychology, 69</w:t>
      </w:r>
      <w:r>
        <w:rPr>
          <w:rFonts w:ascii="CG Times" w:hAnsi="CG Times"/>
          <w:sz w:val="20"/>
        </w:rPr>
        <w:t>, 126-132.</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21.  Kalat, J. W. &amp; Rozin, P. (1970). "Salience:" A factor which can over-ride temporal contiguity in taste-aversion learning. </w:t>
      </w:r>
      <w:r>
        <w:rPr>
          <w:rFonts w:ascii="CG Times" w:hAnsi="CG Times"/>
          <w:i/>
          <w:sz w:val="20"/>
        </w:rPr>
        <w:t>Journal of Comparative and Physiological Psychology, 71</w:t>
      </w:r>
      <w:r>
        <w:rPr>
          <w:rFonts w:ascii="CG Times" w:hAnsi="CG Times"/>
          <w:sz w:val="20"/>
        </w:rPr>
        <w:t>, 192-197.</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22.  Rozin, P., Poritsky, S., &amp; Sotsky, R. (1971). American children with reading problems can easily learn to read English represented by Chinese characters.  </w:t>
      </w:r>
      <w:r>
        <w:rPr>
          <w:rFonts w:ascii="CG Times" w:hAnsi="CG Times"/>
          <w:i/>
          <w:sz w:val="20"/>
        </w:rPr>
        <w:t>Science, 171</w:t>
      </w:r>
      <w:r>
        <w:rPr>
          <w:rFonts w:ascii="CG Times" w:hAnsi="CG Times"/>
          <w:sz w:val="20"/>
        </w:rPr>
        <w:t>, 1264-1267.</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w:t>
      </w:r>
      <w:r>
        <w:rPr>
          <w:rFonts w:ascii="CG Times" w:hAnsi="CG Times"/>
          <w:sz w:val="20"/>
          <w:u w:val="single"/>
        </w:rPr>
        <w:t>Reprinted in</w:t>
      </w:r>
      <w:r>
        <w:rPr>
          <w:rFonts w:ascii="CG Times" w:hAnsi="CG Times"/>
          <w:sz w:val="20"/>
        </w:rPr>
        <w:t xml:space="preserve">: F. Smith (Ed.). (1973). </w:t>
      </w:r>
      <w:r>
        <w:rPr>
          <w:rFonts w:ascii="CG Times" w:hAnsi="CG Times"/>
          <w:i/>
          <w:sz w:val="20"/>
        </w:rPr>
        <w:t xml:space="preserve">Psycholinguistics and </w:t>
      </w:r>
      <w:smartTag w:uri="urn:schemas-microsoft-com:office:smarttags" w:element="place">
        <w:smartTag w:uri="urn:schemas-microsoft-com:office:smarttags" w:element="City">
          <w:r>
            <w:rPr>
              <w:rFonts w:ascii="CG Times" w:hAnsi="CG Times"/>
              <w:i/>
              <w:sz w:val="20"/>
            </w:rPr>
            <w:t>Reading</w:t>
          </w:r>
        </w:smartTag>
      </w:smartTag>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(pp. 106-115). </w:t>
      </w:r>
      <w:smartTag w:uri="urn:schemas-microsoft-com:office:smarttags" w:element="place">
        <w:smartTag w:uri="urn:schemas-microsoft-com:office:smarttags" w:element="State">
          <w:r>
            <w:rPr>
              <w:rFonts w:ascii="CG Times" w:hAnsi="CG Times"/>
              <w:sz w:val="20"/>
            </w:rPr>
            <w:t>New York</w:t>
          </w:r>
        </w:smartTag>
      </w:smartTag>
      <w:r>
        <w:rPr>
          <w:rFonts w:ascii="CG Times" w:hAnsi="CG Times"/>
          <w:sz w:val="20"/>
        </w:rPr>
        <w:t>: Holt, Rinehart &amp; Winston.</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23.  Cheng, M-F., Rozin, P. &amp; Teitelbaum, P. (1971). Starvation retards the development of food and water regulations.  </w:t>
      </w:r>
      <w:r>
        <w:rPr>
          <w:rFonts w:ascii="CG Times" w:hAnsi="CG Times"/>
          <w:i/>
          <w:sz w:val="20"/>
        </w:rPr>
        <w:t>Journal of Comparative and Physiological Psychology, 76</w:t>
      </w:r>
      <w:r>
        <w:rPr>
          <w:rFonts w:ascii="CG Times" w:hAnsi="CG Times"/>
          <w:sz w:val="20"/>
        </w:rPr>
        <w:t>, 206-218.</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24.  Kalat, J. W., &amp; Rozin, P. (1971). The role of interference in taste-aversion learning. </w:t>
      </w:r>
      <w:r>
        <w:rPr>
          <w:rFonts w:ascii="CG Times" w:hAnsi="CG Times"/>
          <w:i/>
          <w:sz w:val="20"/>
        </w:rPr>
        <w:t>Journal of Comparative and Physiological Psychology</w:t>
      </w:r>
      <w:r>
        <w:rPr>
          <w:rFonts w:ascii="CG Times" w:hAnsi="CG Times"/>
          <w:sz w:val="20"/>
        </w:rPr>
        <w:t xml:space="preserve">, </w:t>
      </w:r>
      <w:r>
        <w:rPr>
          <w:rFonts w:ascii="CG Times" w:hAnsi="CG Times"/>
          <w:i/>
          <w:sz w:val="20"/>
        </w:rPr>
        <w:t>77</w:t>
      </w:r>
      <w:r>
        <w:rPr>
          <w:rFonts w:ascii="CG Times" w:hAnsi="CG Times"/>
          <w:sz w:val="20"/>
        </w:rPr>
        <w:t>, 53-58.</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25.  Rozin, P., &amp; Kalat, J. W. (1971). Specific hungers and poison avoidance as adaptive specializations of learning. </w:t>
      </w:r>
      <w:r>
        <w:rPr>
          <w:rFonts w:ascii="CG Times" w:hAnsi="CG Times"/>
          <w:i/>
          <w:sz w:val="20"/>
        </w:rPr>
        <w:t>Psychological Review, 78</w:t>
      </w:r>
      <w:r>
        <w:rPr>
          <w:rFonts w:ascii="CG Times" w:hAnsi="CG Times"/>
          <w:sz w:val="20"/>
        </w:rPr>
        <w:t>, 459-486.</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26.  Gleitman, H., &amp; Rozin, P. (1971). Learning and memory.  In W. S. Hoar &amp; D. J. Randall (Eds.), </w:t>
      </w:r>
      <w:r>
        <w:rPr>
          <w:rFonts w:ascii="CG Times" w:hAnsi="CG Times"/>
          <w:i/>
          <w:sz w:val="20"/>
        </w:rPr>
        <w:t>Fish Physiology, Volume 6</w:t>
      </w:r>
      <w:r>
        <w:rPr>
          <w:rFonts w:ascii="CG Times" w:hAnsi="CG Times"/>
          <w:sz w:val="20"/>
        </w:rPr>
        <w:t xml:space="preserve"> (pp. 191-278).  </w:t>
      </w:r>
      <w:smartTag w:uri="urn:schemas-microsoft-com:office:smarttags" w:element="place">
        <w:smartTag w:uri="urn:schemas-microsoft-com:office:smarttags" w:element="State">
          <w:r>
            <w:rPr>
              <w:rFonts w:ascii="CG Times" w:hAnsi="CG Times"/>
              <w:sz w:val="20"/>
            </w:rPr>
            <w:t>New York</w:t>
          </w:r>
        </w:smartTag>
      </w:smartTag>
      <w:r>
        <w:rPr>
          <w:rFonts w:ascii="CG Times" w:hAnsi="CG Times"/>
          <w:sz w:val="20"/>
        </w:rPr>
        <w:t>: Academic Press.</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27.  Rozin, P., &amp; Kalat, J. W. (1972). Learning as a situation-specific adaptation. In M. E. P. Seligman &amp; J. L. Hager (Eds.), </w:t>
      </w:r>
      <w:r>
        <w:rPr>
          <w:rFonts w:ascii="CG Times" w:hAnsi="CG Times"/>
          <w:i/>
          <w:sz w:val="20"/>
        </w:rPr>
        <w:t>Biological Boundaries of Learning</w:t>
      </w:r>
      <w:r>
        <w:rPr>
          <w:rFonts w:ascii="CG Times" w:hAnsi="CG Times"/>
          <w:sz w:val="20"/>
        </w:rPr>
        <w:t xml:space="preserve"> (pp. 66-96).  </w:t>
      </w:r>
      <w:smartTag w:uri="urn:schemas-microsoft-com:office:smarttags" w:element="place">
        <w:smartTag w:uri="urn:schemas-microsoft-com:office:smarttags" w:element="State">
          <w:r>
            <w:rPr>
              <w:rFonts w:ascii="CG Times" w:hAnsi="CG Times"/>
              <w:sz w:val="20"/>
            </w:rPr>
            <w:t>New York</w:t>
          </w:r>
        </w:smartTag>
      </w:smartTag>
      <w:r>
        <w:rPr>
          <w:rFonts w:ascii="CG Times" w:hAnsi="CG Times"/>
          <w:sz w:val="20"/>
        </w:rPr>
        <w:t xml:space="preserve">: Appleton-Century-Crofts. </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28.  Kalat, J. W., &amp; Rozin, P. (1972). You can lead a rat to poison but you can't make him think. In M. E. P. Seligman &amp; J. L. Hager (Eds.), </w:t>
      </w:r>
      <w:r>
        <w:rPr>
          <w:rFonts w:ascii="CG Times" w:hAnsi="CG Times"/>
          <w:i/>
          <w:sz w:val="20"/>
        </w:rPr>
        <w:t>Biological Boundaries of Learning</w:t>
      </w:r>
      <w:r>
        <w:rPr>
          <w:rFonts w:ascii="CG Times" w:hAnsi="CG Times"/>
          <w:sz w:val="20"/>
        </w:rPr>
        <w:t xml:space="preserve"> (pp. 115-122). </w:t>
      </w:r>
      <w:smartTag w:uri="urn:schemas-microsoft-com:office:smarttags" w:element="place">
        <w:smartTag w:uri="urn:schemas-microsoft-com:office:smarttags" w:element="State">
          <w:r>
            <w:rPr>
              <w:rFonts w:ascii="CG Times" w:hAnsi="CG Times"/>
              <w:sz w:val="20"/>
            </w:rPr>
            <w:t>New York</w:t>
          </w:r>
        </w:smartTag>
      </w:smartTag>
      <w:r>
        <w:rPr>
          <w:rFonts w:ascii="CG Times" w:hAnsi="CG Times"/>
          <w:sz w:val="20"/>
        </w:rPr>
        <w:t>: Appleton-Century-Crofts.</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29.  Rozin, P., &amp; Ree, P. (1972). Long extension of effective CS-US interval by anesthesia between CS and US. </w:t>
      </w:r>
      <w:r>
        <w:rPr>
          <w:rFonts w:ascii="CG Times" w:hAnsi="CG Times"/>
          <w:i/>
          <w:sz w:val="20"/>
        </w:rPr>
        <w:t>Journal of Comparative and Physiological Psychology, 80</w:t>
      </w:r>
      <w:r>
        <w:rPr>
          <w:rFonts w:ascii="CG Times" w:hAnsi="CG Times"/>
          <w:sz w:val="20"/>
        </w:rPr>
        <w:t>, 43-48.</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30.  Kurtz, R. G., Rozin, P., &amp; Teitelbaum, P. (1972). Ventromedial hypothalamic hyperphagia in the hypophysectomized weanling rat. </w:t>
      </w:r>
      <w:r>
        <w:rPr>
          <w:rFonts w:ascii="CG Times" w:hAnsi="CG Times"/>
          <w:i/>
          <w:sz w:val="20"/>
        </w:rPr>
        <w:t>Journal of Comparative and Physiological Psychology, 80</w:t>
      </w:r>
      <w:r>
        <w:rPr>
          <w:rFonts w:ascii="CG Times" w:hAnsi="CG Times"/>
          <w:sz w:val="20"/>
        </w:rPr>
        <w:t>, 19-25.</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31.  Kalat, J. W., &amp; Rozin, P. (1973). Learned safety as a mechanism in rat's long delay taste-aversion learning. </w:t>
      </w:r>
      <w:r>
        <w:rPr>
          <w:rFonts w:ascii="CG Times" w:hAnsi="CG Times"/>
          <w:i/>
          <w:sz w:val="20"/>
        </w:rPr>
        <w:t>Journal of Comparative and Physiological Psychology, 83</w:t>
      </w:r>
      <w:r>
        <w:rPr>
          <w:rFonts w:ascii="CG Times" w:hAnsi="CG Times"/>
          <w:sz w:val="20"/>
        </w:rPr>
        <w:t>, 198-207.</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32.  Gleitman, L. R., &amp; Rozin, P. (1973). Teaching reading by use of a syllabary. </w:t>
      </w:r>
      <w:r>
        <w:rPr>
          <w:rFonts w:ascii="CG Times" w:hAnsi="CG Times"/>
          <w:i/>
          <w:sz w:val="20"/>
        </w:rPr>
        <w:t>Reading Research Quarterly, 8</w:t>
      </w:r>
      <w:r>
        <w:rPr>
          <w:rFonts w:ascii="CG Times" w:hAnsi="CG Times"/>
          <w:sz w:val="20"/>
        </w:rPr>
        <w:t>, 447-483.</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33.  Gleitman, L. R., &amp; Rozin, P. (1973). Phoenician go home? </w:t>
      </w:r>
      <w:r>
        <w:rPr>
          <w:rFonts w:ascii="CG Times" w:hAnsi="CG Times"/>
          <w:i/>
          <w:sz w:val="20"/>
        </w:rPr>
        <w:t>Reading  Research Quarterly, 8</w:t>
      </w:r>
      <w:r>
        <w:rPr>
          <w:rFonts w:ascii="CG Times" w:hAnsi="CG Times"/>
          <w:sz w:val="20"/>
        </w:rPr>
        <w:t>, 494-501.</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34.  Rozin, P., Bressman, B., &amp; Taft, M. (1974). Do children understand the basic relationship between speech and writing?  The mow-motorcycle test. </w:t>
      </w:r>
      <w:r>
        <w:rPr>
          <w:rFonts w:ascii="CG Times" w:hAnsi="CG Times"/>
          <w:i/>
          <w:sz w:val="20"/>
        </w:rPr>
        <w:t>Journal of Reading Behavior, 6</w:t>
      </w:r>
      <w:r>
        <w:rPr>
          <w:rFonts w:ascii="CG Times" w:hAnsi="CG Times"/>
          <w:sz w:val="20"/>
        </w:rPr>
        <w:t>, 327-334.</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35.  Jonides, J., Kahn, R., &amp; Rozin, P. (1975). Imagery instructions improve memory in blind subjects. </w:t>
      </w:r>
      <w:r>
        <w:rPr>
          <w:rFonts w:ascii="CG Times" w:hAnsi="CG Times"/>
          <w:i/>
          <w:sz w:val="20"/>
        </w:rPr>
        <w:t>Bulletin of the Psychonomic  Society, 5</w:t>
      </w:r>
      <w:r>
        <w:rPr>
          <w:rFonts w:ascii="CG Times" w:hAnsi="CG Times"/>
          <w:sz w:val="20"/>
        </w:rPr>
        <w:t>, 424-426.</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lastRenderedPageBreak/>
        <w:t xml:space="preserve">36.  Rozin, P. (1976). The selection of food by rats, humans and other animals. In J. Rosenblatt, R. A. Hinde, C. Beer, &amp; E. Shaw (Eds.), </w:t>
      </w:r>
      <w:r>
        <w:rPr>
          <w:rFonts w:ascii="CG Times" w:hAnsi="CG Times"/>
          <w:i/>
          <w:sz w:val="20"/>
        </w:rPr>
        <w:t>Advances in the Study of Behavior, Volume 6</w:t>
      </w:r>
      <w:r>
        <w:rPr>
          <w:rFonts w:ascii="CG Times" w:hAnsi="CG Times"/>
          <w:sz w:val="20"/>
        </w:rPr>
        <w:t xml:space="preserve"> (pp. 21-76). </w:t>
      </w:r>
      <w:smartTag w:uri="urn:schemas-microsoft-com:office:smarttags" w:element="place">
        <w:smartTag w:uri="urn:schemas-microsoft-com:office:smarttags" w:element="State">
          <w:r>
            <w:rPr>
              <w:rFonts w:ascii="CG Times" w:hAnsi="CG Times"/>
              <w:sz w:val="20"/>
            </w:rPr>
            <w:t>New York</w:t>
          </w:r>
        </w:smartTag>
      </w:smartTag>
      <w:r>
        <w:rPr>
          <w:rFonts w:ascii="CG Times" w:hAnsi="CG Times"/>
          <w:sz w:val="20"/>
        </w:rPr>
        <w:t>: Academic Press.</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37.  Rozin, P. (1976). The evolution of intelligence and access to the cognitive unconscious. In J. A. Sprague &amp; A. N. Epstein (Eds.), </w:t>
      </w:r>
      <w:r>
        <w:rPr>
          <w:rFonts w:ascii="CG Times" w:hAnsi="CG Times"/>
          <w:i/>
          <w:sz w:val="20"/>
        </w:rPr>
        <w:t>Progress in Psychobiology and Physiological Psychology, Volume 6</w:t>
      </w:r>
      <w:r>
        <w:rPr>
          <w:rFonts w:ascii="CG Times" w:hAnsi="CG Times"/>
          <w:sz w:val="20"/>
        </w:rPr>
        <w:t xml:space="preserve"> (pp. 245-280). </w:t>
      </w:r>
      <w:smartTag w:uri="urn:schemas-microsoft-com:office:smarttags" w:element="place">
        <w:smartTag w:uri="urn:schemas-microsoft-com:office:smarttags" w:element="State">
          <w:r>
            <w:rPr>
              <w:rFonts w:ascii="CG Times" w:hAnsi="CG Times"/>
              <w:sz w:val="20"/>
            </w:rPr>
            <w:t>New York</w:t>
          </w:r>
        </w:smartTag>
      </w:smartTag>
      <w:r>
        <w:rPr>
          <w:rFonts w:ascii="CG Times" w:hAnsi="CG Times"/>
          <w:sz w:val="20"/>
        </w:rPr>
        <w:t xml:space="preserve">: Academic Press. </w:t>
      </w:r>
    </w:p>
    <w:p w:rsidR="00A35621" w:rsidRDefault="00A35621" w:rsidP="00A367E1">
      <w:pPr>
        <w:pStyle w:val="Preformatted"/>
        <w:widowControl/>
        <w:tabs>
          <w:tab w:val="clear" w:pos="0"/>
          <w:tab w:val="clear" w:pos="959"/>
          <w:tab w:val="clear" w:pos="1918"/>
          <w:tab w:val="clear" w:pos="2876"/>
          <w:tab w:val="clear" w:pos="3835"/>
          <w:tab w:val="clear" w:pos="4794"/>
          <w:tab w:val="clear" w:pos="6713"/>
          <w:tab w:val="clear" w:pos="7672"/>
          <w:tab w:val="clear" w:pos="9356"/>
          <w:tab w:val="left" w:pos="-720"/>
          <w:tab w:val="left" w:pos="720"/>
          <w:tab w:val="left" w:pos="2160"/>
          <w:tab w:val="left" w:pos="3600"/>
          <w:tab w:val="left" w:pos="4320"/>
          <w:tab w:val="left" w:pos="5040"/>
          <w:tab w:val="left" w:pos="6480"/>
          <w:tab w:val="left" w:pos="7200"/>
          <w:tab w:val="left" w:pos="7920"/>
        </w:tabs>
        <w:ind w:firstLine="720"/>
        <w:rPr>
          <w:rFonts w:ascii="CG Times" w:hAnsi="CG Times"/>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38.  Rozin, P. (1976). The psychobiological approach to human memory.  In M. R. Rosenzweig &amp; E. L. Bennett (Eds.), </w:t>
      </w:r>
      <w:r>
        <w:rPr>
          <w:rFonts w:ascii="CG Times" w:hAnsi="CG Times"/>
          <w:i/>
          <w:sz w:val="20"/>
        </w:rPr>
        <w:t>Neural Mechanisms of Learning and Memory</w:t>
      </w:r>
      <w:r>
        <w:rPr>
          <w:rFonts w:ascii="CG Times" w:hAnsi="CG Times"/>
          <w:sz w:val="20"/>
        </w:rPr>
        <w:t xml:space="preserve"> (pp. 3-46). </w:t>
      </w:r>
      <w:smartTag w:uri="urn:schemas-microsoft-com:office:smarttags" w:element="place">
        <w:smartTag w:uri="urn:schemas-microsoft-com:office:smarttags" w:element="City">
          <w:r>
            <w:rPr>
              <w:rFonts w:ascii="CG Times" w:hAnsi="CG Times"/>
              <w:sz w:val="20"/>
            </w:rPr>
            <w:t>Cambridge</w:t>
          </w:r>
        </w:smartTag>
        <w:r>
          <w:rPr>
            <w:rFonts w:ascii="CG Times" w:hAnsi="CG Times"/>
            <w:sz w:val="20"/>
          </w:rPr>
          <w:t xml:space="preserve">, </w:t>
        </w:r>
        <w:smartTag w:uri="urn:schemas-microsoft-com:office:smarttags" w:element="State">
          <w:r>
            <w:rPr>
              <w:rFonts w:ascii="CG Times" w:hAnsi="CG Times"/>
              <w:sz w:val="20"/>
            </w:rPr>
            <w:t>Massachusetts</w:t>
          </w:r>
        </w:smartTag>
      </w:smartTag>
      <w:r>
        <w:rPr>
          <w:rFonts w:ascii="CG Times" w:hAnsi="CG Times"/>
          <w:sz w:val="20"/>
        </w:rPr>
        <w:t>: M. I. T. Press.</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39.  Rozin, P. (1976). The little man in the head. In M. R. Rosenzweig &amp; E. L. Bennett (Eds.), </w:t>
      </w:r>
      <w:r>
        <w:rPr>
          <w:rFonts w:ascii="CG Times" w:hAnsi="CG Times"/>
          <w:i/>
          <w:sz w:val="20"/>
        </w:rPr>
        <w:t>Neural Mechanisms of Learning and Memory</w:t>
      </w:r>
      <w:r>
        <w:rPr>
          <w:rFonts w:ascii="CG Times" w:hAnsi="CG Times"/>
          <w:sz w:val="20"/>
        </w:rPr>
        <w:t xml:space="preserve"> (pp. 47-48). </w:t>
      </w:r>
      <w:smartTag w:uri="urn:schemas-microsoft-com:office:smarttags" w:element="place">
        <w:smartTag w:uri="urn:schemas-microsoft-com:office:smarttags" w:element="City">
          <w:r>
            <w:rPr>
              <w:rFonts w:ascii="CG Times" w:hAnsi="CG Times"/>
              <w:sz w:val="20"/>
            </w:rPr>
            <w:t>Cambridge</w:t>
          </w:r>
        </w:smartTag>
        <w:r>
          <w:rPr>
            <w:rFonts w:ascii="CG Times" w:hAnsi="CG Times"/>
            <w:sz w:val="20"/>
          </w:rPr>
          <w:t xml:space="preserve">, </w:t>
        </w:r>
        <w:smartTag w:uri="urn:schemas-microsoft-com:office:smarttags" w:element="State">
          <w:r>
            <w:rPr>
              <w:rFonts w:ascii="CG Times" w:hAnsi="CG Times"/>
              <w:sz w:val="20"/>
            </w:rPr>
            <w:t>Massachusetts</w:t>
          </w:r>
        </w:smartTag>
      </w:smartTag>
      <w:r>
        <w:rPr>
          <w:rFonts w:ascii="CG Times" w:hAnsi="CG Times"/>
          <w:sz w:val="20"/>
        </w:rPr>
        <w:t>: M. I. T. Press.</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40.  Rozin, P. (1976). Psychobiological and cultural determinants of food choice. In T. Silverstone (Ed.), </w:t>
      </w:r>
      <w:r>
        <w:rPr>
          <w:rFonts w:ascii="CG Times" w:hAnsi="CG Times"/>
          <w:i/>
          <w:sz w:val="20"/>
        </w:rPr>
        <w:t>Dahlem Workshop on Appetite and Food Intake</w:t>
      </w:r>
      <w:r>
        <w:rPr>
          <w:rFonts w:ascii="CG Times" w:hAnsi="CG Times"/>
          <w:sz w:val="20"/>
        </w:rPr>
        <w:t xml:space="preserve"> (pp. 285-312). </w:t>
      </w:r>
      <w:smartTag w:uri="urn:schemas-microsoft-com:office:smarttags" w:element="place">
        <w:smartTag w:uri="urn:schemas-microsoft-com:office:smarttags" w:element="State">
          <w:r>
            <w:rPr>
              <w:rFonts w:ascii="CG Times" w:hAnsi="CG Times"/>
              <w:sz w:val="20"/>
            </w:rPr>
            <w:t>Berlin</w:t>
          </w:r>
        </w:smartTag>
      </w:smartTag>
      <w:r>
        <w:rPr>
          <w:rFonts w:ascii="CG Times" w:hAnsi="CG Times"/>
          <w:sz w:val="20"/>
        </w:rPr>
        <w:t>: Dahlem Konferenzen.</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41.  Rozin, P. (1976). Curt Richter: The compleat psychobiologist. In E. Blass (Ed.), </w:t>
      </w:r>
      <w:r>
        <w:rPr>
          <w:rFonts w:ascii="CG Times" w:hAnsi="CG Times"/>
          <w:i/>
          <w:sz w:val="20"/>
        </w:rPr>
        <w:t>The Psychobiology of Curt Richter</w:t>
      </w:r>
      <w:r>
        <w:rPr>
          <w:rFonts w:ascii="CG Times" w:hAnsi="CG Times"/>
          <w:sz w:val="20"/>
        </w:rPr>
        <w:t xml:space="preserve"> (pp. </w:t>
      </w:r>
      <w:r>
        <w:rPr>
          <w:rFonts w:ascii="CG Times" w:hAnsi="CG Times"/>
          <w:i/>
          <w:sz w:val="20"/>
        </w:rPr>
        <w:t>xv-xxviii</w:t>
      </w:r>
      <w:r>
        <w:rPr>
          <w:rFonts w:ascii="CG Times" w:hAnsi="CG Times"/>
          <w:sz w:val="20"/>
        </w:rPr>
        <w:t xml:space="preserve">). </w:t>
      </w:r>
      <w:smartTag w:uri="urn:schemas-microsoft-com:office:smarttags" w:element="City">
        <w:r>
          <w:rPr>
            <w:rFonts w:ascii="CG Times" w:hAnsi="CG Times"/>
            <w:sz w:val="20"/>
          </w:rPr>
          <w:t>Baltimore</w:t>
        </w:r>
      </w:smartTag>
      <w:r>
        <w:rPr>
          <w:rFonts w:ascii="CG Times" w:hAnsi="CG Times"/>
          <w:sz w:val="20"/>
        </w:rPr>
        <w:t xml:space="preserve">: </w:t>
      </w:r>
      <w:smartTag w:uri="urn:schemas-microsoft-com:office:smarttags" w:element="place">
        <w:smartTag w:uri="urn:schemas-microsoft-com:office:smarttags" w:element="City">
          <w:r>
            <w:rPr>
              <w:rFonts w:ascii="CG Times" w:hAnsi="CG Times"/>
              <w:sz w:val="20"/>
            </w:rPr>
            <w:t>York</w:t>
          </w:r>
        </w:smartTag>
      </w:smartTag>
      <w:r>
        <w:rPr>
          <w:rFonts w:ascii="CG Times" w:hAnsi="CG Times"/>
          <w:sz w:val="20"/>
        </w:rPr>
        <w:t>.</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42.  Gleitman, L. R., &amp; Rozin, P. (1977). Structure and acquisition of reading. I. Relations between orthographies and the structure of language.  In A. S. Reber &amp; D. </w:t>
      </w:r>
      <w:smartTag w:uri="urn:schemas-microsoft-com:office:smarttags" w:element="place">
        <w:r>
          <w:rPr>
            <w:rFonts w:ascii="CG Times" w:hAnsi="CG Times"/>
            <w:sz w:val="20"/>
          </w:rPr>
          <w:t>Scarborough</w:t>
        </w:r>
      </w:smartTag>
      <w:r>
        <w:rPr>
          <w:rFonts w:ascii="CG Times" w:hAnsi="CG Times"/>
          <w:sz w:val="20"/>
        </w:rPr>
        <w:t xml:space="preserve"> (Eds.), </w:t>
      </w:r>
      <w:r>
        <w:rPr>
          <w:rFonts w:ascii="CG Times" w:hAnsi="CG Times"/>
          <w:i/>
          <w:sz w:val="20"/>
        </w:rPr>
        <w:t>Toward a Psychology of Reading</w:t>
      </w:r>
      <w:r>
        <w:rPr>
          <w:rFonts w:ascii="CG Times" w:hAnsi="CG Times"/>
          <w:sz w:val="20"/>
        </w:rPr>
        <w:t xml:space="preserve"> (pp. 1-53). </w:t>
      </w:r>
      <w:smartTag w:uri="urn:schemas-microsoft-com:office:smarttags" w:element="place">
        <w:smartTag w:uri="urn:schemas-microsoft-com:office:smarttags" w:element="City">
          <w:r>
            <w:rPr>
              <w:rFonts w:ascii="CG Times" w:hAnsi="CG Times"/>
              <w:sz w:val="20"/>
            </w:rPr>
            <w:t>Potomac</w:t>
          </w:r>
        </w:smartTag>
        <w:r>
          <w:rPr>
            <w:rFonts w:ascii="CG Times" w:hAnsi="CG Times"/>
            <w:sz w:val="20"/>
          </w:rPr>
          <w:t xml:space="preserve">, </w:t>
        </w:r>
        <w:smartTag w:uri="urn:schemas-microsoft-com:office:smarttags" w:element="State">
          <w:r>
            <w:rPr>
              <w:rFonts w:ascii="CG Times" w:hAnsi="CG Times"/>
              <w:sz w:val="20"/>
            </w:rPr>
            <w:t>Maryland</w:t>
          </w:r>
        </w:smartTag>
      </w:smartTag>
      <w:r>
        <w:rPr>
          <w:rFonts w:ascii="CG Times" w:hAnsi="CG Times"/>
          <w:sz w:val="20"/>
        </w:rPr>
        <w:t>: Erlbaum.</w:t>
      </w:r>
    </w:p>
    <w:p w:rsidR="00BC2AB8" w:rsidRDefault="00BC2AB8"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43.  Rozin, P., &amp; Gleitman, L. R. (1977). The structure and acquisition of reading. II. The reading process and the acquisition of the alphabetic principle. In A. S. Reber &amp; D. </w:t>
      </w:r>
      <w:smartTag w:uri="urn:schemas-microsoft-com:office:smarttags" w:element="place">
        <w:r>
          <w:rPr>
            <w:rFonts w:ascii="CG Times" w:hAnsi="CG Times"/>
            <w:sz w:val="20"/>
          </w:rPr>
          <w:t>Scarborough</w:t>
        </w:r>
      </w:smartTag>
      <w:r>
        <w:rPr>
          <w:rFonts w:ascii="CG Times" w:hAnsi="CG Times"/>
          <w:sz w:val="20"/>
        </w:rPr>
        <w:t xml:space="preserve"> (Eds.), </w:t>
      </w:r>
      <w:r>
        <w:rPr>
          <w:rFonts w:ascii="CG Times" w:hAnsi="CG Times"/>
          <w:i/>
          <w:sz w:val="20"/>
        </w:rPr>
        <w:t>Toward a Psychology of Reading</w:t>
      </w:r>
      <w:r>
        <w:rPr>
          <w:rFonts w:ascii="CG Times" w:hAnsi="CG Times"/>
          <w:sz w:val="20"/>
        </w:rPr>
        <w:t xml:space="preserve"> (pp. 55-141). </w:t>
      </w:r>
      <w:smartTag w:uri="urn:schemas-microsoft-com:office:smarttags" w:element="place">
        <w:smartTag w:uri="urn:schemas-microsoft-com:office:smarttags" w:element="City">
          <w:r>
            <w:rPr>
              <w:rFonts w:ascii="CG Times" w:hAnsi="CG Times"/>
              <w:sz w:val="20"/>
            </w:rPr>
            <w:t>Potomac</w:t>
          </w:r>
        </w:smartTag>
        <w:r>
          <w:rPr>
            <w:rFonts w:ascii="CG Times" w:hAnsi="CG Times"/>
            <w:sz w:val="20"/>
          </w:rPr>
          <w:t xml:space="preserve">, </w:t>
        </w:r>
        <w:smartTag w:uri="urn:schemas-microsoft-com:office:smarttags" w:element="State">
          <w:r>
            <w:rPr>
              <w:rFonts w:ascii="CG Times" w:hAnsi="CG Times"/>
              <w:sz w:val="20"/>
            </w:rPr>
            <w:t>Maryland</w:t>
          </w:r>
        </w:smartTag>
      </w:smartTag>
      <w:r>
        <w:rPr>
          <w:rFonts w:ascii="CG Times" w:hAnsi="CG Times"/>
          <w:sz w:val="20"/>
        </w:rPr>
        <w:t xml:space="preserve">: Erlbaum. </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44.  Rozin, P., &amp; Jonides, J. (1977). Mass reaction time: Measurement of the speed of the nerve impulse and the duration of mental processes in class. </w:t>
      </w:r>
      <w:r>
        <w:rPr>
          <w:rFonts w:ascii="CG Times" w:hAnsi="CG Times"/>
          <w:i/>
          <w:sz w:val="20"/>
        </w:rPr>
        <w:t>Teaching of Psychology, 4</w:t>
      </w:r>
      <w:r>
        <w:rPr>
          <w:rFonts w:ascii="CG Times" w:hAnsi="CG Times"/>
          <w:sz w:val="20"/>
        </w:rPr>
        <w:t>, 91-94.</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45.  Rozin, P., &amp; Gleitman, L. R. (1977). </w:t>
      </w:r>
      <w:r>
        <w:rPr>
          <w:rFonts w:ascii="CG Times" w:hAnsi="CG Times"/>
          <w:i/>
          <w:sz w:val="20"/>
        </w:rPr>
        <w:t>Syllabary</w:t>
      </w:r>
      <w:r>
        <w:rPr>
          <w:rFonts w:ascii="CG Times" w:hAnsi="CG Times"/>
          <w:sz w:val="20"/>
        </w:rPr>
        <w:t>. (An introductory reading curriculum). Washington, D. C.: Curriculum Development Associates.</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46.  Rozin, P. (1977). The significance of learning mechanisms in food selection: Some biology, psychology and sociology of science.  In L. M.  Barker, M. Best, &amp; M. Domjan (Eds.), </w:t>
      </w:r>
      <w:r>
        <w:rPr>
          <w:rFonts w:ascii="CG Times" w:hAnsi="CG Times"/>
          <w:i/>
          <w:sz w:val="20"/>
        </w:rPr>
        <w:t>Learning Mechanisms in Food Selection</w:t>
      </w:r>
      <w:r>
        <w:rPr>
          <w:rFonts w:ascii="CG Times" w:hAnsi="CG Times"/>
          <w:sz w:val="20"/>
        </w:rPr>
        <w:t xml:space="preserve"> (pp. 557-589). </w:t>
      </w:r>
      <w:smartTag w:uri="urn:schemas-microsoft-com:office:smarttags" w:element="City">
        <w:r>
          <w:rPr>
            <w:rFonts w:ascii="CG Times" w:hAnsi="CG Times"/>
            <w:sz w:val="20"/>
          </w:rPr>
          <w:t>Waco</w:t>
        </w:r>
      </w:smartTag>
      <w:r>
        <w:rPr>
          <w:rFonts w:ascii="CG Times" w:hAnsi="CG Times"/>
          <w:sz w:val="20"/>
        </w:rPr>
        <w:t xml:space="preserve">, </w:t>
      </w:r>
      <w:smartTag w:uri="urn:schemas-microsoft-com:office:smarttags" w:element="State">
        <w:r>
          <w:rPr>
            <w:rFonts w:ascii="CG Times" w:hAnsi="CG Times"/>
            <w:sz w:val="20"/>
          </w:rPr>
          <w:t>Texas</w:t>
        </w:r>
      </w:smartTag>
      <w:r>
        <w:rPr>
          <w:rFonts w:ascii="CG Times" w:hAnsi="CG Times"/>
          <w:sz w:val="20"/>
        </w:rPr>
        <w:t xml:space="preserve">: </w:t>
      </w:r>
      <w:smartTag w:uri="urn:schemas-microsoft-com:office:smarttags" w:element="PlaceName">
        <w:r>
          <w:rPr>
            <w:rFonts w:ascii="CG Times" w:hAnsi="CG Times"/>
            <w:sz w:val="20"/>
          </w:rPr>
          <w:t>Baylor</w:t>
        </w:r>
      </w:smartTag>
      <w:r>
        <w:rPr>
          <w:rFonts w:ascii="CG Times" w:hAnsi="CG Times"/>
          <w:sz w:val="20"/>
        </w:rPr>
        <w:t xml:space="preserve"> University  Press.</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47.  Rozin, P. (1978). The use of characteristic flavorings in human culinary practice.  In C. M. Apt (Ed.), </w:t>
      </w:r>
      <w:r>
        <w:rPr>
          <w:rFonts w:ascii="CG Times" w:hAnsi="CG Times"/>
          <w:i/>
          <w:sz w:val="20"/>
        </w:rPr>
        <w:t>Flavor: Its Chemical, Behavioral and Commercial Aspects</w:t>
      </w:r>
      <w:r>
        <w:rPr>
          <w:rFonts w:ascii="CG Times" w:hAnsi="CG Times"/>
          <w:sz w:val="20"/>
        </w:rPr>
        <w:t xml:space="preserve"> (pp. 101-127). </w:t>
      </w:r>
      <w:smartTag w:uri="urn:schemas-microsoft-com:office:smarttags" w:element="place">
        <w:smartTag w:uri="urn:schemas-microsoft-com:office:smarttags" w:element="City">
          <w:r>
            <w:rPr>
              <w:rFonts w:ascii="CG Times" w:hAnsi="CG Times"/>
              <w:sz w:val="20"/>
            </w:rPr>
            <w:t>Boulder</w:t>
          </w:r>
        </w:smartTag>
        <w:r>
          <w:rPr>
            <w:rFonts w:ascii="CG Times" w:hAnsi="CG Times"/>
            <w:sz w:val="20"/>
          </w:rPr>
          <w:t xml:space="preserve">, </w:t>
        </w:r>
        <w:smartTag w:uri="urn:schemas-microsoft-com:office:smarttags" w:element="State">
          <w:r>
            <w:rPr>
              <w:rFonts w:ascii="CG Times" w:hAnsi="CG Times"/>
              <w:sz w:val="20"/>
            </w:rPr>
            <w:t>Colorado</w:t>
          </w:r>
        </w:smartTag>
      </w:smartTag>
      <w:r>
        <w:rPr>
          <w:rFonts w:ascii="CG Times" w:hAnsi="CG Times"/>
          <w:sz w:val="20"/>
        </w:rPr>
        <w:t>: Westview Press.</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48. Rozin, P. (1978). A structural approach to the acquisition of basic alphabetic principles.  In  A. C. Catania &amp; T. A. Brigham (Eds.), </w:t>
      </w:r>
      <w:r>
        <w:rPr>
          <w:rFonts w:ascii="CG Times" w:hAnsi="CG Times"/>
          <w:i/>
          <w:sz w:val="20"/>
        </w:rPr>
        <w:t>Handbook of Applied Behavior Analysis: Social and Instructional Processes</w:t>
      </w:r>
      <w:r>
        <w:rPr>
          <w:rFonts w:ascii="CG Times" w:hAnsi="CG Times"/>
          <w:sz w:val="20"/>
        </w:rPr>
        <w:t xml:space="preserve"> (pp. 410-453). </w:t>
      </w:r>
      <w:smartTag w:uri="urn:schemas-microsoft-com:office:smarttags" w:element="State">
        <w:r>
          <w:rPr>
            <w:rFonts w:ascii="CG Times" w:hAnsi="CG Times"/>
            <w:sz w:val="20"/>
          </w:rPr>
          <w:t>New York</w:t>
        </w:r>
      </w:smartTag>
      <w:r>
        <w:rPr>
          <w:rFonts w:ascii="CG Times" w:hAnsi="CG Times"/>
          <w:sz w:val="20"/>
        </w:rPr>
        <w:t xml:space="preserve">: </w:t>
      </w:r>
      <w:smartTag w:uri="urn:schemas-microsoft-com:office:smarttags" w:element="place">
        <w:smartTag w:uri="urn:schemas-microsoft-com:office:smarttags" w:element="City">
          <w:r>
            <w:rPr>
              <w:rFonts w:ascii="CG Times" w:hAnsi="CG Times"/>
              <w:sz w:val="20"/>
            </w:rPr>
            <w:t>Irvington</w:t>
          </w:r>
        </w:smartTag>
      </w:smartTag>
      <w:r>
        <w:rPr>
          <w:rFonts w:ascii="CG Times" w:hAnsi="CG Times"/>
          <w:sz w:val="20"/>
        </w:rPr>
        <w:t>.</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49.  Rozin, P., Gruss, L., &amp; Berk, G. (1979). The reversal of innate aversions:  Attempts to induce a preference for chili peppers in rats.  </w:t>
      </w:r>
      <w:r>
        <w:rPr>
          <w:rFonts w:ascii="CG Times" w:hAnsi="CG Times"/>
          <w:i/>
          <w:sz w:val="20"/>
        </w:rPr>
        <w:t>Journal of Comparative and Physiological Psychology, 93</w:t>
      </w:r>
      <w:r>
        <w:rPr>
          <w:rFonts w:ascii="CG Times" w:hAnsi="CG Times"/>
          <w:sz w:val="20"/>
        </w:rPr>
        <w:t>, 1001-1014.</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50. Rozin, P. (1979). Preference and affect in food selection.  In J. H. A. Kroeze (Ed.), </w:t>
      </w:r>
      <w:r>
        <w:rPr>
          <w:rFonts w:ascii="CG Times" w:hAnsi="CG Times"/>
          <w:i/>
          <w:sz w:val="20"/>
        </w:rPr>
        <w:t>Preference Behavior and Chemoreception</w:t>
      </w:r>
      <w:r>
        <w:rPr>
          <w:rFonts w:ascii="CG Times" w:hAnsi="CG Times"/>
          <w:sz w:val="20"/>
        </w:rPr>
        <w:t xml:space="preserve"> (pp. 289-302). </w:t>
      </w:r>
      <w:smartTag w:uri="urn:schemas-microsoft-com:office:smarttags" w:element="place">
        <w:smartTag w:uri="urn:schemas-microsoft-com:office:smarttags" w:element="City">
          <w:r>
            <w:rPr>
              <w:rFonts w:ascii="CG Times" w:hAnsi="CG Times"/>
              <w:sz w:val="20"/>
            </w:rPr>
            <w:t>London</w:t>
          </w:r>
        </w:smartTag>
      </w:smartTag>
      <w:r>
        <w:rPr>
          <w:rFonts w:ascii="CG Times" w:hAnsi="CG Times"/>
          <w:sz w:val="20"/>
        </w:rPr>
        <w:t>: Information Retrieval.</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51.  Rozin, P., &amp; Schiller, D. (1980). The nature and acquisition of a preference for chili pepper by humans. </w:t>
      </w:r>
      <w:r>
        <w:rPr>
          <w:rFonts w:ascii="CG Times" w:hAnsi="CG Times"/>
          <w:i/>
          <w:sz w:val="20"/>
        </w:rPr>
        <w:t>Motivation and Emotion, 4</w:t>
      </w:r>
      <w:r>
        <w:rPr>
          <w:rFonts w:ascii="CG Times" w:hAnsi="CG Times"/>
          <w:sz w:val="20"/>
        </w:rPr>
        <w:t>, 77-101.</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lastRenderedPageBreak/>
        <w:t xml:space="preserve">52.  Rozin, P., &amp; Kalat, J. W. (1980). Citation classic: Commentary on Rozin &amp; Kalat (1971) Psychological Review Paper. </w:t>
      </w:r>
      <w:r>
        <w:rPr>
          <w:rFonts w:ascii="CG Times" w:hAnsi="CG Times"/>
          <w:i/>
          <w:sz w:val="20"/>
        </w:rPr>
        <w:t>Current Contents, 12</w:t>
      </w:r>
      <w:r>
        <w:rPr>
          <w:rFonts w:ascii="CG Times" w:hAnsi="CG Times"/>
          <w:sz w:val="20"/>
        </w:rPr>
        <w:t>, (Number l3), 14.</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53.  Rozin, P., &amp; Fallon, A. E. (1980). The psychological categorization of foods and non-foods: A preliminary taxonomy of food rejections. </w:t>
      </w:r>
      <w:r>
        <w:rPr>
          <w:rFonts w:ascii="CG Times" w:hAnsi="CG Times"/>
          <w:i/>
          <w:sz w:val="20"/>
        </w:rPr>
        <w:t>Appetite, 1</w:t>
      </w:r>
      <w:r>
        <w:rPr>
          <w:rFonts w:ascii="CG Times" w:hAnsi="CG Times"/>
          <w:sz w:val="20"/>
        </w:rPr>
        <w:t>, 193-201.</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54.  Rozin, P. (1980). Human food selection: Why do we know so little and what can we do about it?  </w:t>
      </w:r>
      <w:r>
        <w:rPr>
          <w:rFonts w:ascii="CG Times" w:hAnsi="CG Times"/>
          <w:i/>
          <w:sz w:val="20"/>
        </w:rPr>
        <w:t>International Journal of Obesity, 4</w:t>
      </w:r>
      <w:r>
        <w:rPr>
          <w:rFonts w:ascii="CG Times" w:hAnsi="CG Times"/>
          <w:sz w:val="20"/>
        </w:rPr>
        <w:t>, 333-337.</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55.  Rozin, P. (1980). Acquisition of food preferences and attitudes to food. </w:t>
      </w:r>
      <w:r>
        <w:rPr>
          <w:rFonts w:ascii="CG Times" w:hAnsi="CG Times"/>
          <w:i/>
          <w:sz w:val="20"/>
        </w:rPr>
        <w:t>International Journal of Obesity, 4</w:t>
      </w:r>
      <w:r>
        <w:rPr>
          <w:rFonts w:ascii="CG Times" w:hAnsi="CG Times"/>
          <w:sz w:val="20"/>
        </w:rPr>
        <w:t>, 356-363.</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56.  Rozin, P., &amp; Fallon, A. E. (1981). The acquisition of likes and dislikes for foods.  In J. Solms and R. L. Hall (Eds.), </w:t>
      </w:r>
      <w:r>
        <w:rPr>
          <w:rFonts w:ascii="CG Times" w:hAnsi="CG Times"/>
          <w:i/>
          <w:sz w:val="20"/>
        </w:rPr>
        <w:t>Criteria of Food Acceptance: How Man Chooses What He Eats.  A Symposium</w:t>
      </w:r>
      <w:r>
        <w:rPr>
          <w:rFonts w:ascii="CG Times" w:hAnsi="CG Times"/>
          <w:sz w:val="20"/>
        </w:rPr>
        <w:t xml:space="preserve"> (pp. 35-48).  </w:t>
      </w:r>
      <w:smartTag w:uri="urn:schemas-microsoft-com:office:smarttags" w:element="place">
        <w:smartTag w:uri="urn:schemas-microsoft-com:office:smarttags" w:element="City">
          <w:r>
            <w:rPr>
              <w:rFonts w:ascii="CG Times" w:hAnsi="CG Times"/>
              <w:sz w:val="20"/>
            </w:rPr>
            <w:t>Zurich</w:t>
          </w:r>
        </w:smartTag>
      </w:smartTag>
      <w:r>
        <w:rPr>
          <w:rFonts w:ascii="CG Times" w:hAnsi="CG Times"/>
          <w:sz w:val="20"/>
        </w:rPr>
        <w:t>: Forster.</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w:t>
      </w:r>
      <w:r>
        <w:rPr>
          <w:rFonts w:ascii="CG Times" w:hAnsi="CG Times"/>
          <w:sz w:val="20"/>
          <w:u w:val="single"/>
        </w:rPr>
        <w:t>Reprinted</w:t>
      </w:r>
      <w:r>
        <w:rPr>
          <w:rFonts w:ascii="CG Times" w:hAnsi="CG Times"/>
          <w:sz w:val="20"/>
        </w:rPr>
        <w:t xml:space="preserve"> in abbreviated form, under same title, in: </w:t>
      </w:r>
      <w:r>
        <w:rPr>
          <w:rFonts w:ascii="CG Times" w:hAnsi="CG Times"/>
          <w:i/>
          <w:sz w:val="20"/>
        </w:rPr>
        <w:t>Kellogg Nutrition Symposium</w:t>
      </w:r>
      <w:r>
        <w:rPr>
          <w:rFonts w:ascii="CG Times" w:hAnsi="CG Times"/>
          <w:sz w:val="20"/>
        </w:rPr>
        <w:t>. (1982), 74-90. Rexdale, Ontario: Canada.</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57. Rozin, E &amp; Rozin, P. (1981). Culinary themes and variations. </w:t>
      </w:r>
      <w:r>
        <w:rPr>
          <w:rFonts w:ascii="CG Times" w:hAnsi="CG Times"/>
          <w:i/>
          <w:sz w:val="20"/>
        </w:rPr>
        <w:t>Natural History, 90(2)</w:t>
      </w:r>
      <w:r>
        <w:rPr>
          <w:rFonts w:ascii="CG Times" w:hAnsi="CG Times"/>
          <w:sz w:val="20"/>
        </w:rPr>
        <w:t>, 6-14.</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w:t>
      </w:r>
      <w:r>
        <w:rPr>
          <w:rFonts w:ascii="CG Times" w:hAnsi="CG Times"/>
          <w:sz w:val="20"/>
          <w:u w:val="single"/>
        </w:rPr>
        <w:t>Reprinted</w:t>
      </w:r>
      <w:r>
        <w:rPr>
          <w:rFonts w:ascii="CG Times" w:hAnsi="CG Times"/>
          <w:sz w:val="20"/>
        </w:rPr>
        <w:t xml:space="preserve"> in abbreviated form under the title: "Why different flavored foods?"  </w:t>
      </w:r>
      <w:r>
        <w:rPr>
          <w:rFonts w:ascii="CG Times" w:hAnsi="CG Times"/>
          <w:i/>
          <w:sz w:val="20"/>
        </w:rPr>
        <w:t>The Professional Nutritionist, 13(3)</w:t>
      </w:r>
      <w:r>
        <w:rPr>
          <w:rFonts w:ascii="CG Times" w:hAnsi="CG Times"/>
          <w:sz w:val="20"/>
        </w:rPr>
        <w:t>, 1-2.</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58.  Rozin, P., Mark, M., &amp; Schiller, D. (1981). The role of desensitization to capsaicin in chili pepper ingestion and preference. </w:t>
      </w:r>
      <w:r>
        <w:rPr>
          <w:rFonts w:ascii="CG Times" w:hAnsi="CG Times"/>
          <w:i/>
          <w:sz w:val="20"/>
        </w:rPr>
        <w:t>Chemical Senses, 6</w:t>
      </w:r>
      <w:r>
        <w:rPr>
          <w:rFonts w:ascii="CG Times" w:hAnsi="CG Times"/>
          <w:sz w:val="20"/>
        </w:rPr>
        <w:t>, 23-31.</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59.  Jonides, J., &amp; Rozin, P. (1981). </w:t>
      </w:r>
      <w:r>
        <w:rPr>
          <w:rFonts w:ascii="CG Times" w:hAnsi="CG Times"/>
          <w:i/>
          <w:sz w:val="20"/>
        </w:rPr>
        <w:t>Study Guide for Gleitman's  PSYCHOLOGY</w:t>
      </w:r>
      <w:r>
        <w:rPr>
          <w:rFonts w:ascii="CG Times" w:hAnsi="CG Times"/>
          <w:sz w:val="20"/>
        </w:rPr>
        <w:t xml:space="preserve">. (outlines, questions, experiments and activities to accompany </w:t>
      </w:r>
      <w:r>
        <w:rPr>
          <w:rFonts w:ascii="CG Times" w:hAnsi="CG Times"/>
          <w:i/>
          <w:sz w:val="20"/>
        </w:rPr>
        <w:t>Psychology</w:t>
      </w:r>
      <w:r>
        <w:rPr>
          <w:rFonts w:ascii="CG Times" w:hAnsi="CG Times"/>
          <w:sz w:val="20"/>
        </w:rPr>
        <w:t xml:space="preserve"> by Henry Gleitman). </w:t>
      </w:r>
      <w:smartTag w:uri="urn:schemas-microsoft-com:office:smarttags" w:element="place">
        <w:smartTag w:uri="urn:schemas-microsoft-com:office:smarttags" w:element="State">
          <w:r>
            <w:rPr>
              <w:rFonts w:ascii="CG Times" w:hAnsi="CG Times"/>
              <w:sz w:val="20"/>
            </w:rPr>
            <w:t>New York</w:t>
          </w:r>
        </w:smartTag>
      </w:smartTag>
      <w:r>
        <w:rPr>
          <w:rFonts w:ascii="CG Times" w:hAnsi="CG Times"/>
          <w:sz w:val="20"/>
        </w:rPr>
        <w:t>: W. W. Norton.</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60.  Rozin, E., &amp; Rozin, P. (1981). Some surprisingly unique characteristics of human food preferences. In A. Fenton &amp; T. M. Owen (Eds.), </w:t>
      </w:r>
      <w:r>
        <w:rPr>
          <w:rFonts w:ascii="CG Times" w:hAnsi="CG Times"/>
          <w:i/>
          <w:sz w:val="20"/>
        </w:rPr>
        <w:t>Food in Perspective</w:t>
      </w:r>
      <w:r>
        <w:rPr>
          <w:rFonts w:ascii="CG Times" w:hAnsi="CG Times"/>
          <w:sz w:val="20"/>
        </w:rPr>
        <w:t xml:space="preserve"> (pp. 243-252). </w:t>
      </w:r>
      <w:smartTag w:uri="urn:schemas-microsoft-com:office:smarttags" w:element="place">
        <w:smartTag w:uri="urn:schemas-microsoft-com:office:smarttags" w:element="City">
          <w:r>
            <w:rPr>
              <w:rFonts w:ascii="CG Times" w:hAnsi="CG Times"/>
              <w:sz w:val="20"/>
            </w:rPr>
            <w:t>Edinburgh</w:t>
          </w:r>
        </w:smartTag>
      </w:smartTag>
      <w:r>
        <w:rPr>
          <w:rFonts w:ascii="CG Times" w:hAnsi="CG Times"/>
          <w:sz w:val="20"/>
        </w:rPr>
        <w:t>: John Donald.</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61.  Rozin, P. (1981). Explaining diversity and searching for general processes: isn't there a middle ground? </w:t>
      </w:r>
      <w:r>
        <w:rPr>
          <w:rFonts w:ascii="CG Times" w:hAnsi="CG Times"/>
          <w:i/>
          <w:sz w:val="20"/>
        </w:rPr>
        <w:t>The Behavioral and Brain Sciences, 4</w:t>
      </w:r>
      <w:r>
        <w:rPr>
          <w:rFonts w:ascii="CG Times" w:hAnsi="CG Times"/>
          <w:sz w:val="20"/>
        </w:rPr>
        <w:t>, 157-158.</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62.  Rozin, P. (1981). The study of human food selection and the problem of "Stage One Science." In S. Miller (Ed.), </w:t>
      </w:r>
      <w:r>
        <w:rPr>
          <w:rFonts w:ascii="CG Times" w:hAnsi="CG Times"/>
          <w:i/>
          <w:sz w:val="20"/>
        </w:rPr>
        <w:t>Nutrition and Behavior</w:t>
      </w:r>
      <w:r>
        <w:rPr>
          <w:rFonts w:ascii="CG Times" w:hAnsi="CG Times"/>
          <w:sz w:val="20"/>
        </w:rPr>
        <w:t xml:space="preserve"> (pp. 9-18). </w:t>
      </w:r>
      <w:smartTag w:uri="urn:schemas-microsoft-com:office:smarttags" w:element="place">
        <w:smartTag w:uri="urn:schemas-microsoft-com:office:smarttags" w:element="City">
          <w:r>
            <w:rPr>
              <w:rFonts w:ascii="CG Times" w:hAnsi="CG Times"/>
              <w:sz w:val="20"/>
            </w:rPr>
            <w:t>Philadelphia</w:t>
          </w:r>
        </w:smartTag>
      </w:smartTag>
      <w:r>
        <w:rPr>
          <w:rFonts w:ascii="CG Times" w:hAnsi="CG Times"/>
          <w:sz w:val="20"/>
        </w:rPr>
        <w:t>: Franklin Institute Press.</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63.  Rozin, P., Ebert, L., &amp; Schull, J. (1982). Some like it hot: A temporal analysis of hedonic responses to chili pepper. </w:t>
      </w:r>
      <w:r>
        <w:rPr>
          <w:rFonts w:ascii="CG Times" w:hAnsi="CG Times"/>
          <w:i/>
          <w:sz w:val="20"/>
        </w:rPr>
        <w:t>Appetite, 3</w:t>
      </w:r>
      <w:r>
        <w:rPr>
          <w:rFonts w:ascii="CG Times" w:hAnsi="CG Times"/>
          <w:sz w:val="20"/>
        </w:rPr>
        <w:t>, 13-22.</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64.  Cines, B. M., &amp; Rozin, P. (1982). Some aspects of the liking for hot coffee and coffee flavor.  </w:t>
      </w:r>
      <w:r>
        <w:rPr>
          <w:rFonts w:ascii="CG Times" w:hAnsi="CG Times"/>
          <w:i/>
          <w:sz w:val="20"/>
        </w:rPr>
        <w:t>Appetite, 3</w:t>
      </w:r>
      <w:r>
        <w:rPr>
          <w:rFonts w:ascii="CG Times" w:hAnsi="CG Times"/>
          <w:sz w:val="20"/>
        </w:rPr>
        <w:t>, 23-34.</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65.  Rozin, P. (1982). "Taste-smell confusions" and the duality of the olfactory sense. </w:t>
      </w:r>
      <w:r>
        <w:rPr>
          <w:rFonts w:ascii="CG Times" w:hAnsi="CG Times"/>
          <w:i/>
          <w:sz w:val="20"/>
        </w:rPr>
        <w:t>Perception and Psychophysics, 31</w:t>
      </w:r>
      <w:r>
        <w:rPr>
          <w:rFonts w:ascii="CG Times" w:hAnsi="CG Times"/>
          <w:sz w:val="20"/>
        </w:rPr>
        <w:t>, 397-401.</w:t>
      </w:r>
    </w:p>
    <w:p w:rsidR="0075006E" w:rsidRDefault="0075006E"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sidRPr="000C7BD1">
        <w:rPr>
          <w:rFonts w:ascii="CG Times" w:hAnsi="CG Times"/>
          <w:sz w:val="20"/>
          <w:lang w:val="fr-FR"/>
        </w:rPr>
        <w:t xml:space="preserve">66.  Rozin, P., &amp; Cines, B. M. (1982). </w:t>
      </w:r>
      <w:r>
        <w:rPr>
          <w:rFonts w:ascii="CG Times" w:hAnsi="CG Times"/>
          <w:sz w:val="20"/>
        </w:rPr>
        <w:t xml:space="preserve">Ethnic differences in coffee use and attitudes to coffee. </w:t>
      </w:r>
      <w:r>
        <w:rPr>
          <w:rFonts w:ascii="CG Times" w:hAnsi="CG Times"/>
          <w:i/>
          <w:sz w:val="20"/>
        </w:rPr>
        <w:t>Ecology of Food and Nutrition, 12</w:t>
      </w:r>
      <w:r>
        <w:rPr>
          <w:rFonts w:ascii="CG Times" w:hAnsi="CG Times"/>
          <w:sz w:val="20"/>
        </w:rPr>
        <w:t>, 79-89.</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67.  Rozin, P. (1982). Human food selection: The interaction of biology, culture and individual experience. In   L. M. Barker (Ed.), </w:t>
      </w:r>
      <w:r>
        <w:rPr>
          <w:rFonts w:ascii="CG Times" w:hAnsi="CG Times"/>
          <w:i/>
          <w:sz w:val="20"/>
        </w:rPr>
        <w:t>The Psychobiology of Human Food Selection</w:t>
      </w:r>
      <w:r>
        <w:rPr>
          <w:rFonts w:ascii="CG Times" w:hAnsi="CG Times"/>
          <w:sz w:val="20"/>
        </w:rPr>
        <w:t xml:space="preserve"> (pp. 225-254). </w:t>
      </w:r>
      <w:smartTag w:uri="urn:schemas-microsoft-com:office:smarttags" w:element="place">
        <w:smartTag w:uri="urn:schemas-microsoft-com:office:smarttags" w:element="City">
          <w:r>
            <w:rPr>
              <w:rFonts w:ascii="CG Times" w:hAnsi="CG Times"/>
              <w:sz w:val="20"/>
            </w:rPr>
            <w:t>Bridgeport</w:t>
          </w:r>
        </w:smartTag>
        <w:r>
          <w:rPr>
            <w:rFonts w:ascii="CG Times" w:hAnsi="CG Times"/>
            <w:sz w:val="20"/>
          </w:rPr>
          <w:t xml:space="preserve">, </w:t>
        </w:r>
        <w:smartTag w:uri="urn:schemas-microsoft-com:office:smarttags" w:element="State">
          <w:r>
            <w:rPr>
              <w:rFonts w:ascii="CG Times" w:hAnsi="CG Times"/>
              <w:sz w:val="20"/>
            </w:rPr>
            <w:t>Connecticut</w:t>
          </w:r>
        </w:smartTag>
      </w:smartTag>
      <w:r>
        <w:rPr>
          <w:rFonts w:ascii="CG Times" w:hAnsi="CG Times"/>
          <w:sz w:val="20"/>
        </w:rPr>
        <w:t>: AVI.</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68.  Pelchat, M. L. &amp; Rozin, P. (1982). The special role of nausea in the acquisition of food dislikes by humans. </w:t>
      </w:r>
      <w:r>
        <w:rPr>
          <w:rFonts w:ascii="CG Times" w:hAnsi="CG Times"/>
          <w:i/>
          <w:sz w:val="20"/>
        </w:rPr>
        <w:t>Appetite, 3</w:t>
      </w:r>
      <w:r>
        <w:rPr>
          <w:rFonts w:ascii="CG Times" w:hAnsi="CG Times"/>
          <w:sz w:val="20"/>
        </w:rPr>
        <w:t>, 341-351.</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lastRenderedPageBreak/>
        <w:t xml:space="preserve">69.  Fallon, A. E., &amp; Rozin, P. (1983). The psychological bases of food rejections by humans. </w:t>
      </w:r>
      <w:r>
        <w:rPr>
          <w:rFonts w:ascii="CG Times" w:hAnsi="CG Times"/>
          <w:i/>
          <w:sz w:val="20"/>
        </w:rPr>
        <w:t>Ecology of Food and Nutrition, 13</w:t>
      </w:r>
      <w:r>
        <w:rPr>
          <w:rFonts w:ascii="CG Times" w:hAnsi="CG Times"/>
          <w:sz w:val="20"/>
        </w:rPr>
        <w:t>, 15-26.</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70.  Pelchat, M. L., Grill, H. J., Rozin, P., &amp; Jacobs, J. (1983). Quality of acquired response to taste depends on type of associated discomfort. </w:t>
      </w:r>
      <w:r>
        <w:rPr>
          <w:rFonts w:ascii="CG Times" w:hAnsi="CG Times"/>
          <w:i/>
          <w:sz w:val="20"/>
        </w:rPr>
        <w:t>Journal of Comparative Psychology, 97</w:t>
      </w:r>
      <w:r>
        <w:rPr>
          <w:rFonts w:ascii="CG Times" w:hAnsi="CG Times"/>
          <w:sz w:val="20"/>
        </w:rPr>
        <w:t>, 140-153.</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71.  Rozin, P., &amp; Kennel, K. (1983). Acquired preferences for piquant foods by chimpanzees.  </w:t>
      </w:r>
      <w:r>
        <w:rPr>
          <w:rFonts w:ascii="CG Times" w:hAnsi="CG Times"/>
          <w:i/>
          <w:sz w:val="20"/>
        </w:rPr>
        <w:t>Appetite, 4</w:t>
      </w:r>
      <w:r>
        <w:rPr>
          <w:rFonts w:ascii="CG Times" w:hAnsi="CG Times"/>
          <w:sz w:val="20"/>
        </w:rPr>
        <w:t>, 69-77.</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72.  Zellner, D. A., Rozin, P., Aron, M., &amp; Kulish, C. (1983). Conditioned enhancement of human's liking for flavors by pairing with sweetness. </w:t>
      </w:r>
      <w:r>
        <w:rPr>
          <w:rFonts w:ascii="CG Times" w:hAnsi="CG Times"/>
          <w:i/>
          <w:sz w:val="20"/>
        </w:rPr>
        <w:t>Learning and Motivation, 14</w:t>
      </w:r>
      <w:r>
        <w:rPr>
          <w:rFonts w:ascii="CG Times" w:hAnsi="CG Times"/>
          <w:sz w:val="20"/>
        </w:rPr>
        <w:t>, 338-350.</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73.  Rozin, P., Fallon, A. E., &amp; Mandell, R. (1984). Family resemblance in attitudes to food. </w:t>
      </w:r>
      <w:r>
        <w:rPr>
          <w:rFonts w:ascii="CG Times" w:hAnsi="CG Times"/>
          <w:i/>
          <w:sz w:val="20"/>
        </w:rPr>
        <w:t>Developmental Psychology, 20</w:t>
      </w:r>
      <w:r>
        <w:rPr>
          <w:rFonts w:ascii="CG Times" w:hAnsi="CG Times"/>
          <w:sz w:val="20"/>
        </w:rPr>
        <w:t>, 309-314</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74.  Fallon, A. E., Rozin, P., &amp; Pliner, P. (1984). The child's conception of food: The development of food rejections with special reference to disgust and contamination sensitivity. </w:t>
      </w:r>
      <w:r>
        <w:rPr>
          <w:rFonts w:ascii="CG Times" w:hAnsi="CG Times"/>
          <w:i/>
          <w:sz w:val="20"/>
        </w:rPr>
        <w:t>Child Development, 55</w:t>
      </w:r>
      <w:r>
        <w:rPr>
          <w:rFonts w:ascii="CG Times" w:hAnsi="CG Times"/>
          <w:sz w:val="20"/>
        </w:rPr>
        <w:t>, 566-575.</w:t>
      </w:r>
    </w:p>
    <w:p w:rsidR="00A35621" w:rsidRDefault="00A35621" w:rsidP="00A367E1">
      <w:pPr>
        <w:pStyle w:val="Preformatted"/>
        <w:widowControl/>
        <w:tabs>
          <w:tab w:val="clear" w:pos="0"/>
          <w:tab w:val="clear" w:pos="959"/>
          <w:tab w:val="clear" w:pos="1918"/>
          <w:tab w:val="clear" w:pos="2876"/>
          <w:tab w:val="clear" w:pos="3835"/>
          <w:tab w:val="clear" w:pos="4794"/>
          <w:tab w:val="clear" w:pos="6713"/>
          <w:tab w:val="clear" w:pos="7672"/>
          <w:tab w:val="clear" w:pos="9356"/>
          <w:tab w:val="left" w:pos="-720"/>
          <w:tab w:val="left" w:pos="720"/>
          <w:tab w:val="left" w:pos="2160"/>
          <w:tab w:val="left" w:pos="3600"/>
          <w:tab w:val="left" w:pos="4320"/>
          <w:tab w:val="left" w:pos="5040"/>
          <w:tab w:val="left" w:pos="6480"/>
          <w:tab w:val="left" w:pos="7200"/>
          <w:tab w:val="left" w:pos="7920"/>
        </w:tabs>
        <w:ind w:firstLine="720"/>
        <w:rPr>
          <w:rFonts w:ascii="CG Times" w:hAnsi="CG Times"/>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75.  Rozin, P., Reff, D., Mark, M., &amp; Schull, J. (1984). Conditioned opponent responses in human tolerance to caffeine. </w:t>
      </w:r>
      <w:r>
        <w:rPr>
          <w:rFonts w:ascii="CG Times" w:hAnsi="CG Times"/>
          <w:i/>
          <w:sz w:val="20"/>
        </w:rPr>
        <w:t xml:space="preserve"> Bulletin of the Psychonomic Society, 22</w:t>
      </w:r>
      <w:r>
        <w:rPr>
          <w:rFonts w:ascii="CG Times" w:hAnsi="CG Times"/>
          <w:sz w:val="20"/>
        </w:rPr>
        <w:t>, 117-120.</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76.  Rozin, P. (1984). Disorders of the Nervous System.  Chapter in: D. Rosenhan &amp; M. E. P. Seligman, </w:t>
      </w:r>
      <w:r>
        <w:rPr>
          <w:rFonts w:ascii="CG Times" w:hAnsi="CG Times"/>
          <w:i/>
          <w:sz w:val="20"/>
        </w:rPr>
        <w:t>Abnormal Psychology</w:t>
      </w:r>
      <w:r>
        <w:rPr>
          <w:rFonts w:ascii="CG Times" w:hAnsi="CG Times"/>
          <w:sz w:val="20"/>
        </w:rPr>
        <w:t xml:space="preserve"> (pp. 545-589). </w:t>
      </w:r>
      <w:smartTag w:uri="urn:schemas-microsoft-com:office:smarttags" w:element="place">
        <w:smartTag w:uri="urn:schemas-microsoft-com:office:smarttags" w:element="State">
          <w:r>
            <w:rPr>
              <w:rFonts w:ascii="CG Times" w:hAnsi="CG Times"/>
              <w:sz w:val="20"/>
            </w:rPr>
            <w:t>New York</w:t>
          </w:r>
        </w:smartTag>
      </w:smartTag>
      <w:r>
        <w:rPr>
          <w:rFonts w:ascii="CG Times" w:hAnsi="CG Times"/>
          <w:sz w:val="20"/>
        </w:rPr>
        <w:t>: W. W. Norton.</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77. Rozin, P. (1984). The acquisition of food habits and preferences. In J. D. Matarazzo, S. M. Weiss, J. A. Herd, N. E. Miller, &amp; S. M. Weiss (Eds.), </w:t>
      </w:r>
      <w:r>
        <w:rPr>
          <w:rFonts w:ascii="CG Times" w:hAnsi="CG Times"/>
          <w:i/>
          <w:sz w:val="20"/>
        </w:rPr>
        <w:t>Behavioral Health.  A Handbook of Health Enhancement and Disease Prevention</w:t>
      </w:r>
      <w:r>
        <w:rPr>
          <w:rFonts w:ascii="CG Times" w:hAnsi="CG Times"/>
          <w:sz w:val="20"/>
        </w:rPr>
        <w:t xml:space="preserve">. (Pp. 590-607). </w:t>
      </w:r>
      <w:smartTag w:uri="urn:schemas-microsoft-com:office:smarttags" w:element="place">
        <w:smartTag w:uri="urn:schemas-microsoft-com:office:smarttags" w:element="State">
          <w:r>
            <w:rPr>
              <w:rFonts w:ascii="CG Times" w:hAnsi="CG Times"/>
              <w:sz w:val="20"/>
            </w:rPr>
            <w:t>New York</w:t>
          </w:r>
        </w:smartTag>
      </w:smartTag>
      <w:r>
        <w:rPr>
          <w:rFonts w:ascii="CG Times" w:hAnsi="CG Times"/>
          <w:sz w:val="20"/>
        </w:rPr>
        <w:t>: John Wiley.</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78.  Diamond, R. J., &amp; Rozin, P.  (1984). Activation of existing memories in anterograde amnesia. </w:t>
      </w:r>
      <w:r>
        <w:rPr>
          <w:rFonts w:ascii="CG Times" w:hAnsi="CG Times"/>
          <w:i/>
          <w:sz w:val="20"/>
        </w:rPr>
        <w:t>Journal of  Abnormal Psychology, 93</w:t>
      </w:r>
      <w:r>
        <w:rPr>
          <w:rFonts w:ascii="CG Times" w:hAnsi="CG Times"/>
          <w:sz w:val="20"/>
        </w:rPr>
        <w:t>, 98-105.</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79.  </w:t>
      </w:r>
      <w:r>
        <w:rPr>
          <w:rFonts w:ascii="CG Times" w:hAnsi="CG Times"/>
          <w:sz w:val="20"/>
          <w:lang w:val="fr-FR"/>
        </w:rPr>
        <w:t xml:space="preserve">Fallon, A. E., &amp; Rozin, P. (1985).  </w:t>
      </w:r>
      <w:r>
        <w:rPr>
          <w:rFonts w:ascii="CG Times" w:hAnsi="CG Times"/>
          <w:sz w:val="20"/>
        </w:rPr>
        <w:t xml:space="preserve">Sex differences in perception of desirable body shape. </w:t>
      </w:r>
      <w:r>
        <w:rPr>
          <w:rFonts w:ascii="CG Times" w:hAnsi="CG Times"/>
          <w:i/>
          <w:sz w:val="20"/>
        </w:rPr>
        <w:t>Journal of Abnormal Psychology</w:t>
      </w:r>
      <w:r>
        <w:rPr>
          <w:rFonts w:ascii="CG Times" w:hAnsi="CG Times"/>
          <w:sz w:val="20"/>
        </w:rPr>
        <w:t xml:space="preserve">, </w:t>
      </w:r>
      <w:r>
        <w:rPr>
          <w:rFonts w:ascii="CG Times" w:hAnsi="CG Times"/>
          <w:i/>
          <w:sz w:val="20"/>
        </w:rPr>
        <w:t>94</w:t>
      </w:r>
      <w:r>
        <w:rPr>
          <w:rFonts w:ascii="CG Times" w:hAnsi="CG Times"/>
          <w:sz w:val="20"/>
        </w:rPr>
        <w:t>, 102-105.</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80.  Rozin, P. (1985). In good taste, or not? A reply to McGrew. </w:t>
      </w:r>
      <w:r>
        <w:rPr>
          <w:rFonts w:ascii="CG Times" w:hAnsi="CG Times"/>
          <w:i/>
          <w:sz w:val="20"/>
        </w:rPr>
        <w:t>Appetite</w:t>
      </w:r>
      <w:r>
        <w:rPr>
          <w:rFonts w:ascii="CG Times" w:hAnsi="CG Times"/>
          <w:sz w:val="20"/>
        </w:rPr>
        <w:t xml:space="preserve">, </w:t>
      </w:r>
      <w:r>
        <w:rPr>
          <w:rFonts w:ascii="CG Times" w:hAnsi="CG Times"/>
          <w:i/>
          <w:sz w:val="20"/>
        </w:rPr>
        <w:t>6</w:t>
      </w:r>
      <w:r>
        <w:rPr>
          <w:rFonts w:ascii="CG Times" w:hAnsi="CG Times"/>
          <w:sz w:val="20"/>
        </w:rPr>
        <w:t>, 85-86.</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lang w:val="fr-FR"/>
        </w:rPr>
        <w:t xml:space="preserve">81.  Rozin, P., &amp; Fallon, A. E.  (1985). </w:t>
      </w:r>
      <w:r>
        <w:rPr>
          <w:rFonts w:ascii="CG Times" w:hAnsi="CG Times"/>
          <w:sz w:val="20"/>
        </w:rPr>
        <w:t xml:space="preserve">That's disgusting.  </w:t>
      </w:r>
      <w:r>
        <w:rPr>
          <w:rFonts w:ascii="CG Times" w:hAnsi="CG Times"/>
          <w:i/>
          <w:sz w:val="20"/>
        </w:rPr>
        <w:t>Psychology Today, 7</w:t>
      </w:r>
      <w:r>
        <w:rPr>
          <w:rFonts w:ascii="CG Times" w:hAnsi="CG Times"/>
          <w:sz w:val="20"/>
        </w:rPr>
        <w:t xml:space="preserve"> (July), 60-63.</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82.  Rozin, P., &amp; Zellner, D. A. (1985).  The role of Pavlovian conditioning in the acquisition of food likes and dislikes. </w:t>
      </w:r>
      <w:r>
        <w:rPr>
          <w:rFonts w:ascii="CG Times" w:hAnsi="CG Times"/>
          <w:i/>
          <w:sz w:val="20"/>
        </w:rPr>
        <w:t xml:space="preserve">Annals of the </w:t>
      </w:r>
      <w:smartTag w:uri="urn:schemas-microsoft-com:office:smarttags" w:element="place">
        <w:smartTag w:uri="urn:schemas-microsoft-com:office:smarttags" w:element="PlaceName">
          <w:r>
            <w:rPr>
              <w:rFonts w:ascii="CG Times" w:hAnsi="CG Times"/>
              <w:i/>
              <w:sz w:val="20"/>
            </w:rPr>
            <w:t>New York</w:t>
          </w:r>
        </w:smartTag>
        <w:r>
          <w:rPr>
            <w:rFonts w:ascii="CG Times" w:hAnsi="CG Times"/>
            <w:i/>
            <w:sz w:val="20"/>
          </w:rPr>
          <w:t xml:space="preserve"> </w:t>
        </w:r>
        <w:smartTag w:uri="urn:schemas-microsoft-com:office:smarttags" w:element="PlaceType">
          <w:r>
            <w:rPr>
              <w:rFonts w:ascii="CG Times" w:hAnsi="CG Times"/>
              <w:i/>
              <w:sz w:val="20"/>
            </w:rPr>
            <w:t>Academy</w:t>
          </w:r>
        </w:smartTag>
      </w:smartTag>
      <w:r>
        <w:rPr>
          <w:rFonts w:ascii="CG Times" w:hAnsi="CG Times"/>
          <w:i/>
          <w:sz w:val="20"/>
        </w:rPr>
        <w:t xml:space="preserve"> of Sciences, 443</w:t>
      </w:r>
      <w:r>
        <w:rPr>
          <w:rFonts w:ascii="CG Times" w:hAnsi="CG Times"/>
          <w:sz w:val="20"/>
        </w:rPr>
        <w:t>, 189-202.</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83.  Rozin, P., Fallon, A. E., &amp; Augustoni-Ziskind, M.  (1985)</w:t>
      </w:r>
      <w:r w:rsidR="00391741">
        <w:rPr>
          <w:rFonts w:ascii="CG Times" w:hAnsi="CG Times"/>
          <w:sz w:val="20"/>
        </w:rPr>
        <w:t xml:space="preserve">. </w:t>
      </w:r>
      <w:r>
        <w:rPr>
          <w:rFonts w:ascii="CG Times" w:hAnsi="CG Times"/>
          <w:sz w:val="20"/>
        </w:rPr>
        <w:t xml:space="preserve">The child's conception of food:  The development of contamination sensitivity to "disgusting" substances.  </w:t>
      </w:r>
      <w:r>
        <w:rPr>
          <w:rFonts w:ascii="CG Times" w:hAnsi="CG Times"/>
          <w:i/>
          <w:sz w:val="20"/>
        </w:rPr>
        <w:t>Developmental Psychology, 21</w:t>
      </w:r>
      <w:r>
        <w:rPr>
          <w:rFonts w:ascii="CG Times" w:hAnsi="CG Times"/>
          <w:sz w:val="20"/>
        </w:rPr>
        <w:t>, 1075-1079.</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84.  Pliner, P., Rozin, P., Cooper, M., and Woody, G. (1985). Role of specific postingestional effects and medicinal context in the acquisition of liking for tastes. </w:t>
      </w:r>
      <w:r>
        <w:rPr>
          <w:rFonts w:ascii="CG Times" w:hAnsi="CG Times"/>
          <w:i/>
          <w:sz w:val="20"/>
        </w:rPr>
        <w:t>Appetite, 6</w:t>
      </w:r>
      <w:r>
        <w:rPr>
          <w:rFonts w:ascii="CG Times" w:hAnsi="CG Times"/>
          <w:sz w:val="20"/>
        </w:rPr>
        <w:t>, 243-252.</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85.  Lawless, H., Rozin, P., &amp; Shenker, J.  (1985). Effects of oral capsaicin on gustatory, olfactory and irritant sensations and flavor identification in humans who regularly or rarely consume chili pepper.  </w:t>
      </w:r>
      <w:r>
        <w:rPr>
          <w:rFonts w:ascii="CG Times" w:hAnsi="CG Times"/>
          <w:i/>
          <w:sz w:val="20"/>
        </w:rPr>
        <w:t>Chemical Senses, 10</w:t>
      </w:r>
      <w:r>
        <w:rPr>
          <w:rFonts w:ascii="CG Times" w:hAnsi="CG Times"/>
          <w:sz w:val="20"/>
        </w:rPr>
        <w:t>, 579-589.</w:t>
      </w:r>
    </w:p>
    <w:p w:rsidR="00BC2AB8" w:rsidRDefault="00BC2AB8"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86.  Rozin, P., Fallon, A. E., &amp; Augustoni-Ziskind, M.  (1986). The child's conception of food: Development of categories of accepted and rejected substances. </w:t>
      </w:r>
      <w:r>
        <w:rPr>
          <w:rFonts w:ascii="CG Times" w:hAnsi="CG Times"/>
          <w:i/>
          <w:sz w:val="20"/>
        </w:rPr>
        <w:t>Journal of Nutrition Education</w:t>
      </w:r>
      <w:r>
        <w:rPr>
          <w:rFonts w:ascii="CG Times" w:hAnsi="CG Times"/>
          <w:sz w:val="20"/>
        </w:rPr>
        <w:t xml:space="preserve">, </w:t>
      </w:r>
      <w:r>
        <w:rPr>
          <w:rFonts w:ascii="CG Times" w:hAnsi="CG Times"/>
          <w:i/>
          <w:sz w:val="20"/>
        </w:rPr>
        <w:t>18</w:t>
      </w:r>
      <w:r>
        <w:rPr>
          <w:rFonts w:ascii="CG Times" w:hAnsi="CG Times"/>
          <w:sz w:val="20"/>
        </w:rPr>
        <w:t>, 75-81.</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lastRenderedPageBreak/>
        <w:t xml:space="preserve">87.  </w:t>
      </w:r>
      <w:r>
        <w:rPr>
          <w:rFonts w:ascii="CG Times" w:hAnsi="CG Times"/>
          <w:sz w:val="20"/>
          <w:lang w:val="fr-FR"/>
        </w:rPr>
        <w:t xml:space="preserve">Rozin, P., &amp; Fallon, A. E. (1986). </w:t>
      </w:r>
      <w:r>
        <w:rPr>
          <w:rFonts w:ascii="CG Times" w:hAnsi="CG Times"/>
          <w:sz w:val="20"/>
        </w:rPr>
        <w:t xml:space="preserve">The acquisition of likes and dislikes for foods. In: </w:t>
      </w:r>
      <w:r>
        <w:rPr>
          <w:rFonts w:ascii="CG Times" w:hAnsi="CG Times"/>
          <w:i/>
          <w:sz w:val="20"/>
        </w:rPr>
        <w:t xml:space="preserve">What is </w:t>
      </w:r>
      <w:smartTag w:uri="urn:schemas-microsoft-com:office:smarttags" w:element="place">
        <w:smartTag w:uri="urn:schemas-microsoft-com:office:smarttags" w:element="country-region">
          <w:r>
            <w:rPr>
              <w:rFonts w:ascii="CG Times" w:hAnsi="CG Times"/>
              <w:i/>
              <w:sz w:val="20"/>
            </w:rPr>
            <w:t>America</w:t>
          </w:r>
        </w:smartTag>
      </w:smartTag>
      <w:r>
        <w:rPr>
          <w:rFonts w:ascii="CG Times" w:hAnsi="CG Times"/>
          <w:i/>
          <w:sz w:val="20"/>
        </w:rPr>
        <w:t xml:space="preserve"> Eating?</w:t>
      </w:r>
      <w:r>
        <w:rPr>
          <w:rFonts w:ascii="CG Times" w:hAnsi="CG Times"/>
          <w:sz w:val="20"/>
        </w:rPr>
        <w:t xml:space="preserve"> (pp. 58-71).  </w:t>
      </w:r>
      <w:smartTag w:uri="urn:schemas-microsoft-com:office:smarttags" w:element="City">
        <w:r>
          <w:rPr>
            <w:rFonts w:ascii="CG Times" w:hAnsi="CG Times"/>
            <w:sz w:val="20"/>
          </w:rPr>
          <w:t>Washington</w:t>
        </w:r>
      </w:smartTag>
      <w:r>
        <w:rPr>
          <w:rFonts w:ascii="CG Times" w:hAnsi="CG Times"/>
          <w:sz w:val="20"/>
        </w:rPr>
        <w:t xml:space="preserve">, </w:t>
      </w:r>
      <w:smartTag w:uri="urn:schemas-microsoft-com:office:smarttags" w:element="State">
        <w:r>
          <w:rPr>
            <w:rFonts w:ascii="CG Times" w:hAnsi="CG Times"/>
            <w:sz w:val="20"/>
          </w:rPr>
          <w:t>D.C.</w:t>
        </w:r>
      </w:smartTag>
      <w:r>
        <w:rPr>
          <w:rFonts w:ascii="CG Times" w:hAnsi="CG Times"/>
          <w:sz w:val="20"/>
        </w:rPr>
        <w:t xml:space="preserve">: </w:t>
      </w:r>
      <w:smartTag w:uri="urn:schemas-microsoft-com:office:smarttags" w:element="place">
        <w:smartTag w:uri="urn:schemas-microsoft-com:office:smarttags" w:element="PlaceName">
          <w:r>
            <w:rPr>
              <w:rFonts w:ascii="CG Times" w:hAnsi="CG Times"/>
              <w:sz w:val="20"/>
            </w:rPr>
            <w:t>National</w:t>
          </w:r>
        </w:smartTag>
        <w:r>
          <w:rPr>
            <w:rFonts w:ascii="CG Times" w:hAnsi="CG Times"/>
            <w:sz w:val="20"/>
          </w:rPr>
          <w:t xml:space="preserve"> </w:t>
        </w:r>
        <w:smartTag w:uri="urn:schemas-microsoft-com:office:smarttags" w:element="PlaceType">
          <w:r>
            <w:rPr>
              <w:rFonts w:ascii="CG Times" w:hAnsi="CG Times"/>
              <w:sz w:val="20"/>
            </w:rPr>
            <w:t>Academy</w:t>
          </w:r>
        </w:smartTag>
      </w:smartTag>
      <w:r>
        <w:rPr>
          <w:rFonts w:ascii="CG Times" w:hAnsi="CG Times"/>
          <w:sz w:val="20"/>
        </w:rPr>
        <w:t xml:space="preserve"> Press.</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88.  Rozin, P., Hammer, L., Oster, H., Horowitz, T., &amp; Marmara, V. (1986). The child's conception of food: Differentiation of categories of rejected substances in the 1.4 to 5 year age range. </w:t>
      </w:r>
      <w:r>
        <w:rPr>
          <w:rFonts w:ascii="CG Times" w:hAnsi="CG Times"/>
          <w:i/>
          <w:sz w:val="20"/>
        </w:rPr>
        <w:t>Appetite, 7</w:t>
      </w:r>
      <w:r>
        <w:rPr>
          <w:rFonts w:ascii="CG Times" w:hAnsi="CG Times"/>
          <w:sz w:val="20"/>
        </w:rPr>
        <w:t>, 141-151.</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7D569D" w:rsidRDefault="00C621FF" w:rsidP="00A367E1">
      <w:pPr>
        <w:tabs>
          <w:tab w:val="left" w:pos="2160"/>
        </w:tabs>
        <w:autoSpaceDE w:val="0"/>
        <w:autoSpaceDN w:val="0"/>
        <w:adjustRightInd w:val="0"/>
        <w:ind w:firstLine="720"/>
        <w:rPr>
          <w:rFonts w:ascii="CG Times" w:hAnsi="CG Times"/>
          <w:sz w:val="20"/>
          <w:lang w:val="fr-FR"/>
        </w:rPr>
      </w:pPr>
      <w:r>
        <w:rPr>
          <w:rFonts w:ascii="CG Times" w:hAnsi="CG Times"/>
          <w:sz w:val="20"/>
          <w:lang w:val="fr-FR"/>
        </w:rPr>
        <w:t xml:space="preserve">89. </w:t>
      </w:r>
      <w:r w:rsidR="007D569D">
        <w:rPr>
          <w:rFonts w:ascii="CG Times" w:hAnsi="CG Times"/>
          <w:sz w:val="20"/>
          <w:lang w:val="fr-FR"/>
        </w:rPr>
        <w:t xml:space="preserve">Rozin, P., Millman, L., &amp; Nemeroff, C. (1986). Operation of the laws of sympathetic magic in disgust and other domains. </w:t>
      </w:r>
      <w:r w:rsidR="007D569D" w:rsidRPr="007D569D">
        <w:rPr>
          <w:rFonts w:ascii="CG Times" w:hAnsi="CG Times"/>
          <w:i/>
          <w:sz w:val="20"/>
          <w:lang w:val="fr-FR"/>
        </w:rPr>
        <w:t>Journal of Personality and Social Psychology</w:t>
      </w:r>
      <w:r w:rsidR="007D569D">
        <w:rPr>
          <w:rFonts w:ascii="CG Times" w:hAnsi="CG Times"/>
          <w:sz w:val="20"/>
          <w:lang w:val="fr-FR"/>
        </w:rPr>
        <w:t xml:space="preserve">, </w:t>
      </w:r>
      <w:r w:rsidR="007D569D" w:rsidRPr="007D569D">
        <w:rPr>
          <w:rFonts w:ascii="CG Times" w:hAnsi="CG Times"/>
          <w:i/>
          <w:sz w:val="20"/>
          <w:lang w:val="fr-FR"/>
        </w:rPr>
        <w:t>50</w:t>
      </w:r>
      <w:r w:rsidR="007D569D">
        <w:rPr>
          <w:rFonts w:ascii="CG Times" w:hAnsi="CG Times"/>
          <w:sz w:val="20"/>
          <w:lang w:val="fr-FR"/>
        </w:rPr>
        <w:t xml:space="preserve">, 703-712. </w:t>
      </w:r>
    </w:p>
    <w:p w:rsidR="007D569D" w:rsidRDefault="007D569D"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lang w:val="fr-FR"/>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90.  Rozin, P., &amp; Vollmecke, T.  (1986). Food likes and dislikes. </w:t>
      </w:r>
      <w:r>
        <w:rPr>
          <w:rFonts w:ascii="CG Times" w:hAnsi="CG Times"/>
          <w:i/>
          <w:sz w:val="20"/>
        </w:rPr>
        <w:t>Annual Review of Nutrition, 6</w:t>
      </w:r>
      <w:r>
        <w:rPr>
          <w:rFonts w:ascii="CG Times" w:hAnsi="CG Times"/>
          <w:sz w:val="20"/>
        </w:rPr>
        <w:t>, 433-456.</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91.  Rozin, P.  (1986). One-trial acquired likes and dislikes in humans: Disgust as a </w:t>
      </w:r>
      <w:smartTag w:uri="urn:schemas-microsoft-com:office:smarttags" w:element="place">
        <w:smartTag w:uri="urn:schemas-microsoft-com:office:smarttags" w:element="country-region">
          <w:r>
            <w:rPr>
              <w:rFonts w:ascii="CG Times" w:hAnsi="CG Times"/>
              <w:sz w:val="20"/>
            </w:rPr>
            <w:t>US</w:t>
          </w:r>
        </w:smartTag>
      </w:smartTag>
      <w:r>
        <w:rPr>
          <w:rFonts w:ascii="CG Times" w:hAnsi="CG Times"/>
          <w:sz w:val="20"/>
        </w:rPr>
        <w:t xml:space="preserve">, food predominance and negative learning predominance. </w:t>
      </w:r>
      <w:r>
        <w:rPr>
          <w:rFonts w:ascii="CG Times" w:hAnsi="CG Times"/>
          <w:i/>
          <w:sz w:val="20"/>
        </w:rPr>
        <w:t xml:space="preserve"> Learning and Mot</w:t>
      </w:r>
      <w:r w:rsidR="00391741">
        <w:rPr>
          <w:rFonts w:ascii="CG Times" w:hAnsi="CG Times"/>
          <w:i/>
          <w:sz w:val="20"/>
        </w:rPr>
        <w:t>i</w:t>
      </w:r>
      <w:r>
        <w:rPr>
          <w:rFonts w:ascii="CG Times" w:hAnsi="CG Times"/>
          <w:i/>
          <w:sz w:val="20"/>
        </w:rPr>
        <w:t>vation, 17</w:t>
      </w:r>
      <w:r>
        <w:rPr>
          <w:rFonts w:ascii="CG Times" w:hAnsi="CG Times"/>
          <w:sz w:val="20"/>
        </w:rPr>
        <w:t>, 180-189.</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92.  </w:t>
      </w:r>
      <w:r>
        <w:rPr>
          <w:rFonts w:ascii="CG Times" w:hAnsi="CG Times"/>
          <w:sz w:val="20"/>
          <w:lang w:val="fr-FR"/>
        </w:rPr>
        <w:t xml:space="preserve">Rozin, P., Pelchat, M. L., &amp; Fallon, A. E. (1986). </w:t>
      </w:r>
      <w:r>
        <w:rPr>
          <w:rFonts w:ascii="CG Times" w:hAnsi="CG Times"/>
          <w:sz w:val="20"/>
        </w:rPr>
        <w:t xml:space="preserve">Psychological factors influencing food choice.  In C. Ritson, L. Gofton &amp; J. McKenzie (Eds.), </w:t>
      </w:r>
      <w:r>
        <w:rPr>
          <w:rFonts w:ascii="CG Times" w:hAnsi="CG Times"/>
          <w:i/>
          <w:sz w:val="20"/>
        </w:rPr>
        <w:t>The Food Consumer</w:t>
      </w:r>
      <w:r>
        <w:rPr>
          <w:rFonts w:ascii="CG Times" w:hAnsi="CG Times"/>
          <w:sz w:val="20"/>
        </w:rPr>
        <w:t xml:space="preserve">  (pp. 85-106). </w:t>
      </w:r>
      <w:smartTag w:uri="urn:schemas-microsoft-com:office:smarttags" w:element="place">
        <w:smartTag w:uri="urn:schemas-microsoft-com:office:smarttags" w:element="City">
          <w:r>
            <w:rPr>
              <w:rFonts w:ascii="CG Times" w:hAnsi="CG Times"/>
              <w:sz w:val="20"/>
            </w:rPr>
            <w:t>Chichester</w:t>
          </w:r>
        </w:smartTag>
        <w:r>
          <w:rPr>
            <w:rFonts w:ascii="CG Times" w:hAnsi="CG Times"/>
            <w:sz w:val="20"/>
          </w:rPr>
          <w:t xml:space="preserve">, </w:t>
        </w:r>
        <w:smartTag w:uri="urn:schemas-microsoft-com:office:smarttags" w:element="country-region">
          <w:r>
            <w:rPr>
              <w:rFonts w:ascii="CG Times" w:hAnsi="CG Times"/>
              <w:sz w:val="20"/>
            </w:rPr>
            <w:t>England</w:t>
          </w:r>
        </w:smartTag>
      </w:smartTag>
      <w:r>
        <w:rPr>
          <w:rFonts w:ascii="CG Times" w:hAnsi="CG Times"/>
          <w:sz w:val="20"/>
        </w:rPr>
        <w:t>: John Wiley.</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93.  Rozin, P.  (1986).  Sweetness, sensuality, sin, safety and socialization: Some speculations. In J. Dobbing (Ed.), </w:t>
      </w:r>
      <w:r>
        <w:rPr>
          <w:rFonts w:ascii="CG Times" w:hAnsi="CG Times"/>
          <w:i/>
          <w:sz w:val="20"/>
        </w:rPr>
        <w:t>Sweetness</w:t>
      </w:r>
      <w:r>
        <w:rPr>
          <w:rFonts w:ascii="CG Times" w:hAnsi="CG Times"/>
          <w:sz w:val="20"/>
        </w:rPr>
        <w:t xml:space="preserve"> (pp. 99-110). </w:t>
      </w:r>
      <w:smartTag w:uri="urn:schemas-microsoft-com:office:smarttags" w:element="place">
        <w:smartTag w:uri="urn:schemas-microsoft-com:office:smarttags" w:element="City">
          <w:r>
            <w:rPr>
              <w:rFonts w:ascii="CG Times" w:hAnsi="CG Times"/>
              <w:sz w:val="20"/>
            </w:rPr>
            <w:t>London</w:t>
          </w:r>
        </w:smartTag>
      </w:smartTag>
      <w:r>
        <w:rPr>
          <w:rFonts w:ascii="CG Times" w:hAnsi="CG Times"/>
          <w:sz w:val="20"/>
        </w:rPr>
        <w:t>: Springer-Verlag.</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94.  </w:t>
      </w:r>
      <w:r>
        <w:rPr>
          <w:rFonts w:ascii="CG Times" w:hAnsi="CG Times"/>
          <w:sz w:val="20"/>
          <w:lang w:val="fr-FR"/>
        </w:rPr>
        <w:t xml:space="preserve">Rozin, P., &amp; Fallon, A. E.  (1987). </w:t>
      </w:r>
      <w:r>
        <w:rPr>
          <w:rFonts w:ascii="CG Times" w:hAnsi="CG Times"/>
          <w:sz w:val="20"/>
        </w:rPr>
        <w:t xml:space="preserve">A perspective on disgust. </w:t>
      </w:r>
      <w:r>
        <w:rPr>
          <w:rFonts w:ascii="CG Times" w:hAnsi="CG Times"/>
          <w:i/>
          <w:sz w:val="20"/>
        </w:rPr>
        <w:t>Psychological Review, 94</w:t>
      </w:r>
      <w:r>
        <w:rPr>
          <w:rFonts w:ascii="CG Times" w:hAnsi="CG Times"/>
          <w:sz w:val="20"/>
        </w:rPr>
        <w:t>, 23-41.</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95. Rozin, E., &amp; Rozin, P. (1987). Food selection. In D. J. McFarland (Ed.), </w:t>
      </w:r>
      <w:smartTag w:uri="urn:schemas-microsoft-com:office:smarttags" w:element="City">
        <w:r>
          <w:rPr>
            <w:rFonts w:ascii="CG Times" w:hAnsi="CG Times"/>
            <w:i/>
            <w:sz w:val="20"/>
          </w:rPr>
          <w:t>Oxford</w:t>
        </w:r>
      </w:smartTag>
      <w:r>
        <w:rPr>
          <w:rFonts w:ascii="CG Times" w:hAnsi="CG Times"/>
          <w:i/>
          <w:sz w:val="20"/>
        </w:rPr>
        <w:t xml:space="preserve"> Companion to Animal Behavior</w:t>
      </w:r>
      <w:r>
        <w:rPr>
          <w:rFonts w:ascii="CG Times" w:hAnsi="CG Times"/>
          <w:sz w:val="20"/>
        </w:rPr>
        <w:t xml:space="preserve"> (pp. 209-214),  Oxford: </w:t>
      </w:r>
      <w:smartTag w:uri="urn:schemas-microsoft-com:office:smarttags" w:element="place">
        <w:smartTag w:uri="urn:schemas-microsoft-com:office:smarttags" w:element="PlaceName">
          <w:r>
            <w:rPr>
              <w:rFonts w:ascii="CG Times" w:hAnsi="CG Times"/>
              <w:sz w:val="20"/>
            </w:rPr>
            <w:t>Oxford</w:t>
          </w:r>
        </w:smartTag>
        <w:r>
          <w:rPr>
            <w:rFonts w:ascii="CG Times" w:hAnsi="CG Times"/>
            <w:sz w:val="20"/>
          </w:rPr>
          <w:t xml:space="preserve"> </w:t>
        </w:r>
        <w:smartTag w:uri="urn:schemas-microsoft-com:office:smarttags" w:element="PlaceType">
          <w:r>
            <w:rPr>
              <w:rFonts w:ascii="CG Times" w:hAnsi="CG Times"/>
              <w:sz w:val="20"/>
            </w:rPr>
            <w:t>University</w:t>
          </w:r>
        </w:smartTag>
      </w:smartTag>
      <w:r>
        <w:rPr>
          <w:rFonts w:ascii="CG Times" w:hAnsi="CG Times"/>
          <w:sz w:val="20"/>
        </w:rPr>
        <w:t xml:space="preserve"> Press.</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96.  Rozin, P. (1987).  Psychobiological perspectives on food preferences and avoidances.  In M. Harris &amp; E. Ross (Eds.), </w:t>
      </w:r>
      <w:r>
        <w:rPr>
          <w:rFonts w:ascii="CG Times" w:hAnsi="CG Times"/>
          <w:i/>
          <w:sz w:val="20"/>
        </w:rPr>
        <w:t>Food and Evolution</w:t>
      </w:r>
      <w:r>
        <w:rPr>
          <w:rFonts w:ascii="CG Times" w:hAnsi="CG Times"/>
          <w:sz w:val="20"/>
        </w:rPr>
        <w:t xml:space="preserve"> (pp. 181-206).  </w:t>
      </w:r>
      <w:smartTag w:uri="urn:schemas-microsoft-com:office:smarttags" w:element="City">
        <w:r>
          <w:rPr>
            <w:rFonts w:ascii="CG Times" w:hAnsi="CG Times"/>
            <w:sz w:val="20"/>
          </w:rPr>
          <w:t>Philadelphia</w:t>
        </w:r>
      </w:smartTag>
      <w:r>
        <w:rPr>
          <w:rFonts w:ascii="CG Times" w:hAnsi="CG Times"/>
          <w:sz w:val="20"/>
        </w:rPr>
        <w:t xml:space="preserve">: </w:t>
      </w:r>
      <w:smartTag w:uri="urn:schemas-microsoft-com:office:smarttags" w:element="place">
        <w:smartTag w:uri="urn:schemas-microsoft-com:office:smarttags" w:element="PlaceType">
          <w:r>
            <w:rPr>
              <w:rFonts w:ascii="CG Times" w:hAnsi="CG Times"/>
              <w:sz w:val="20"/>
            </w:rPr>
            <w:t>Temple</w:t>
          </w:r>
        </w:smartTag>
        <w:r>
          <w:rPr>
            <w:rFonts w:ascii="CG Times" w:hAnsi="CG Times"/>
            <w:sz w:val="20"/>
          </w:rPr>
          <w:t xml:space="preserve"> </w:t>
        </w:r>
        <w:smartTag w:uri="urn:schemas-microsoft-com:office:smarttags" w:element="PlaceType">
          <w:r>
            <w:rPr>
              <w:rFonts w:ascii="CG Times" w:hAnsi="CG Times"/>
              <w:sz w:val="20"/>
            </w:rPr>
            <w:t>University</w:t>
          </w:r>
        </w:smartTag>
      </w:smartTag>
      <w:r>
        <w:rPr>
          <w:rFonts w:ascii="CG Times" w:hAnsi="CG Times"/>
          <w:sz w:val="20"/>
        </w:rPr>
        <w:t xml:space="preserve"> Press.</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97.  Rozin, P., &amp; Millman, L.  (1987). Family environment, not heredity, accounts for family resemblances in food preferences and attitudes. </w:t>
      </w:r>
      <w:r>
        <w:rPr>
          <w:rFonts w:ascii="CG Times" w:hAnsi="CG Times"/>
          <w:i/>
          <w:sz w:val="20"/>
        </w:rPr>
        <w:t xml:space="preserve"> Appetite, 8</w:t>
      </w:r>
      <w:r>
        <w:rPr>
          <w:rFonts w:ascii="CG Times" w:hAnsi="CG Times"/>
          <w:sz w:val="20"/>
        </w:rPr>
        <w:t>, 125-134.</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98.  Nemeroff, C., &amp; Rozin, P. (1987). Sympathetic magic in kosher practice and belief at the limits of the law  of Kashrut. </w:t>
      </w:r>
      <w:r>
        <w:rPr>
          <w:rFonts w:ascii="CG Times" w:hAnsi="CG Times"/>
          <w:i/>
          <w:sz w:val="20"/>
        </w:rPr>
        <w:t>Jewish Folklore &amp; Ethnology Review, 9(1)</w:t>
      </w:r>
      <w:r>
        <w:rPr>
          <w:rFonts w:ascii="CG Times" w:hAnsi="CG Times"/>
          <w:sz w:val="20"/>
        </w:rPr>
        <w:t>, 31-32.</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99.  Rozin, P. (1988).  Cultural approaches to human food preferences. In J. Morley, M. B. Sterman &amp; J. Walsh (Eds.), </w:t>
      </w:r>
      <w:r>
        <w:rPr>
          <w:rFonts w:ascii="CG Times" w:hAnsi="CG Times"/>
          <w:i/>
          <w:sz w:val="20"/>
        </w:rPr>
        <w:t>Nutritional modulation of neural function</w:t>
      </w:r>
      <w:r>
        <w:rPr>
          <w:rFonts w:ascii="CG Times" w:hAnsi="CG Times"/>
          <w:sz w:val="20"/>
        </w:rPr>
        <w:t xml:space="preserve"> (pp. 137-153). </w:t>
      </w:r>
      <w:smartTag w:uri="urn:schemas-microsoft-com:office:smarttags" w:element="place">
        <w:smartTag w:uri="urn:schemas-microsoft-com:office:smarttags" w:element="State">
          <w:r>
            <w:rPr>
              <w:rFonts w:ascii="CG Times" w:hAnsi="CG Times"/>
              <w:sz w:val="20"/>
            </w:rPr>
            <w:t>New York</w:t>
          </w:r>
        </w:smartTag>
      </w:smartTag>
      <w:r>
        <w:rPr>
          <w:rFonts w:ascii="CG Times" w:hAnsi="CG Times"/>
          <w:sz w:val="20"/>
        </w:rPr>
        <w:t>: Academic Press.</w:t>
      </w:r>
    </w:p>
    <w:p w:rsidR="0075734B" w:rsidRDefault="0075734B"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100. Rozin, P. (1988). Social learning about foods by humans.  In T. Zentall &amp; B. G. Galef, Jr. (Eds.), </w:t>
      </w:r>
      <w:r>
        <w:rPr>
          <w:rFonts w:ascii="CG Times" w:hAnsi="CG Times"/>
          <w:i/>
          <w:sz w:val="20"/>
        </w:rPr>
        <w:t>Social learning:  A comparative approach</w:t>
      </w:r>
      <w:r>
        <w:rPr>
          <w:rFonts w:ascii="CG Times" w:hAnsi="CG Times"/>
          <w:sz w:val="20"/>
        </w:rPr>
        <w:t xml:space="preserve"> (pp. 165-187).  Hillsdale, N. J.: Erlbaum.</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101. Rozin, P. (1988).  Obesity and food preference: Measurements in search of meanings.  In </w:t>
      </w:r>
      <w:smartTag w:uri="urn:schemas-microsoft-com:office:smarttags" w:element="place">
        <w:r>
          <w:rPr>
            <w:rFonts w:ascii="CG Times" w:hAnsi="CG Times"/>
            <w:sz w:val="20"/>
          </w:rPr>
          <w:t>N. Krasnegor</w:t>
        </w:r>
      </w:smartTag>
      <w:r>
        <w:rPr>
          <w:rFonts w:ascii="CG Times" w:hAnsi="CG Times"/>
          <w:sz w:val="20"/>
        </w:rPr>
        <w:t xml:space="preserve">, G. Grave &amp; N. Kretchmer (Eds.), </w:t>
      </w:r>
      <w:r>
        <w:rPr>
          <w:rFonts w:ascii="CG Times" w:hAnsi="CG Times"/>
          <w:i/>
          <w:sz w:val="20"/>
        </w:rPr>
        <w:t>Childhood obesity: A biobehavioral perspective</w:t>
      </w:r>
      <w:r>
        <w:rPr>
          <w:rFonts w:ascii="CG Times" w:hAnsi="CG Times"/>
          <w:sz w:val="20"/>
        </w:rPr>
        <w:t xml:space="preserve"> (pp. 77-88).  Caldwell, N. J.: The </w:t>
      </w:r>
      <w:smartTag w:uri="urn:schemas-microsoft-com:office:smarttags" w:element="place">
        <w:r>
          <w:rPr>
            <w:rFonts w:ascii="CG Times" w:hAnsi="CG Times"/>
            <w:sz w:val="20"/>
          </w:rPr>
          <w:t>Telford</w:t>
        </w:r>
      </w:smartTag>
      <w:r>
        <w:rPr>
          <w:rFonts w:ascii="CG Times" w:hAnsi="CG Times"/>
          <w:sz w:val="20"/>
        </w:rPr>
        <w:t xml:space="preserve"> Press.</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102. Rozin, P., &amp; Schull, J.  (1988). The adaptive-evolutionary point of view in experimental psychology.  In R. C. Atkinson,  R. J. Herrnstein, G. Lindzey, &amp; R. D. Luce (Eds.), </w:t>
      </w:r>
      <w:r>
        <w:rPr>
          <w:rFonts w:ascii="CG Times" w:hAnsi="CG Times"/>
          <w:i/>
          <w:sz w:val="20"/>
        </w:rPr>
        <w:t>Handbook of Experimental Psychology</w:t>
      </w:r>
      <w:r>
        <w:rPr>
          <w:rFonts w:ascii="CG Times" w:hAnsi="CG Times"/>
          <w:sz w:val="20"/>
        </w:rPr>
        <w:t xml:space="preserve"> (pp. 503-546).  </w:t>
      </w:r>
      <w:smartTag w:uri="urn:schemas-microsoft-com:office:smarttags" w:element="place">
        <w:smartTag w:uri="urn:schemas-microsoft-com:office:smarttags" w:element="State">
          <w:r>
            <w:rPr>
              <w:rFonts w:ascii="CG Times" w:hAnsi="CG Times"/>
              <w:sz w:val="20"/>
            </w:rPr>
            <w:t>New York</w:t>
          </w:r>
        </w:smartTag>
      </w:smartTag>
      <w:r>
        <w:rPr>
          <w:rFonts w:ascii="CG Times" w:hAnsi="CG Times"/>
          <w:sz w:val="20"/>
        </w:rPr>
        <w:t>: Wiley-Interscience.</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103. Rozin, P., &amp; Fallon, A. E.  (1988). Body image, attitudes to weight, and misperceptions of figure preferences of the opposite sex: A  comparison of males and females in two generations. </w:t>
      </w:r>
      <w:r>
        <w:rPr>
          <w:rFonts w:ascii="CG Times" w:hAnsi="CG Times"/>
          <w:i/>
          <w:sz w:val="20"/>
        </w:rPr>
        <w:t>Journal of Abnormal  Psychology</w:t>
      </w:r>
      <w:r>
        <w:rPr>
          <w:rFonts w:ascii="CG Times" w:hAnsi="CG Times"/>
          <w:sz w:val="20"/>
        </w:rPr>
        <w:t xml:space="preserve">, </w:t>
      </w:r>
      <w:r>
        <w:rPr>
          <w:rFonts w:ascii="CG Times" w:hAnsi="CG Times"/>
          <w:i/>
          <w:sz w:val="20"/>
        </w:rPr>
        <w:t>97</w:t>
      </w:r>
      <w:r>
        <w:rPr>
          <w:rFonts w:ascii="CG Times" w:hAnsi="CG Times"/>
          <w:sz w:val="20"/>
        </w:rPr>
        <w:t>, 342-345.</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104. McCauley, C., Thangavelu, K., &amp; Rozin, P.  (1988). Sex stereotyping  of occupations in relation to television representations and  census facts. </w:t>
      </w:r>
      <w:r>
        <w:rPr>
          <w:rFonts w:ascii="CG Times" w:hAnsi="CG Times"/>
          <w:i/>
          <w:sz w:val="20"/>
        </w:rPr>
        <w:t>Basic &amp; Applied Social Psychology</w:t>
      </w:r>
      <w:r>
        <w:rPr>
          <w:rFonts w:ascii="CG Times" w:hAnsi="CG Times"/>
          <w:sz w:val="20"/>
        </w:rPr>
        <w:t xml:space="preserve">, </w:t>
      </w:r>
      <w:r>
        <w:rPr>
          <w:rFonts w:ascii="CG Times" w:hAnsi="CG Times"/>
          <w:i/>
          <w:sz w:val="20"/>
        </w:rPr>
        <w:t>9</w:t>
      </w:r>
      <w:r>
        <w:rPr>
          <w:rFonts w:ascii="CG Times" w:hAnsi="CG Times"/>
          <w:sz w:val="20"/>
        </w:rPr>
        <w:t>, 197-212.</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lastRenderedPageBreak/>
        <w:t xml:space="preserve">105. Zellner, D. A., Stewart, W. F., Rozin, P., &amp; Brown, J. M. (1988).  Effect of temperature and expectations on liking for beverages. </w:t>
      </w:r>
      <w:r>
        <w:rPr>
          <w:rFonts w:ascii="CG Times" w:hAnsi="CG Times"/>
          <w:i/>
          <w:sz w:val="20"/>
        </w:rPr>
        <w:t>Physiology &amp; Behavior</w:t>
      </w:r>
      <w:r>
        <w:rPr>
          <w:rFonts w:ascii="CG Times" w:hAnsi="CG Times"/>
          <w:sz w:val="20"/>
        </w:rPr>
        <w:t xml:space="preserve">, </w:t>
      </w:r>
      <w:r>
        <w:rPr>
          <w:rFonts w:ascii="CG Times" w:hAnsi="CG Times"/>
          <w:i/>
          <w:sz w:val="20"/>
        </w:rPr>
        <w:t>44</w:t>
      </w:r>
      <w:r>
        <w:rPr>
          <w:rFonts w:ascii="CG Times" w:hAnsi="CG Times"/>
          <w:sz w:val="20"/>
        </w:rPr>
        <w:t>, 61-68.</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lang w:val="fr-FR"/>
        </w:rPr>
        <w:t xml:space="preserve">106. Rozin, P., &amp; Pelchat, M. L.  </w:t>
      </w:r>
      <w:r>
        <w:rPr>
          <w:rFonts w:ascii="CG Times" w:hAnsi="CG Times"/>
          <w:sz w:val="20"/>
        </w:rPr>
        <w:t xml:space="preserve">(1988). Memories of mammaries: Adaptations to weaning from milk in mammals.  In A. N. Epstein &amp; A. Morrison (Eds.). </w:t>
      </w:r>
      <w:r>
        <w:rPr>
          <w:rFonts w:ascii="CG Times" w:hAnsi="CG Times"/>
          <w:i/>
          <w:sz w:val="20"/>
        </w:rPr>
        <w:t>Advances in Psychobiology, Volume 13</w:t>
      </w:r>
      <w:r>
        <w:rPr>
          <w:rFonts w:ascii="CG Times" w:hAnsi="CG Times"/>
          <w:sz w:val="20"/>
        </w:rPr>
        <w:t xml:space="preserve"> (pp. 1-29). </w:t>
      </w:r>
      <w:smartTag w:uri="urn:schemas-microsoft-com:office:smarttags" w:element="place">
        <w:smartTag w:uri="urn:schemas-microsoft-com:office:smarttags" w:element="State">
          <w:r>
            <w:rPr>
              <w:rFonts w:ascii="CG Times" w:hAnsi="CG Times"/>
              <w:sz w:val="20"/>
            </w:rPr>
            <w:t>New York</w:t>
          </w:r>
        </w:smartTag>
      </w:smartTag>
      <w:r>
        <w:rPr>
          <w:rFonts w:ascii="CG Times" w:hAnsi="CG Times"/>
          <w:sz w:val="20"/>
        </w:rPr>
        <w:t>, Academic Press.</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107. Trope, </w:t>
      </w:r>
      <w:smartTag w:uri="urn:schemas-microsoft-com:office:smarttags" w:element="place">
        <w:r>
          <w:rPr>
            <w:rFonts w:ascii="CG Times" w:hAnsi="CG Times"/>
            <w:sz w:val="20"/>
          </w:rPr>
          <w:t>I.</w:t>
        </w:r>
      </w:smartTag>
      <w:r>
        <w:rPr>
          <w:rFonts w:ascii="CG Times" w:hAnsi="CG Times"/>
          <w:sz w:val="20"/>
        </w:rPr>
        <w:t xml:space="preserve">, Rozin, P., and Gur, R. C.  (1988). Validation of the lateral limits technique with a callosotomy patient. </w:t>
      </w:r>
      <w:r>
        <w:rPr>
          <w:rFonts w:ascii="CG Times" w:hAnsi="CG Times"/>
          <w:i/>
          <w:sz w:val="20"/>
        </w:rPr>
        <w:t>Neuropsychologia, 26</w:t>
      </w:r>
      <w:r>
        <w:rPr>
          <w:rFonts w:ascii="CG Times" w:hAnsi="CG Times"/>
          <w:sz w:val="20"/>
        </w:rPr>
        <w:t>, 673-684.</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108. Moscovitch, M., &amp; Rozin, P.  (1989).  Disorders of the nervous system. In D. Rosenhan &amp; M. E. P. Seligman, </w:t>
      </w:r>
      <w:r>
        <w:rPr>
          <w:rFonts w:ascii="CG Times" w:hAnsi="CG Times"/>
          <w:i/>
          <w:sz w:val="20"/>
        </w:rPr>
        <w:t>Abnormal Psychology (2nd edition)</w:t>
      </w:r>
      <w:r>
        <w:rPr>
          <w:rFonts w:ascii="CG Times" w:hAnsi="CG Times"/>
          <w:sz w:val="20"/>
        </w:rPr>
        <w:t xml:space="preserve">. </w:t>
      </w:r>
      <w:smartTag w:uri="urn:schemas-microsoft-com:office:smarttags" w:element="place">
        <w:smartTag w:uri="urn:schemas-microsoft-com:office:smarttags" w:element="State">
          <w:r>
            <w:rPr>
              <w:rFonts w:ascii="CG Times" w:hAnsi="CG Times"/>
              <w:sz w:val="20"/>
            </w:rPr>
            <w:t>New York</w:t>
          </w:r>
        </w:smartTag>
      </w:smartTag>
      <w:r>
        <w:rPr>
          <w:rFonts w:ascii="CG Times" w:hAnsi="CG Times"/>
          <w:sz w:val="20"/>
        </w:rPr>
        <w:t>: W. W. Norton.</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109. Nemeroff, C., &amp; Rozin, P.  (1989). "You are what you eat:" Applying the demand-free "impressions" technique to an unacknowledged belief.  </w:t>
      </w:r>
      <w:r>
        <w:rPr>
          <w:rFonts w:ascii="CG Times" w:hAnsi="CG Times"/>
          <w:i/>
          <w:sz w:val="20"/>
        </w:rPr>
        <w:t>Ethos. The Journal of Psychological Anthropology, 17</w:t>
      </w:r>
      <w:r>
        <w:rPr>
          <w:rFonts w:ascii="CG Times" w:hAnsi="CG Times"/>
          <w:sz w:val="20"/>
        </w:rPr>
        <w:t>, 50-69.</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110. Rozin, P. (1989).  The role of learning in the acquisition of food preferences by humans.  In R. Shepherd (Ed.), </w:t>
      </w:r>
      <w:r>
        <w:rPr>
          <w:rFonts w:ascii="CG Times" w:hAnsi="CG Times"/>
          <w:i/>
          <w:sz w:val="20"/>
        </w:rPr>
        <w:t>Handbook of the psychophysiology of human eating</w:t>
      </w:r>
      <w:r>
        <w:rPr>
          <w:rFonts w:ascii="CG Times" w:hAnsi="CG Times"/>
          <w:sz w:val="20"/>
        </w:rPr>
        <w:t xml:space="preserve"> (pp. 205-227).  </w:t>
      </w:r>
      <w:smartTag w:uri="urn:schemas-microsoft-com:office:smarttags" w:element="place">
        <w:smartTag w:uri="urn:schemas-microsoft-com:office:smarttags" w:element="City">
          <w:r>
            <w:rPr>
              <w:rFonts w:ascii="CG Times" w:hAnsi="CG Times"/>
              <w:sz w:val="20"/>
            </w:rPr>
            <w:t>Chichester</w:t>
          </w:r>
        </w:smartTag>
        <w:r>
          <w:rPr>
            <w:rFonts w:ascii="CG Times" w:hAnsi="CG Times"/>
            <w:sz w:val="20"/>
          </w:rPr>
          <w:t xml:space="preserve">, </w:t>
        </w:r>
        <w:smartTag w:uri="urn:schemas-microsoft-com:office:smarttags" w:element="country-region">
          <w:r>
            <w:rPr>
              <w:rFonts w:ascii="CG Times" w:hAnsi="CG Times"/>
              <w:sz w:val="20"/>
            </w:rPr>
            <w:t>England</w:t>
          </w:r>
        </w:smartTag>
      </w:smartTag>
      <w:r>
        <w:rPr>
          <w:rFonts w:ascii="CG Times" w:hAnsi="CG Times"/>
          <w:sz w:val="20"/>
        </w:rPr>
        <w:t>: Wiley.</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111. Casey, R., &amp; Rozin, P.  (1989). Changing children's food preferences:  Parent opinions.  </w:t>
      </w:r>
      <w:r>
        <w:rPr>
          <w:rFonts w:ascii="CG Times" w:hAnsi="CG Times"/>
          <w:i/>
          <w:sz w:val="20"/>
        </w:rPr>
        <w:t>Appetite, 12</w:t>
      </w:r>
      <w:r>
        <w:rPr>
          <w:rFonts w:ascii="CG Times" w:hAnsi="CG Times"/>
          <w:sz w:val="20"/>
        </w:rPr>
        <w:t>, 171-182.</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112. Rozin, P., Nemeroff, C., Wane, M., and Sherrod, A.  (1989). Operation of the sympathetic magical law of contagion in interpersonal attitudes among Americans. </w:t>
      </w:r>
      <w:r>
        <w:rPr>
          <w:rFonts w:ascii="CG Times" w:hAnsi="CG Times"/>
          <w:i/>
          <w:sz w:val="20"/>
        </w:rPr>
        <w:t>Bulletin of the Psychonomic Society, 27</w:t>
      </w:r>
      <w:r>
        <w:rPr>
          <w:rFonts w:ascii="CG Times" w:hAnsi="CG Times"/>
          <w:sz w:val="20"/>
        </w:rPr>
        <w:t>, 367-370.</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113. Rozin, P.  (1989). Disorders of food selection: The compromise of pleasure.  </w:t>
      </w:r>
      <w:r>
        <w:rPr>
          <w:rFonts w:ascii="CG Times" w:hAnsi="CG Times"/>
          <w:i/>
          <w:sz w:val="20"/>
        </w:rPr>
        <w:t xml:space="preserve">Annals of the </w:t>
      </w:r>
      <w:smartTag w:uri="urn:schemas-microsoft-com:office:smarttags" w:element="place">
        <w:smartTag w:uri="urn:schemas-microsoft-com:office:smarttags" w:element="PlaceName">
          <w:r>
            <w:rPr>
              <w:rFonts w:ascii="CG Times" w:hAnsi="CG Times"/>
              <w:i/>
              <w:sz w:val="20"/>
            </w:rPr>
            <w:t>New York</w:t>
          </w:r>
        </w:smartTag>
        <w:r>
          <w:rPr>
            <w:rFonts w:ascii="CG Times" w:hAnsi="CG Times"/>
            <w:i/>
            <w:sz w:val="20"/>
          </w:rPr>
          <w:t xml:space="preserve"> </w:t>
        </w:r>
        <w:smartTag w:uri="urn:schemas-microsoft-com:office:smarttags" w:element="PlaceType">
          <w:r>
            <w:rPr>
              <w:rFonts w:ascii="CG Times" w:hAnsi="CG Times"/>
              <w:i/>
              <w:sz w:val="20"/>
            </w:rPr>
            <w:t>Academy</w:t>
          </w:r>
        </w:smartTag>
      </w:smartTag>
      <w:r>
        <w:rPr>
          <w:rFonts w:ascii="CG Times" w:hAnsi="CG Times"/>
          <w:i/>
          <w:sz w:val="20"/>
        </w:rPr>
        <w:t xml:space="preserve"> of Sciences, 575</w:t>
      </w:r>
      <w:r>
        <w:rPr>
          <w:rFonts w:ascii="CG Times" w:hAnsi="CG Times"/>
          <w:sz w:val="20"/>
        </w:rPr>
        <w:t>, 376-385.</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114. Rozin, P., &amp; Shenker, J. (1989).   Liking cold and hot irritant sensations</w:t>
      </w:r>
      <w:r w:rsidR="00391741">
        <w:rPr>
          <w:rFonts w:ascii="CG Times" w:hAnsi="CG Times"/>
          <w:sz w:val="20"/>
        </w:rPr>
        <w:t>:</w:t>
      </w:r>
      <w:r>
        <w:rPr>
          <w:rFonts w:ascii="CG Times" w:hAnsi="CG Times"/>
          <w:sz w:val="20"/>
        </w:rPr>
        <w:t xml:space="preserve"> Specificity to type of irritant and  locus of stimulation. </w:t>
      </w:r>
      <w:r>
        <w:rPr>
          <w:rFonts w:ascii="CG Times" w:hAnsi="CG Times"/>
          <w:i/>
          <w:sz w:val="20"/>
        </w:rPr>
        <w:t xml:space="preserve"> Chemical Senses, 14</w:t>
      </w:r>
      <w:r>
        <w:rPr>
          <w:rFonts w:ascii="CG Times" w:hAnsi="CG Times"/>
          <w:sz w:val="20"/>
        </w:rPr>
        <w:t>, 771-779.</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37413C"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115. </w:t>
      </w:r>
      <w:r w:rsidR="0037413C" w:rsidRPr="0037413C">
        <w:rPr>
          <w:rFonts w:ascii="CG Times" w:hAnsi="CG Times"/>
          <w:sz w:val="20"/>
        </w:rPr>
        <w:t xml:space="preserve"> </w:t>
      </w:r>
      <w:r w:rsidR="0037413C">
        <w:rPr>
          <w:rFonts w:ascii="CG Times" w:hAnsi="CG Times"/>
          <w:sz w:val="20"/>
        </w:rPr>
        <w:t xml:space="preserve">Rozin, P., &amp; Nemeroff, C. J.  (1990). The laws of sympathetic magic: A  psychological analysis of similarity and contagion.  In J. Stigler, G. Herdt &amp; R. A. Shweder (Eds.), </w:t>
      </w:r>
      <w:r w:rsidR="0037413C">
        <w:rPr>
          <w:rFonts w:ascii="CG Times" w:hAnsi="CG Times"/>
          <w:i/>
          <w:sz w:val="20"/>
        </w:rPr>
        <w:t>Cultural Psychology</w:t>
      </w:r>
      <w:r w:rsidR="0037413C">
        <w:rPr>
          <w:rFonts w:ascii="CG Times" w:hAnsi="CG Times"/>
          <w:sz w:val="20"/>
        </w:rPr>
        <w:t xml:space="preserve">: </w:t>
      </w:r>
      <w:r w:rsidR="0037413C">
        <w:rPr>
          <w:rFonts w:ascii="CG Times" w:hAnsi="CG Times"/>
          <w:i/>
          <w:sz w:val="20"/>
        </w:rPr>
        <w:t>Essays on comparative human development</w:t>
      </w:r>
      <w:r w:rsidR="0037413C">
        <w:rPr>
          <w:rFonts w:ascii="CG Times" w:hAnsi="CG Times"/>
          <w:sz w:val="20"/>
        </w:rPr>
        <w:t xml:space="preserve"> (pp. 205-232). </w:t>
      </w:r>
      <w:smartTag w:uri="urn:schemas-microsoft-com:office:smarttags" w:element="City">
        <w:r w:rsidR="0037413C">
          <w:rPr>
            <w:rFonts w:ascii="CG Times" w:hAnsi="CG Times"/>
            <w:sz w:val="20"/>
          </w:rPr>
          <w:t>Cambridge</w:t>
        </w:r>
      </w:smartTag>
      <w:r w:rsidR="0037413C">
        <w:rPr>
          <w:rFonts w:ascii="CG Times" w:hAnsi="CG Times"/>
          <w:sz w:val="20"/>
        </w:rPr>
        <w:t xml:space="preserve">, </w:t>
      </w:r>
      <w:smartTag w:uri="urn:schemas-microsoft-com:office:smarttags" w:element="country-region">
        <w:r w:rsidR="0037413C">
          <w:rPr>
            <w:rFonts w:ascii="CG Times" w:hAnsi="CG Times"/>
            <w:sz w:val="20"/>
          </w:rPr>
          <w:t>England</w:t>
        </w:r>
      </w:smartTag>
      <w:r w:rsidR="0037413C">
        <w:rPr>
          <w:rFonts w:ascii="CG Times" w:hAnsi="CG Times"/>
          <w:sz w:val="20"/>
        </w:rPr>
        <w:t xml:space="preserve">: </w:t>
      </w:r>
      <w:smartTag w:uri="urn:schemas-microsoft-com:office:smarttags" w:element="place">
        <w:smartTag w:uri="urn:schemas-microsoft-com:office:smarttags" w:element="PlaceName">
          <w:r w:rsidR="0037413C">
            <w:rPr>
              <w:rFonts w:ascii="CG Times" w:hAnsi="CG Times"/>
              <w:sz w:val="20"/>
            </w:rPr>
            <w:t>Cambridge</w:t>
          </w:r>
        </w:smartTag>
        <w:r w:rsidR="0037413C">
          <w:rPr>
            <w:rFonts w:ascii="CG Times" w:hAnsi="CG Times"/>
            <w:sz w:val="20"/>
          </w:rPr>
          <w:t xml:space="preserve"> </w:t>
        </w:r>
        <w:smartTag w:uri="urn:schemas-microsoft-com:office:smarttags" w:element="PlaceType">
          <w:r w:rsidR="0037413C">
            <w:rPr>
              <w:rFonts w:ascii="CG Times" w:hAnsi="CG Times"/>
              <w:sz w:val="20"/>
            </w:rPr>
            <w:t>University</w:t>
          </w:r>
        </w:smartTag>
      </w:smartTag>
      <w:r w:rsidR="0037413C">
        <w:rPr>
          <w:rFonts w:ascii="CG Times" w:hAnsi="CG Times"/>
          <w:sz w:val="20"/>
        </w:rPr>
        <w:t xml:space="preserve"> Press.</w:t>
      </w:r>
    </w:p>
    <w:p w:rsidR="0037413C" w:rsidRDefault="0037413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37413C" w:rsidRDefault="0037413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116. Rozin, P. (1990). Getting to like the burn of chili pepper:  Biological, psychological and cultural perspectives.  In B. G. Green, J. R. Mason &amp; M. R. Kare (Eds.), </w:t>
      </w:r>
      <w:r>
        <w:rPr>
          <w:rFonts w:ascii="CG Times" w:hAnsi="CG Times"/>
          <w:i/>
          <w:sz w:val="20"/>
        </w:rPr>
        <w:t xml:space="preserve">Chemical senses, Volume 2: Irritation </w:t>
      </w:r>
      <w:r>
        <w:rPr>
          <w:rFonts w:ascii="CG Times" w:hAnsi="CG Times"/>
          <w:sz w:val="20"/>
        </w:rPr>
        <w:t xml:space="preserve">(pp. 231-269).  </w:t>
      </w:r>
      <w:smartTag w:uri="urn:schemas-microsoft-com:office:smarttags" w:element="place">
        <w:smartTag w:uri="urn:schemas-microsoft-com:office:smarttags" w:element="State">
          <w:r>
            <w:rPr>
              <w:rFonts w:ascii="CG Times" w:hAnsi="CG Times"/>
              <w:sz w:val="20"/>
            </w:rPr>
            <w:t>New York</w:t>
          </w:r>
        </w:smartTag>
      </w:smartTag>
      <w:r>
        <w:rPr>
          <w:rFonts w:ascii="CG Times" w:hAnsi="CG Times"/>
          <w:sz w:val="20"/>
        </w:rPr>
        <w:t>: Marcel Dekker.</w:t>
      </w:r>
    </w:p>
    <w:p w:rsidR="0037413C" w:rsidRDefault="0037413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37413C" w:rsidRDefault="0037413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117. Rozin, P.  (1990)</w:t>
      </w:r>
      <w:r w:rsidR="00391741">
        <w:rPr>
          <w:rFonts w:ascii="CG Times" w:hAnsi="CG Times"/>
          <w:sz w:val="20"/>
        </w:rPr>
        <w:t>.</w:t>
      </w:r>
      <w:r>
        <w:rPr>
          <w:rFonts w:ascii="CG Times" w:hAnsi="CG Times"/>
          <w:sz w:val="20"/>
        </w:rPr>
        <w:t xml:space="preserve"> The acquisition of stable food preferences. </w:t>
      </w:r>
      <w:r>
        <w:rPr>
          <w:rFonts w:ascii="CG Times" w:hAnsi="CG Times"/>
          <w:i/>
          <w:sz w:val="20"/>
        </w:rPr>
        <w:t>Nutrition Reviews, 48</w:t>
      </w:r>
      <w:r>
        <w:rPr>
          <w:rFonts w:ascii="CG Times" w:hAnsi="CG Times"/>
          <w:sz w:val="20"/>
        </w:rPr>
        <w:t>, 106-113.</w:t>
      </w:r>
    </w:p>
    <w:p w:rsidR="0037413C" w:rsidRDefault="0037413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37413C" w:rsidRDefault="0037413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118. Rozin, P.  (1990). Social and moral aspects of eating.  In I. Rock (Ed.), </w:t>
      </w:r>
      <w:r>
        <w:rPr>
          <w:rFonts w:ascii="CG Times" w:hAnsi="CG Times"/>
          <w:i/>
          <w:sz w:val="20"/>
        </w:rPr>
        <w:t xml:space="preserve">The legacy of Solomon Asch: Essays in cognition and social psychology  </w:t>
      </w:r>
      <w:r>
        <w:rPr>
          <w:rFonts w:ascii="CG Times" w:hAnsi="CG Times"/>
          <w:sz w:val="20"/>
        </w:rPr>
        <w:t>(pp. 97-110).</w:t>
      </w:r>
      <w:r>
        <w:rPr>
          <w:rFonts w:ascii="CG Times" w:hAnsi="CG Times"/>
          <w:i/>
          <w:sz w:val="20"/>
        </w:rPr>
        <w:t xml:space="preserve"> </w:t>
      </w:r>
      <w:r>
        <w:rPr>
          <w:rFonts w:ascii="CG Times" w:hAnsi="CG Times"/>
          <w:sz w:val="20"/>
        </w:rPr>
        <w:t xml:space="preserve"> </w:t>
      </w:r>
      <w:smartTag w:uri="urn:schemas-microsoft-com:office:smarttags" w:element="City">
        <w:r>
          <w:rPr>
            <w:rFonts w:ascii="CG Times" w:hAnsi="CG Times"/>
            <w:sz w:val="20"/>
          </w:rPr>
          <w:t>Potomac</w:t>
        </w:r>
      </w:smartTag>
      <w:r>
        <w:rPr>
          <w:rFonts w:ascii="CG Times" w:hAnsi="CG Times"/>
          <w:sz w:val="20"/>
        </w:rPr>
        <w:t xml:space="preserve">, </w:t>
      </w:r>
      <w:smartTag w:uri="urn:schemas-microsoft-com:office:smarttags" w:element="State">
        <w:r>
          <w:rPr>
            <w:rFonts w:ascii="CG Times" w:hAnsi="CG Times"/>
            <w:sz w:val="20"/>
          </w:rPr>
          <w:t>Maryland</w:t>
        </w:r>
      </w:smartTag>
      <w:r>
        <w:rPr>
          <w:rFonts w:ascii="CG Times" w:hAnsi="CG Times"/>
          <w:sz w:val="20"/>
        </w:rPr>
        <w:t xml:space="preserve">: </w:t>
      </w:r>
      <w:smartTag w:uri="urn:schemas-microsoft-com:office:smarttags" w:element="place">
        <w:smartTag w:uri="urn:schemas-microsoft-com:office:smarttags" w:element="City">
          <w:r>
            <w:rPr>
              <w:rFonts w:ascii="CG Times" w:hAnsi="CG Times"/>
              <w:sz w:val="20"/>
            </w:rPr>
            <w:t>Lawrence</w:t>
          </w:r>
        </w:smartTag>
      </w:smartTag>
      <w:r>
        <w:rPr>
          <w:rFonts w:ascii="CG Times" w:hAnsi="CG Times"/>
          <w:sz w:val="20"/>
        </w:rPr>
        <w:t xml:space="preserve"> Erlbaum.</w:t>
      </w:r>
    </w:p>
    <w:p w:rsidR="0037413C" w:rsidRDefault="0037413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37413C" w:rsidRDefault="0037413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119. Rozin, P.  (1990). Curt Paul Richter (1894-1988) (Obituary).  </w:t>
      </w:r>
      <w:r>
        <w:rPr>
          <w:rFonts w:ascii="CG Times" w:hAnsi="CG Times"/>
          <w:i/>
          <w:sz w:val="20"/>
        </w:rPr>
        <w:t>American Psychologist, 45</w:t>
      </w:r>
      <w:r>
        <w:rPr>
          <w:rFonts w:ascii="CG Times" w:hAnsi="CG Times"/>
          <w:sz w:val="20"/>
        </w:rPr>
        <w:t>, 771-772.</w:t>
      </w:r>
    </w:p>
    <w:p w:rsidR="0037413C" w:rsidRDefault="0037413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37413C" w:rsidRDefault="0037413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120. Rozin, P. (1990). Development in the food domain.  </w:t>
      </w:r>
      <w:r>
        <w:rPr>
          <w:rFonts w:ascii="CG Times" w:hAnsi="CG Times"/>
          <w:i/>
          <w:sz w:val="20"/>
        </w:rPr>
        <w:t>Developmental Psychology</w:t>
      </w:r>
      <w:r>
        <w:rPr>
          <w:rFonts w:ascii="CG Times" w:hAnsi="CG Times"/>
          <w:sz w:val="20"/>
        </w:rPr>
        <w:t xml:space="preserve">, </w:t>
      </w:r>
      <w:r>
        <w:rPr>
          <w:rFonts w:ascii="CG Times" w:hAnsi="CG Times"/>
          <w:i/>
          <w:sz w:val="20"/>
        </w:rPr>
        <w:t>26</w:t>
      </w:r>
      <w:r>
        <w:rPr>
          <w:rFonts w:ascii="CG Times" w:hAnsi="CG Times"/>
          <w:sz w:val="20"/>
        </w:rPr>
        <w:t>, 555-562.</w:t>
      </w:r>
    </w:p>
    <w:p w:rsidR="0037413C" w:rsidRDefault="0037413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37413C" w:rsidRDefault="0037413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121. Rozin, P., Markwith, M., &amp; Ross, B. (1990). The sympathetic magical law of similarity, nominal realism and the neglect of negatives in response to negative labels. </w:t>
      </w:r>
      <w:r>
        <w:rPr>
          <w:rFonts w:ascii="CG Times" w:hAnsi="CG Times"/>
          <w:i/>
          <w:sz w:val="20"/>
        </w:rPr>
        <w:t>Psychological Science</w:t>
      </w:r>
      <w:r>
        <w:rPr>
          <w:rFonts w:ascii="CG Times" w:hAnsi="CG Times"/>
          <w:sz w:val="20"/>
        </w:rPr>
        <w:t xml:space="preserve">, </w:t>
      </w:r>
      <w:r>
        <w:rPr>
          <w:rFonts w:ascii="CG Times" w:hAnsi="CG Times"/>
          <w:i/>
          <w:sz w:val="20"/>
        </w:rPr>
        <w:t>1</w:t>
      </w:r>
      <w:r>
        <w:rPr>
          <w:rFonts w:ascii="CG Times" w:hAnsi="CG Times"/>
          <w:sz w:val="20"/>
        </w:rPr>
        <w:t>, 383-384.</w:t>
      </w:r>
    </w:p>
    <w:p w:rsidR="0037413C" w:rsidRDefault="0037413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37413C" w:rsidRDefault="0037413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122. Rozin, P., &amp; Schulkin, J. (1990). Food selection. In E. M. Stricker (ed.), </w:t>
      </w:r>
      <w:r>
        <w:rPr>
          <w:rFonts w:ascii="CG Times" w:hAnsi="CG Times"/>
          <w:i/>
          <w:sz w:val="20"/>
        </w:rPr>
        <w:t>Handbook of Behavioral Neurobiology, Volume 10, Food and water intake</w:t>
      </w:r>
      <w:r>
        <w:rPr>
          <w:rFonts w:ascii="CG Times" w:hAnsi="CG Times"/>
          <w:sz w:val="20"/>
        </w:rPr>
        <w:t xml:space="preserve"> (pp. 297-328). </w:t>
      </w:r>
      <w:smartTag w:uri="urn:schemas-microsoft-com:office:smarttags" w:element="place">
        <w:smartTag w:uri="urn:schemas-microsoft-com:office:smarttags" w:element="State">
          <w:r>
            <w:rPr>
              <w:rFonts w:ascii="CG Times" w:hAnsi="CG Times"/>
              <w:sz w:val="20"/>
            </w:rPr>
            <w:t>New York</w:t>
          </w:r>
        </w:smartTag>
      </w:smartTag>
      <w:r>
        <w:rPr>
          <w:rFonts w:ascii="CG Times" w:hAnsi="CG Times"/>
          <w:sz w:val="20"/>
        </w:rPr>
        <w:t>: Plenum.</w:t>
      </w:r>
    </w:p>
    <w:p w:rsidR="0037413C" w:rsidRDefault="0037413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37413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lastRenderedPageBreak/>
        <w:t>123. Rozin, P.  (19</w:t>
      </w:r>
      <w:r w:rsidR="008C7880">
        <w:rPr>
          <w:rFonts w:ascii="CG Times" w:hAnsi="CG Times"/>
          <w:sz w:val="20"/>
        </w:rPr>
        <w:t>90). The</w:t>
      </w:r>
      <w:r w:rsidR="00A35621">
        <w:rPr>
          <w:rFonts w:ascii="CG Times" w:hAnsi="CG Times"/>
          <w:sz w:val="20"/>
        </w:rPr>
        <w:t xml:space="preserve"> importance of social factors in understanding the acquisition of food habits.  In E. D. Capaldi &amp; T. L. Powley (Eds.), </w:t>
      </w:r>
      <w:r w:rsidR="00A35621">
        <w:rPr>
          <w:rFonts w:ascii="CG Times" w:hAnsi="CG Times"/>
          <w:i/>
          <w:sz w:val="20"/>
        </w:rPr>
        <w:t>Taste, experience and feeding</w:t>
      </w:r>
      <w:r w:rsidR="00A35621">
        <w:rPr>
          <w:rFonts w:ascii="CG Times" w:hAnsi="CG Times"/>
          <w:sz w:val="20"/>
        </w:rPr>
        <w:t xml:space="preserve"> (pp. 255-269).  American Psychological Association.</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124. Rozin, P., &amp; Markwith, M.  (1991). Cross domain variety seeking in food choice. </w:t>
      </w:r>
      <w:r>
        <w:rPr>
          <w:rFonts w:ascii="CG Times" w:hAnsi="CG Times"/>
          <w:i/>
          <w:sz w:val="20"/>
        </w:rPr>
        <w:t>Appetite</w:t>
      </w:r>
      <w:r>
        <w:rPr>
          <w:rFonts w:ascii="CG Times" w:hAnsi="CG Times"/>
          <w:sz w:val="20"/>
        </w:rPr>
        <w:t xml:space="preserve">, </w:t>
      </w:r>
      <w:r>
        <w:rPr>
          <w:rFonts w:ascii="CG Times" w:hAnsi="CG Times"/>
          <w:i/>
          <w:sz w:val="20"/>
        </w:rPr>
        <w:t>16</w:t>
      </w:r>
      <w:r>
        <w:rPr>
          <w:rFonts w:ascii="CG Times" w:hAnsi="CG Times"/>
          <w:sz w:val="20"/>
        </w:rPr>
        <w:t>, 57-59.</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125. Rozin, P.  (1991). Family resemblance in food and other domains: The family paradox and the role of parental congruence. </w:t>
      </w:r>
      <w:r>
        <w:rPr>
          <w:rFonts w:ascii="CG Times" w:hAnsi="CG Times"/>
          <w:i/>
          <w:sz w:val="20"/>
        </w:rPr>
        <w:t>Appetite</w:t>
      </w:r>
      <w:r>
        <w:rPr>
          <w:rFonts w:ascii="CG Times" w:hAnsi="CG Times"/>
          <w:sz w:val="20"/>
        </w:rPr>
        <w:t>, 16, 93-102.</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126. Rozin, P., Levine, E., &amp; Stoess, C. (1991). Chocolate craving and liking.  </w:t>
      </w:r>
      <w:r>
        <w:rPr>
          <w:rFonts w:ascii="CG Times" w:hAnsi="CG Times"/>
          <w:i/>
          <w:sz w:val="20"/>
        </w:rPr>
        <w:t>Appetite, 17,</w:t>
      </w:r>
      <w:r>
        <w:rPr>
          <w:rFonts w:ascii="CG Times" w:hAnsi="CG Times"/>
          <w:sz w:val="20"/>
        </w:rPr>
        <w:t xml:space="preserve"> 199-212.</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w:t>
      </w:r>
      <w:r w:rsidR="00C46FC3">
        <w:rPr>
          <w:rFonts w:ascii="CG Times" w:hAnsi="CG Times"/>
          <w:sz w:val="20"/>
        </w:rPr>
        <w:t>D</w:t>
      </w:r>
      <w:r w:rsidR="0057473E">
        <w:rPr>
          <w:rFonts w:ascii="CG Times" w:hAnsi="CG Times"/>
          <w:sz w:val="20"/>
        </w:rPr>
        <w:t>omains</w:t>
      </w:r>
    </w:p>
    <w:p w:rsidR="00C46FC3" w:rsidRDefault="00C46FC3"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127. Nemeroff, C., &amp; Rozin, P. (1992). Sympathetic magical beliefs and kosher dietary practice: The interaction of rules and feelings. </w:t>
      </w:r>
      <w:r>
        <w:rPr>
          <w:rFonts w:ascii="CG Times" w:hAnsi="CG Times"/>
          <w:i/>
          <w:sz w:val="20"/>
        </w:rPr>
        <w:t>Ethos, 20, 96-115</w:t>
      </w:r>
      <w:r>
        <w:rPr>
          <w:rFonts w:ascii="CG Times" w:hAnsi="CG Times"/>
          <w:sz w:val="20"/>
        </w:rPr>
        <w:t>.</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128. Trope, </w:t>
      </w:r>
      <w:smartTag w:uri="urn:schemas-microsoft-com:office:smarttags" w:element="place">
        <w:r>
          <w:rPr>
            <w:rFonts w:ascii="CG Times" w:hAnsi="CG Times"/>
            <w:sz w:val="20"/>
          </w:rPr>
          <w:t>I.</w:t>
        </w:r>
      </w:smartTag>
      <w:r>
        <w:rPr>
          <w:rFonts w:ascii="CG Times" w:hAnsi="CG Times"/>
          <w:sz w:val="20"/>
        </w:rPr>
        <w:t xml:space="preserve">, Rozin, P., Nelson, D. K., &amp; Gur, R. C.  (1992). Information processing in the separated hemispheres of callosotomy patients: Does the analytic-holistic dichotomy hold?  </w:t>
      </w:r>
      <w:r>
        <w:rPr>
          <w:rFonts w:ascii="CG Times" w:hAnsi="CG Times"/>
          <w:i/>
          <w:sz w:val="20"/>
        </w:rPr>
        <w:t>Brain &amp; Cognition</w:t>
      </w:r>
      <w:r>
        <w:rPr>
          <w:rFonts w:ascii="CG Times" w:hAnsi="CG Times"/>
          <w:sz w:val="20"/>
        </w:rPr>
        <w:t xml:space="preserve">, </w:t>
      </w:r>
      <w:r>
        <w:rPr>
          <w:rFonts w:ascii="CG Times" w:hAnsi="CG Times"/>
          <w:i/>
          <w:sz w:val="20"/>
        </w:rPr>
        <w:t>19</w:t>
      </w:r>
      <w:r>
        <w:rPr>
          <w:rFonts w:ascii="CG Times" w:hAnsi="CG Times"/>
          <w:sz w:val="20"/>
        </w:rPr>
        <w:t>, 123-147.</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129. Rozin, P.  (1992). Why we eat, why we eat it, and why we worry so much about it.  </w:t>
      </w:r>
      <w:r>
        <w:rPr>
          <w:rFonts w:ascii="CG Times" w:hAnsi="CG Times"/>
          <w:i/>
          <w:sz w:val="20"/>
        </w:rPr>
        <w:t xml:space="preserve">Federation of Behavioral, Psychological and Cognitive Sciences, Science and Public Policy Seminars </w:t>
      </w:r>
      <w:r>
        <w:rPr>
          <w:rFonts w:ascii="CG Times" w:hAnsi="CG Times"/>
          <w:sz w:val="20"/>
        </w:rPr>
        <w:t xml:space="preserve">(pp. 1-12).  Washington, D. C.: Federation of Behavioral, Psychological and Cognitive Sciences._ </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keepLines/>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130.  Rozin, P., Markwith, M., &amp; Nemeroff, C. (1992). Magical contagion beliefs and fear of AIDS. </w:t>
      </w:r>
      <w:r>
        <w:rPr>
          <w:rFonts w:ascii="CG Times" w:hAnsi="CG Times"/>
          <w:i/>
          <w:sz w:val="20"/>
        </w:rPr>
        <w:t>Journal of Applied Social Psychology, 22,</w:t>
      </w:r>
      <w:r>
        <w:rPr>
          <w:rFonts w:ascii="CG Times" w:hAnsi="CG Times"/>
          <w:sz w:val="20"/>
        </w:rPr>
        <w:t xml:space="preserve"> 1081-1092.</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131. Rozin, P.  (1992). Learning and memory in human food selection.  In L. R. Squire (ed.), </w:t>
      </w:r>
      <w:r>
        <w:rPr>
          <w:rFonts w:ascii="CG Times" w:hAnsi="CG Times"/>
          <w:i/>
          <w:sz w:val="20"/>
        </w:rPr>
        <w:t>Encyclopedia of Learning and Memory</w:t>
      </w:r>
      <w:r>
        <w:rPr>
          <w:rFonts w:ascii="CG Times" w:hAnsi="CG Times"/>
          <w:sz w:val="20"/>
        </w:rPr>
        <w:t xml:space="preserve"> (Pp. 171-173).  </w:t>
      </w:r>
      <w:smartTag w:uri="urn:schemas-microsoft-com:office:smarttags" w:element="place">
        <w:smartTag w:uri="urn:schemas-microsoft-com:office:smarttags" w:element="State">
          <w:r>
            <w:rPr>
              <w:rFonts w:ascii="CG Times" w:hAnsi="CG Times"/>
              <w:sz w:val="20"/>
            </w:rPr>
            <w:t>New York</w:t>
          </w:r>
        </w:smartTag>
      </w:smartTag>
      <w:r>
        <w:rPr>
          <w:rFonts w:ascii="CG Times" w:hAnsi="CG Times"/>
          <w:sz w:val="20"/>
        </w:rPr>
        <w:t>: Macmillan.</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132. Rozin, P., &amp; Stoess, C. (1993)</w:t>
      </w:r>
      <w:r w:rsidR="00391741">
        <w:rPr>
          <w:rFonts w:ascii="CG Times" w:hAnsi="CG Times"/>
          <w:sz w:val="20"/>
        </w:rPr>
        <w:t>.</w:t>
      </w:r>
      <w:r>
        <w:rPr>
          <w:rFonts w:ascii="CG Times" w:hAnsi="CG Times"/>
          <w:sz w:val="20"/>
        </w:rPr>
        <w:t xml:space="preserve"> Is there a general tendency to become addicted?  </w:t>
      </w:r>
      <w:r>
        <w:rPr>
          <w:rFonts w:ascii="CG Times" w:hAnsi="CG Times"/>
          <w:i/>
          <w:sz w:val="20"/>
        </w:rPr>
        <w:t>Addictive Behaviors</w:t>
      </w:r>
      <w:r>
        <w:rPr>
          <w:rFonts w:ascii="CG Times" w:hAnsi="CG Times"/>
          <w:sz w:val="20"/>
        </w:rPr>
        <w:t xml:space="preserve">, </w:t>
      </w:r>
      <w:r>
        <w:rPr>
          <w:rFonts w:ascii="CG Times" w:hAnsi="CG Times"/>
          <w:i/>
          <w:sz w:val="20"/>
        </w:rPr>
        <w:t>18</w:t>
      </w:r>
      <w:r>
        <w:rPr>
          <w:rFonts w:ascii="CG Times" w:hAnsi="CG Times"/>
          <w:sz w:val="20"/>
        </w:rPr>
        <w:t>, 81-87.</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keepLines/>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133. Rozin, P. (1993).  Food and cuisine: Education, risk and pleasure. </w:t>
      </w:r>
      <w:r>
        <w:rPr>
          <w:rFonts w:ascii="CG Times" w:hAnsi="CG Times"/>
          <w:i/>
          <w:sz w:val="20"/>
        </w:rPr>
        <w:t>Journal of Gastronomy, 7,</w:t>
      </w:r>
      <w:r>
        <w:rPr>
          <w:rFonts w:ascii="CG Times" w:hAnsi="CG Times"/>
          <w:sz w:val="20"/>
        </w:rPr>
        <w:t xml:space="preserve"> 111-120.</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134. Rozin, P. (1993). Psychological aspects of the use of low-calorie foods: Changing beliefs and preferences.  In A. Altschul (Ed.), </w:t>
      </w:r>
      <w:r>
        <w:rPr>
          <w:rFonts w:ascii="CG Times" w:hAnsi="CG Times"/>
          <w:i/>
          <w:sz w:val="20"/>
        </w:rPr>
        <w:t xml:space="preserve">Low-Calorie Foods Handbook, </w:t>
      </w:r>
      <w:r>
        <w:rPr>
          <w:rFonts w:ascii="CG Times" w:hAnsi="CG Times"/>
          <w:sz w:val="20"/>
        </w:rPr>
        <w:t xml:space="preserve">(pp. 535-550).  </w:t>
      </w:r>
      <w:smartTag w:uri="urn:schemas-microsoft-com:office:smarttags" w:element="place">
        <w:smartTag w:uri="urn:schemas-microsoft-com:office:smarttags" w:element="State">
          <w:r>
            <w:rPr>
              <w:rFonts w:ascii="CG Times" w:hAnsi="CG Times"/>
              <w:sz w:val="20"/>
            </w:rPr>
            <w:t>New York</w:t>
          </w:r>
        </w:smartTag>
      </w:smartTag>
      <w:r>
        <w:rPr>
          <w:rFonts w:ascii="CG Times" w:hAnsi="CG Times"/>
          <w:sz w:val="20"/>
        </w:rPr>
        <w:t xml:space="preserve">: Marcel Dekker. </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keepLines/>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135. Rosen, A., &amp; Rozin, P.  (1993).  Now you see it....Now you don't: The preschool child's conception of invisible particles in the context of dissolving. </w:t>
      </w:r>
      <w:r>
        <w:rPr>
          <w:rFonts w:ascii="CG Times" w:hAnsi="CG Times"/>
          <w:i/>
          <w:sz w:val="20"/>
        </w:rPr>
        <w:t xml:space="preserve">Developmental Psychology, 29, </w:t>
      </w:r>
      <w:r>
        <w:rPr>
          <w:rFonts w:ascii="CG Times" w:hAnsi="CG Times"/>
          <w:sz w:val="20"/>
        </w:rPr>
        <w:t>300-311.</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136. Redelmeier, D., Rozin, P, &amp; Kahneman, D.  (1993). Understanding patient's decisions: Cognitive and emotional perspectives. </w:t>
      </w:r>
      <w:r>
        <w:rPr>
          <w:rFonts w:ascii="CG Times" w:hAnsi="CG Times"/>
          <w:i/>
          <w:sz w:val="20"/>
        </w:rPr>
        <w:t>Journal of the American Medical Association, 270,</w:t>
      </w:r>
      <w:r>
        <w:rPr>
          <w:rFonts w:ascii="CG Times" w:hAnsi="CG Times"/>
          <w:sz w:val="20"/>
        </w:rPr>
        <w:t xml:space="preserve"> 72-76.</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137.</w:t>
      </w:r>
      <w:r w:rsidR="005B2F5A">
        <w:rPr>
          <w:rFonts w:ascii="CG Times" w:hAnsi="CG Times"/>
          <w:sz w:val="20"/>
        </w:rPr>
        <w:t xml:space="preserve"> Rozin</w:t>
      </w:r>
      <w:r>
        <w:rPr>
          <w:rFonts w:ascii="CG Times" w:hAnsi="CG Times"/>
          <w:sz w:val="20"/>
        </w:rPr>
        <w:t xml:space="preserve">, P., Haidt, J., &amp; McCauley, C. R.  (1993). Disgust.  In M. Lewis &amp; J. Haviland (eds.). </w:t>
      </w:r>
      <w:r>
        <w:rPr>
          <w:rFonts w:ascii="CG Times" w:hAnsi="CG Times"/>
          <w:i/>
          <w:sz w:val="20"/>
        </w:rPr>
        <w:t>Handbook of emotions</w:t>
      </w:r>
      <w:r>
        <w:rPr>
          <w:rFonts w:ascii="CG Times" w:hAnsi="CG Times"/>
          <w:sz w:val="20"/>
        </w:rPr>
        <w:t xml:space="preserve"> (pp. 575-594).  </w:t>
      </w:r>
      <w:smartTag w:uri="urn:schemas-microsoft-com:office:smarttags" w:element="State">
        <w:r>
          <w:rPr>
            <w:rFonts w:ascii="CG Times" w:hAnsi="CG Times"/>
            <w:sz w:val="20"/>
          </w:rPr>
          <w:t>New York</w:t>
        </w:r>
      </w:smartTag>
      <w:r>
        <w:rPr>
          <w:rFonts w:ascii="CG Times" w:hAnsi="CG Times"/>
          <w:sz w:val="20"/>
        </w:rPr>
        <w:t xml:space="preserve">: </w:t>
      </w:r>
      <w:smartTag w:uri="urn:schemas-microsoft-com:office:smarttags" w:element="place">
        <w:smartTag w:uri="urn:schemas-microsoft-com:office:smarttags" w:element="City">
          <w:r>
            <w:rPr>
              <w:rFonts w:ascii="CG Times" w:hAnsi="CG Times"/>
              <w:sz w:val="20"/>
            </w:rPr>
            <w:t>Guilford</w:t>
          </w:r>
        </w:smartTag>
      </w:smartTag>
      <w:r>
        <w:rPr>
          <w:rFonts w:ascii="CG Times" w:hAnsi="CG Times"/>
          <w:sz w:val="20"/>
        </w:rPr>
        <w:t>.</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138. Rozin, P., &amp; Tuorila, H. (1993).   Simultaneous and temporal contextual influences on food choice. </w:t>
      </w:r>
      <w:r>
        <w:rPr>
          <w:rFonts w:ascii="CG Times" w:hAnsi="CG Times"/>
          <w:i/>
          <w:sz w:val="20"/>
        </w:rPr>
        <w:t>Food quality and preference</w:t>
      </w:r>
      <w:r>
        <w:rPr>
          <w:rFonts w:ascii="CG Times" w:hAnsi="CG Times"/>
          <w:sz w:val="20"/>
        </w:rPr>
        <w:t xml:space="preserve">, </w:t>
      </w:r>
      <w:r>
        <w:rPr>
          <w:rFonts w:ascii="CG Times" w:hAnsi="CG Times"/>
          <w:i/>
          <w:sz w:val="20"/>
        </w:rPr>
        <w:t>4</w:t>
      </w:r>
      <w:r>
        <w:rPr>
          <w:rFonts w:ascii="CG Times" w:hAnsi="CG Times"/>
          <w:sz w:val="20"/>
        </w:rPr>
        <w:t>, 11-20.</w:t>
      </w:r>
    </w:p>
    <w:p w:rsidR="00BC2AB8" w:rsidRDefault="00BC2AB8"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139. Rozin, P. (1994). Food enculturation.  In B. G. Galef, Jr., M.</w:t>
      </w:r>
      <w:r w:rsidR="00391741">
        <w:rPr>
          <w:rFonts w:ascii="CG Times" w:hAnsi="CG Times"/>
          <w:sz w:val="20"/>
        </w:rPr>
        <w:t xml:space="preserve"> Mainardi &amp; P. Valsecchi (Eds.)</w:t>
      </w:r>
      <w:r>
        <w:rPr>
          <w:rFonts w:ascii="CG Times" w:hAnsi="CG Times"/>
          <w:sz w:val="20"/>
        </w:rPr>
        <w:t xml:space="preserve"> </w:t>
      </w:r>
      <w:r>
        <w:rPr>
          <w:rFonts w:ascii="CG Times" w:hAnsi="CG Times"/>
          <w:i/>
          <w:sz w:val="20"/>
        </w:rPr>
        <w:t>Behavioral aspects of feeding</w:t>
      </w:r>
      <w:r>
        <w:rPr>
          <w:rFonts w:ascii="CG Times" w:hAnsi="CG Times"/>
          <w:sz w:val="20"/>
        </w:rPr>
        <w:t xml:space="preserve">  (pp. 203-228).  </w:t>
      </w:r>
      <w:smartTag w:uri="urn:schemas-microsoft-com:office:smarttags" w:element="place">
        <w:smartTag w:uri="urn:schemas-microsoft-com:office:smarttags" w:element="City">
          <w:r>
            <w:rPr>
              <w:rFonts w:ascii="CG Times" w:hAnsi="CG Times"/>
              <w:sz w:val="20"/>
            </w:rPr>
            <w:t>Chur</w:t>
          </w:r>
        </w:smartTag>
        <w:r>
          <w:rPr>
            <w:rFonts w:ascii="CG Times" w:hAnsi="CG Times"/>
            <w:sz w:val="20"/>
          </w:rPr>
          <w:t xml:space="preserve">, </w:t>
        </w:r>
        <w:smartTag w:uri="urn:schemas-microsoft-com:office:smarttags" w:element="country-region">
          <w:r>
            <w:rPr>
              <w:rFonts w:ascii="CG Times" w:hAnsi="CG Times"/>
              <w:sz w:val="20"/>
            </w:rPr>
            <w:t>Switzerland</w:t>
          </w:r>
        </w:smartTag>
      </w:smartTag>
      <w:r>
        <w:rPr>
          <w:rFonts w:ascii="CG Times" w:hAnsi="CG Times"/>
          <w:sz w:val="20"/>
        </w:rPr>
        <w:t>: Harwood Academic Publishers.</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140. Rozin, P., Lowery, L., &amp; Ebert, R.  (1994). Varieties of disgust faces and the structure of disgust.  </w:t>
      </w:r>
      <w:r>
        <w:rPr>
          <w:rFonts w:ascii="CG Times" w:hAnsi="CG Times"/>
          <w:i/>
          <w:sz w:val="20"/>
        </w:rPr>
        <w:t>Journal of Personality and Social Psychology, 66, 870-881.</w:t>
      </w:r>
      <w:r>
        <w:rPr>
          <w:rFonts w:ascii="CG Times" w:hAnsi="CG Times"/>
          <w:sz w:val="20"/>
        </w:rPr>
        <w:t xml:space="preserve">  </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lastRenderedPageBreak/>
        <w:t xml:space="preserve">141. Haidt, J., McCauley, C. R., &amp; Rozin, P.  (1994). Individual differences in sensitivity to disgust: A scale sampling seven domains of disgust elicitors.  </w:t>
      </w:r>
      <w:r>
        <w:rPr>
          <w:rFonts w:ascii="CG Times" w:hAnsi="CG Times"/>
          <w:i/>
          <w:sz w:val="20"/>
        </w:rPr>
        <w:t>Personality and Individual Differences</w:t>
      </w:r>
      <w:r>
        <w:rPr>
          <w:rFonts w:ascii="CG Times" w:hAnsi="CG Times"/>
          <w:sz w:val="20"/>
        </w:rPr>
        <w:t xml:space="preserve">, </w:t>
      </w:r>
      <w:r>
        <w:rPr>
          <w:rFonts w:ascii="CG Times" w:hAnsi="CG Times"/>
          <w:i/>
          <w:sz w:val="20"/>
        </w:rPr>
        <w:t>16</w:t>
      </w:r>
      <w:r>
        <w:rPr>
          <w:rFonts w:ascii="CG Times" w:hAnsi="CG Times"/>
          <w:sz w:val="20"/>
        </w:rPr>
        <w:t>, 701-713.</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142. Rozin, P., Markwith, M., &amp; McCauley, C. R.  (1994). Sensitivity to indirect contacts with other persons:  AIDS aversion as a composite of aversion to strangers, infection, moral taint and misfortune.  </w:t>
      </w:r>
      <w:r>
        <w:rPr>
          <w:rFonts w:ascii="CG Times" w:hAnsi="CG Times"/>
          <w:i/>
          <w:sz w:val="20"/>
        </w:rPr>
        <w:t>Journal of Abnormal Psychology, 103, 495-504.</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143. Michener, W. A., &amp; Rozin, P. (1994).  Pharmacological vs. sensory factors in the satiation of chocolate craving. </w:t>
      </w:r>
      <w:r>
        <w:rPr>
          <w:rFonts w:ascii="CG Times" w:hAnsi="CG Times"/>
          <w:i/>
          <w:sz w:val="20"/>
        </w:rPr>
        <w:t>Physiology &amp; Behavior, 56,</w:t>
      </w:r>
      <w:r>
        <w:rPr>
          <w:rFonts w:ascii="CG Times" w:hAnsi="CG Times"/>
          <w:sz w:val="20"/>
        </w:rPr>
        <w:t xml:space="preserve"> 419-422.</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144. Rozin, P.  (1994). La magie sympathique.  In: Ed. C. Fischler, </w:t>
      </w:r>
      <w:r>
        <w:rPr>
          <w:rFonts w:ascii="CG Times" w:hAnsi="CG Times"/>
          <w:i/>
          <w:sz w:val="20"/>
        </w:rPr>
        <w:t xml:space="preserve">Manger magique </w:t>
      </w:r>
      <w:r>
        <w:rPr>
          <w:rFonts w:ascii="CG Times" w:hAnsi="CG Times"/>
          <w:sz w:val="20"/>
        </w:rPr>
        <w:t xml:space="preserve">(pp. 22-37).  </w:t>
      </w:r>
      <w:smartTag w:uri="urn:schemas-microsoft-com:office:smarttags" w:element="place">
        <w:smartTag w:uri="urn:schemas-microsoft-com:office:smarttags" w:element="City">
          <w:r>
            <w:rPr>
              <w:rFonts w:ascii="CG Times" w:hAnsi="CG Times"/>
              <w:sz w:val="20"/>
            </w:rPr>
            <w:t>Paris</w:t>
          </w:r>
        </w:smartTag>
      </w:smartTag>
      <w:r>
        <w:rPr>
          <w:rFonts w:ascii="CG Times" w:hAnsi="CG Times"/>
          <w:sz w:val="20"/>
        </w:rPr>
        <w:t>: Editions Autremont.</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145. Nemeroff, C., &amp; Rozin, P.  (1994). The contagion concept in adult thinking in the </w:t>
      </w:r>
      <w:smartTag w:uri="urn:schemas-microsoft-com:office:smarttags" w:element="place">
        <w:smartTag w:uri="urn:schemas-microsoft-com:office:smarttags" w:element="country-region">
          <w:r>
            <w:rPr>
              <w:rFonts w:ascii="CG Times" w:hAnsi="CG Times"/>
              <w:sz w:val="20"/>
            </w:rPr>
            <w:t>United States</w:t>
          </w:r>
        </w:smartTag>
      </w:smartTag>
      <w:r>
        <w:rPr>
          <w:rFonts w:ascii="CG Times" w:hAnsi="CG Times"/>
          <w:sz w:val="20"/>
        </w:rPr>
        <w:t xml:space="preserve">: Transmission of germs and interpersonal influence.  </w:t>
      </w:r>
      <w:r>
        <w:rPr>
          <w:rFonts w:ascii="CG Times" w:hAnsi="CG Times"/>
          <w:i/>
          <w:sz w:val="20"/>
        </w:rPr>
        <w:t>Ethos</w:t>
      </w:r>
      <w:r>
        <w:rPr>
          <w:rFonts w:ascii="CG Times" w:hAnsi="CG Times"/>
          <w:sz w:val="20"/>
        </w:rPr>
        <w:t xml:space="preserve">, </w:t>
      </w:r>
      <w:r>
        <w:rPr>
          <w:rFonts w:ascii="CG Times" w:hAnsi="CG Times"/>
          <w:i/>
          <w:sz w:val="20"/>
        </w:rPr>
        <w:t>22</w:t>
      </w:r>
      <w:r>
        <w:rPr>
          <w:rFonts w:ascii="CG Times" w:hAnsi="CG Times"/>
          <w:sz w:val="20"/>
        </w:rPr>
        <w:t>, 158-186.</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145A.  Schulkin, J., Rozin, P., &amp; Stellar, E.  (1994).  Curt P. Richter.  A biographical memoir.</w:t>
      </w:r>
      <w:r>
        <w:rPr>
          <w:rFonts w:ascii="CG Times" w:hAnsi="CG Times"/>
          <w:sz w:val="20"/>
          <w:u w:val="single"/>
        </w:rPr>
        <w:t xml:space="preserve">  Biographical Memoirs, </w:t>
      </w:r>
      <w:smartTag w:uri="urn:schemas-microsoft-com:office:smarttags" w:element="place">
        <w:smartTag w:uri="urn:schemas-microsoft-com:office:smarttags" w:element="PlaceName">
          <w:r>
            <w:rPr>
              <w:rFonts w:ascii="CG Times" w:hAnsi="CG Times"/>
              <w:sz w:val="20"/>
              <w:u w:val="single"/>
            </w:rPr>
            <w:t>National</w:t>
          </w:r>
        </w:smartTag>
        <w:r>
          <w:rPr>
            <w:rFonts w:ascii="CG Times" w:hAnsi="CG Times"/>
            <w:sz w:val="20"/>
            <w:u w:val="single"/>
          </w:rPr>
          <w:t xml:space="preserve"> </w:t>
        </w:r>
        <w:smartTag w:uri="urn:schemas-microsoft-com:office:smarttags" w:element="PlaceType">
          <w:r>
            <w:rPr>
              <w:rFonts w:ascii="CG Times" w:hAnsi="CG Times"/>
              <w:sz w:val="20"/>
              <w:u w:val="single"/>
            </w:rPr>
            <w:t>Academy</w:t>
          </w:r>
        </w:smartTag>
      </w:smartTag>
      <w:r>
        <w:rPr>
          <w:rFonts w:ascii="CG Times" w:hAnsi="CG Times"/>
          <w:sz w:val="20"/>
          <w:u w:val="single"/>
        </w:rPr>
        <w:t xml:space="preserve"> of Sciences</w:t>
      </w:r>
      <w:r>
        <w:rPr>
          <w:rFonts w:ascii="CG Times" w:hAnsi="CG Times"/>
          <w:sz w:val="20"/>
        </w:rPr>
        <w:t xml:space="preserve">,  </w:t>
      </w:r>
      <w:r>
        <w:rPr>
          <w:rFonts w:ascii="CG Times" w:hAnsi="CG Times"/>
          <w:sz w:val="20"/>
          <w:u w:val="single"/>
        </w:rPr>
        <w:t>65</w:t>
      </w:r>
      <w:r>
        <w:rPr>
          <w:rFonts w:ascii="CG Times" w:hAnsi="CG Times"/>
          <w:sz w:val="20"/>
        </w:rPr>
        <w:t>, 310-320.</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lang w:val="fr-FR"/>
        </w:rPr>
      </w:pPr>
      <w:r>
        <w:rPr>
          <w:rFonts w:ascii="CG Times" w:hAnsi="CG Times"/>
          <w:sz w:val="20"/>
        </w:rPr>
        <w:t xml:space="preserve">146. Rozin, P.  (1995).  Des gouts et degouts.  </w:t>
      </w:r>
      <w:r>
        <w:rPr>
          <w:rFonts w:ascii="CG Times" w:hAnsi="CG Times"/>
          <w:sz w:val="20"/>
          <w:lang w:val="fr-FR"/>
        </w:rPr>
        <w:t xml:space="preserve">In S. Bessis (ed.), </w:t>
      </w:r>
      <w:r>
        <w:rPr>
          <w:rFonts w:ascii="CG Times" w:hAnsi="CG Times"/>
          <w:i/>
          <w:sz w:val="20"/>
          <w:lang w:val="fr-FR"/>
        </w:rPr>
        <w:t>Mille et une bouches.  Cuisines et identites culturelles</w:t>
      </w:r>
      <w:r>
        <w:rPr>
          <w:rFonts w:ascii="CG Times" w:hAnsi="CG Times"/>
          <w:sz w:val="20"/>
          <w:lang w:val="fr-FR"/>
        </w:rPr>
        <w:t xml:space="preserve"> (pp. 96-105). Paris: Editions Autrement.</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lang w:val="fr-FR"/>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lang w:val="fr-FR"/>
        </w:rPr>
      </w:pPr>
      <w:r>
        <w:rPr>
          <w:rFonts w:ascii="CG Times" w:hAnsi="CG Times"/>
          <w:sz w:val="20"/>
          <w:lang w:val="fr-FR"/>
        </w:rPr>
        <w:t xml:space="preserve">147A. Rozin, P.  (1995).  </w:t>
      </w:r>
      <w:r>
        <w:rPr>
          <w:rFonts w:ascii="CG Times" w:hAnsi="CG Times"/>
          <w:sz w:val="20"/>
        </w:rPr>
        <w:t xml:space="preserve">Thinking about and choosing food: Biological, psychological and cultural perspectives.  In L. Dube, J. Le Bel, C. Tougas &amp; V. Troche (Eds.). </w:t>
      </w:r>
      <w:r>
        <w:rPr>
          <w:rFonts w:ascii="CG Times" w:hAnsi="CG Times"/>
          <w:i/>
          <w:sz w:val="20"/>
        </w:rPr>
        <w:t>Health and pleasure at the table</w:t>
      </w:r>
      <w:r>
        <w:rPr>
          <w:rFonts w:ascii="CG Times" w:hAnsi="CG Times"/>
          <w:sz w:val="20"/>
        </w:rPr>
        <w:t xml:space="preserve"> (pp. 173-193).  </w:t>
      </w:r>
      <w:r>
        <w:rPr>
          <w:rFonts w:ascii="CG Times" w:hAnsi="CG Times"/>
          <w:sz w:val="20"/>
          <w:lang w:val="fr-FR"/>
        </w:rPr>
        <w:t>Montreal, Canada: Enjeux actuels du marketing dans l'alimentation at la restauration. (Edited version of publication # 129).</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lang w:val="fr-FR"/>
        </w:rPr>
        <w:t xml:space="preserve">147B. Rozin, P.  (1995).  Les perceptions et les choix alimentaires: Approches biologique, psychologique, et culturelle.  In L. Dube, J. Le Bel, C. Tougas &amp; V. Troche (Eds.). </w:t>
      </w:r>
      <w:r>
        <w:rPr>
          <w:rFonts w:ascii="CG Times" w:hAnsi="CG Times"/>
          <w:i/>
          <w:sz w:val="20"/>
          <w:lang w:val="fr-FR"/>
        </w:rPr>
        <w:t xml:space="preserve">Sante et plaisir: A chaque bouchee </w:t>
      </w:r>
      <w:r>
        <w:rPr>
          <w:rFonts w:ascii="CG Times" w:hAnsi="CG Times"/>
          <w:sz w:val="20"/>
          <w:lang w:val="fr-FR"/>
        </w:rPr>
        <w:t xml:space="preserve">(pp. 189-212).  Montreal, Canada: Enjeux actuels du marketing dans l'alimentation at la restauration. </w:t>
      </w:r>
      <w:r>
        <w:rPr>
          <w:rFonts w:ascii="CG Times" w:hAnsi="CG Times"/>
          <w:sz w:val="20"/>
        </w:rPr>
        <w:t>(Edited version of publication # 129).</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t xml:space="preserve">  </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148. Todrank, J., Byrnes, D., Wrzesniewski, A., &amp; Rozin, P. (1995).   Odors can change preferences for people in photographs: A cross-modal evaluative conditioning study with olfactory USs and Visual CSs. </w:t>
      </w:r>
      <w:r>
        <w:rPr>
          <w:rFonts w:ascii="CG Times" w:hAnsi="CG Times"/>
          <w:i/>
          <w:sz w:val="20"/>
        </w:rPr>
        <w:t xml:space="preserve">Learning &amp; Motivation, 26, </w:t>
      </w:r>
      <w:r>
        <w:rPr>
          <w:rFonts w:ascii="CG Times" w:hAnsi="CG Times"/>
          <w:sz w:val="20"/>
        </w:rPr>
        <w:t>116-140.</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149. Rozin, P., Nemeroff, C., Horowitz, M., Gordon, B., &amp; Voet, W. (1995). The borders of the self: Contamination sensitivity and potency of the mouth, other apertures and body parts.  </w:t>
      </w:r>
      <w:r>
        <w:rPr>
          <w:rFonts w:ascii="CG Times" w:hAnsi="CG Times"/>
          <w:i/>
          <w:sz w:val="20"/>
        </w:rPr>
        <w:t>Journal of Research in Personality, 29</w:t>
      </w:r>
      <w:r>
        <w:rPr>
          <w:rFonts w:ascii="CG Times" w:hAnsi="CG Times"/>
          <w:sz w:val="20"/>
        </w:rPr>
        <w:t>, 318-340.</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150. Rozin, P.  (1996).</w:t>
      </w:r>
      <w:r w:rsidR="0049168C">
        <w:rPr>
          <w:rFonts w:ascii="CG Times" w:hAnsi="CG Times"/>
          <w:sz w:val="20"/>
        </w:rPr>
        <w:t>T</w:t>
      </w:r>
      <w:r>
        <w:rPr>
          <w:rFonts w:ascii="CG Times" w:hAnsi="CG Times"/>
          <w:sz w:val="20"/>
        </w:rPr>
        <w:t xml:space="preserve">owards a psychology of food and eating: From motivation to model to meaning, morality and metaphor.  </w:t>
      </w:r>
      <w:r>
        <w:rPr>
          <w:rFonts w:ascii="CG Times" w:hAnsi="CG Times"/>
          <w:i/>
          <w:sz w:val="20"/>
        </w:rPr>
        <w:t xml:space="preserve">Current Directions in Psychological Science, 5, </w:t>
      </w:r>
      <w:r>
        <w:rPr>
          <w:rFonts w:ascii="CG Times" w:hAnsi="CG Times"/>
          <w:iCs/>
          <w:sz w:val="20"/>
        </w:rPr>
        <w:t>18-24</w:t>
      </w:r>
      <w:r>
        <w:rPr>
          <w:rFonts w:ascii="CG Times" w:hAnsi="CG Times"/>
          <w:sz w:val="20"/>
        </w:rPr>
        <w:t>.</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151. Rozin, P.  (1996). Sociocultural influences on food selection.  In. E. D. Capaldi &amp; T. Powley (eds.). </w:t>
      </w:r>
      <w:r>
        <w:rPr>
          <w:rFonts w:ascii="CG Times" w:hAnsi="CG Times"/>
          <w:i/>
          <w:sz w:val="20"/>
        </w:rPr>
        <w:t xml:space="preserve">The psychology of eating </w:t>
      </w:r>
      <w:r>
        <w:rPr>
          <w:rFonts w:ascii="CG Times" w:hAnsi="CG Times"/>
          <w:sz w:val="20"/>
        </w:rPr>
        <w:t>(pp. 233-263). American Psychological Association.</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152. Rozin, P.  (1996). The socio/cultural context of eating and food choice.  In H. MacFie &amp; H. Meiselman (Eds.), </w:t>
      </w:r>
      <w:r>
        <w:rPr>
          <w:rFonts w:ascii="CG Times" w:hAnsi="CG Times"/>
          <w:i/>
          <w:sz w:val="20"/>
        </w:rPr>
        <w:t>Food choice, acceptance and consumption.</w:t>
      </w:r>
      <w:r>
        <w:rPr>
          <w:rFonts w:ascii="CG Times" w:hAnsi="CG Times"/>
          <w:sz w:val="20"/>
        </w:rPr>
        <w:t xml:space="preserve">  (Pp. 83-104). </w:t>
      </w:r>
      <w:smartTag w:uri="urn:schemas-microsoft-com:office:smarttags" w:element="place">
        <w:smartTag w:uri="urn:schemas-microsoft-com:office:smarttags" w:element="City">
          <w:r>
            <w:rPr>
              <w:rFonts w:ascii="CG Times" w:hAnsi="CG Times"/>
              <w:sz w:val="20"/>
            </w:rPr>
            <w:t>Glasgow</w:t>
          </w:r>
        </w:smartTag>
        <w:r>
          <w:rPr>
            <w:rFonts w:ascii="CG Times" w:hAnsi="CG Times"/>
            <w:sz w:val="20"/>
          </w:rPr>
          <w:t xml:space="preserve">, </w:t>
        </w:r>
        <w:smartTag w:uri="urn:schemas-microsoft-com:office:smarttags" w:element="country-region">
          <w:r>
            <w:rPr>
              <w:rFonts w:ascii="CG Times" w:hAnsi="CG Times"/>
              <w:sz w:val="20"/>
            </w:rPr>
            <w:t>UK</w:t>
          </w:r>
        </w:smartTag>
      </w:smartTag>
      <w:r>
        <w:rPr>
          <w:rFonts w:ascii="CG Times" w:hAnsi="CG Times"/>
          <w:sz w:val="20"/>
        </w:rPr>
        <w:t>: Blackie Academic &amp; Professional.</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153. Rozin, P.  (1996).</w:t>
      </w:r>
      <w:r w:rsidR="00391741">
        <w:rPr>
          <w:rFonts w:ascii="CG Times" w:hAnsi="CG Times"/>
          <w:sz w:val="20"/>
        </w:rPr>
        <w:t xml:space="preserve"> </w:t>
      </w:r>
      <w:r>
        <w:rPr>
          <w:rFonts w:ascii="CG Times" w:hAnsi="CG Times"/>
          <w:sz w:val="20"/>
        </w:rPr>
        <w:t>The flavor-fusion illusion: The psychology of flavor.</w:t>
      </w:r>
      <w:r>
        <w:rPr>
          <w:rFonts w:ascii="CG Times" w:hAnsi="CG Times"/>
          <w:i/>
          <w:sz w:val="20"/>
        </w:rPr>
        <w:t xml:space="preserve">  Proceedings of the </w:t>
      </w:r>
      <w:smartTag w:uri="urn:schemas-microsoft-com:office:smarttags" w:element="place">
        <w:smartTag w:uri="urn:schemas-microsoft-com:office:smarttags" w:element="State">
          <w:r>
            <w:rPr>
              <w:rFonts w:ascii="CG Times" w:hAnsi="CG Times"/>
              <w:i/>
              <w:sz w:val="20"/>
            </w:rPr>
            <w:t>Pennsylvania</w:t>
          </w:r>
        </w:smartTag>
      </w:smartTag>
      <w:r>
        <w:rPr>
          <w:rFonts w:ascii="CG Times" w:hAnsi="CG Times"/>
          <w:i/>
          <w:sz w:val="20"/>
        </w:rPr>
        <w:t xml:space="preserve"> Manufacturing Confectioners’ Association, Fiftieth Golden Anniversary Production Conference</w:t>
      </w:r>
      <w:r>
        <w:rPr>
          <w:rFonts w:ascii="CG Times" w:hAnsi="CG Times"/>
          <w:sz w:val="20"/>
        </w:rPr>
        <w:t xml:space="preserve">, 47-51. </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154.  Rozin, P., Ashmore, M. B., &amp; Markwith, M.  (1996). Lay American conceptions of nutrition: Dose insensitivity, categorical thinking, contagion, and the monotonic mind..  </w:t>
      </w:r>
      <w:r>
        <w:rPr>
          <w:rFonts w:ascii="CG Times" w:hAnsi="CG Times"/>
          <w:i/>
          <w:sz w:val="20"/>
        </w:rPr>
        <w:t>Health Psychology, 15,</w:t>
      </w:r>
      <w:r>
        <w:rPr>
          <w:rFonts w:ascii="CG Times" w:hAnsi="CG Times"/>
          <w:sz w:val="20"/>
        </w:rPr>
        <w:t xml:space="preserve"> 438-447</w:t>
      </w:r>
      <w:r w:rsidR="007F7956">
        <w:rPr>
          <w:rFonts w:ascii="CG Times" w:hAnsi="CG Times"/>
          <w:sz w:val="20"/>
        </w:rPr>
        <w:t>.</w:t>
      </w:r>
    </w:p>
    <w:p w:rsidR="00BC2AB8" w:rsidRDefault="00BC2AB8"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154A. </w:t>
      </w:r>
      <w:r w:rsidR="00BC2AB8">
        <w:rPr>
          <w:rFonts w:ascii="CG Times" w:hAnsi="CG Times"/>
          <w:sz w:val="20"/>
        </w:rPr>
        <w:t xml:space="preserve">Bell, R., &amp; </w:t>
      </w:r>
      <w:r>
        <w:rPr>
          <w:rFonts w:ascii="CG Times" w:hAnsi="CG Times"/>
          <w:sz w:val="20"/>
        </w:rPr>
        <w:t xml:space="preserve">Rozin, P. (1996). Rose Marie Pangborn again (lyrics for two rap songs).  </w:t>
      </w:r>
      <w:r w:rsidRPr="004E2A03">
        <w:rPr>
          <w:rFonts w:ascii="CG Times" w:hAnsi="CG Times"/>
          <w:i/>
          <w:sz w:val="20"/>
        </w:rPr>
        <w:t xml:space="preserve">Food Quality and Preference, </w:t>
      </w:r>
      <w:r w:rsidRPr="004E2A03">
        <w:rPr>
          <w:rFonts w:ascii="CG Times" w:hAnsi="CG Times"/>
          <w:i/>
          <w:sz w:val="20"/>
          <w:u w:val="single"/>
        </w:rPr>
        <w:t>7</w:t>
      </w:r>
      <w:r>
        <w:rPr>
          <w:rFonts w:ascii="CG Times" w:hAnsi="CG Times"/>
          <w:sz w:val="20"/>
        </w:rPr>
        <w:t>, 3 / 4, 151.</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155. Rozin, P. (1997). Why we eat what we eat</w:t>
      </w:r>
      <w:r w:rsidR="00391741">
        <w:rPr>
          <w:rFonts w:ascii="CG Times" w:hAnsi="CG Times"/>
          <w:sz w:val="20"/>
        </w:rPr>
        <w:t xml:space="preserve">. </w:t>
      </w:r>
      <w:r>
        <w:rPr>
          <w:rFonts w:ascii="CG Times" w:hAnsi="CG Times"/>
          <w:i/>
          <w:iCs/>
          <w:sz w:val="20"/>
        </w:rPr>
        <w:t>Bulletin: The American Academy of Arts and Sciences. L (5),</w:t>
      </w:r>
      <w:r>
        <w:rPr>
          <w:rFonts w:ascii="CG Times" w:hAnsi="CG Times"/>
          <w:sz w:val="20"/>
        </w:rPr>
        <w:t xml:space="preserve"> 26-48. (Adapted from reference # 129).</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156.  Wrzesniewski, A., McCauley, C. R., Rozin, P., &amp; Schwartz, B.  (1997). Jobs, careers and callings: A tripartite categorization of people's relations to their work.  </w:t>
      </w:r>
      <w:r>
        <w:rPr>
          <w:rFonts w:ascii="CG Times" w:hAnsi="CG Times"/>
          <w:i/>
          <w:sz w:val="20"/>
        </w:rPr>
        <w:t>Journal of Research in Personality, 31, 21-33..</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157. Rozin, P., Markwith, M., &amp; Stoess, C. (1997).   Moralization: Becoming a vegetarian, the conversion of preferences into values and the recruitment of disgust.  </w:t>
      </w:r>
      <w:r w:rsidRPr="004E2A03">
        <w:rPr>
          <w:rFonts w:ascii="CG Times" w:hAnsi="CG Times"/>
          <w:i/>
          <w:sz w:val="20"/>
        </w:rPr>
        <w:t>Psychological Science, 8</w:t>
      </w:r>
      <w:r>
        <w:rPr>
          <w:rFonts w:ascii="CG Times" w:hAnsi="CG Times"/>
          <w:sz w:val="20"/>
        </w:rPr>
        <w:t>, 67-73.</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158. Haidt, J., Rozin, P., McCauley, C. R., &amp; Imada, S. (1997).   Body, psyche and culture: The relationship between disgust and morality.  G. Misra (ed.), </w:t>
      </w:r>
      <w:r>
        <w:rPr>
          <w:rFonts w:ascii="CG Times" w:hAnsi="CG Times"/>
          <w:i/>
          <w:sz w:val="20"/>
        </w:rPr>
        <w:t xml:space="preserve">Psychology and Developing Societies, 1, </w:t>
      </w:r>
      <w:r>
        <w:rPr>
          <w:rFonts w:ascii="CG Times" w:hAnsi="CG Times"/>
          <w:sz w:val="20"/>
        </w:rPr>
        <w:t>107-131.</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159. Brandt, A., &amp; Rozin, P. (Eds.) (1997).  </w:t>
      </w:r>
      <w:r>
        <w:rPr>
          <w:rFonts w:ascii="CG Times" w:hAnsi="CG Times"/>
          <w:i/>
          <w:sz w:val="20"/>
        </w:rPr>
        <w:t>Morality and Health</w:t>
      </w:r>
      <w:r>
        <w:rPr>
          <w:rFonts w:ascii="CG Times" w:hAnsi="CG Times"/>
          <w:sz w:val="20"/>
        </w:rPr>
        <w:t xml:space="preserve"> (</w:t>
      </w:r>
      <w:smartTag w:uri="urn:schemas-microsoft-com:office:smarttags" w:element="place">
        <w:smartTag w:uri="urn:schemas-microsoft-com:office:smarttags" w:element="State">
          <w:r>
            <w:rPr>
              <w:rFonts w:ascii="CG Times" w:hAnsi="CG Times"/>
              <w:sz w:val="20"/>
            </w:rPr>
            <w:t>New York</w:t>
          </w:r>
        </w:smartTag>
      </w:smartTag>
      <w:r>
        <w:rPr>
          <w:rFonts w:ascii="CG Times" w:hAnsi="CG Times"/>
          <w:sz w:val="20"/>
        </w:rPr>
        <w:t>: Routledge).</w:t>
      </w:r>
    </w:p>
    <w:p w:rsidR="00A35621" w:rsidRDefault="00A35621" w:rsidP="00A367E1">
      <w:pPr>
        <w:tabs>
          <w:tab w:val="left" w:pos="2160"/>
          <w:tab w:val="right" w:pos="9378"/>
        </w:tabs>
        <w:ind w:firstLine="720"/>
        <w:rPr>
          <w:rFonts w:ascii="CG Times" w:hAnsi="CG Times"/>
          <w:sz w:val="20"/>
        </w:rPr>
      </w:pPr>
      <w:r>
        <w:rPr>
          <w:rFonts w:ascii="CG Times" w:hAnsi="CG Times"/>
          <w:sz w:val="20"/>
        </w:rPr>
        <w:tab/>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160. Brandt, A., &amp; Rozin, P. (1997).  Introduction. In A. Brandt &amp; P. Rozin (Eds.). </w:t>
      </w:r>
      <w:r>
        <w:rPr>
          <w:rFonts w:ascii="CG Times" w:hAnsi="CG Times"/>
          <w:i/>
          <w:sz w:val="20"/>
        </w:rPr>
        <w:t xml:space="preserve">Morality and health. (Pp. 1-11).   </w:t>
      </w:r>
      <w:r>
        <w:rPr>
          <w:rFonts w:ascii="CG Times" w:hAnsi="CG Times"/>
          <w:sz w:val="20"/>
        </w:rPr>
        <w:t>(</w:t>
      </w:r>
      <w:smartTag w:uri="urn:schemas-microsoft-com:office:smarttags" w:element="place">
        <w:smartTag w:uri="urn:schemas-microsoft-com:office:smarttags" w:element="State">
          <w:r>
            <w:rPr>
              <w:rFonts w:ascii="CG Times" w:hAnsi="CG Times"/>
              <w:sz w:val="20"/>
            </w:rPr>
            <w:t>New York</w:t>
          </w:r>
        </w:smartTag>
      </w:smartTag>
      <w:r>
        <w:rPr>
          <w:rFonts w:ascii="CG Times" w:hAnsi="CG Times"/>
          <w:sz w:val="20"/>
        </w:rPr>
        <w:t>: Routledge).</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161. Rozin, P.  (1997). Moralization. In A. Brandt &amp; P. Rozin (Eds.). </w:t>
      </w:r>
      <w:r>
        <w:rPr>
          <w:rFonts w:ascii="CG Times" w:hAnsi="CG Times"/>
          <w:i/>
          <w:sz w:val="20"/>
        </w:rPr>
        <w:t xml:space="preserve">Morality and health (pp. 379-401) </w:t>
      </w:r>
      <w:r>
        <w:rPr>
          <w:rFonts w:ascii="CG Times" w:hAnsi="CG Times"/>
          <w:sz w:val="20"/>
        </w:rPr>
        <w:t xml:space="preserve"> (</w:t>
      </w:r>
      <w:smartTag w:uri="urn:schemas-microsoft-com:office:smarttags" w:element="place">
        <w:smartTag w:uri="urn:schemas-microsoft-com:office:smarttags" w:element="State">
          <w:r>
            <w:rPr>
              <w:rFonts w:ascii="CG Times" w:hAnsi="CG Times"/>
              <w:sz w:val="20"/>
            </w:rPr>
            <w:t>New York</w:t>
          </w:r>
        </w:smartTag>
      </w:smartTag>
      <w:r>
        <w:rPr>
          <w:rFonts w:ascii="CG Times" w:hAnsi="CG Times"/>
          <w:sz w:val="20"/>
        </w:rPr>
        <w:t xml:space="preserve">: Routledge). </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162. Gleitman, H., Rozin, P., &amp; Sabini, J.  (1997). Solomon E.</w:t>
      </w:r>
      <w:r w:rsidR="004E2A03">
        <w:rPr>
          <w:rFonts w:ascii="CG Times" w:hAnsi="CG Times"/>
          <w:sz w:val="20"/>
        </w:rPr>
        <w:t xml:space="preserve"> </w:t>
      </w:r>
      <w:r>
        <w:rPr>
          <w:rFonts w:ascii="CG Times" w:hAnsi="CG Times"/>
          <w:sz w:val="20"/>
        </w:rPr>
        <w:t>Asch (Obituary).</w:t>
      </w:r>
      <w:r>
        <w:rPr>
          <w:rFonts w:ascii="CG Times" w:hAnsi="CG Times"/>
          <w:i/>
          <w:sz w:val="20"/>
        </w:rPr>
        <w:t xml:space="preserve"> American Psychologist, 52, </w:t>
      </w:r>
      <w:r>
        <w:rPr>
          <w:rFonts w:ascii="CG Times" w:hAnsi="CG Times"/>
          <w:sz w:val="20"/>
        </w:rPr>
        <w:t>984-985.</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lang w:val="fr-FR"/>
        </w:rPr>
      </w:pPr>
      <w:r>
        <w:rPr>
          <w:rFonts w:ascii="CG Times" w:hAnsi="CG Times"/>
          <w:sz w:val="20"/>
        </w:rPr>
        <w:t xml:space="preserve">163. Rozin, P.  (1997). Viande, psychologie et culture.  </w:t>
      </w:r>
      <w:r>
        <w:rPr>
          <w:rFonts w:ascii="CG Times" w:hAnsi="CG Times"/>
          <w:sz w:val="20"/>
          <w:lang w:val="fr-FR"/>
        </w:rPr>
        <w:t>In Actes du colloque: Le boeuf, le Charolais a table.  Proceedings of Etats generaux de la gastronomie francaise, 47eme session, Dijon, France, 10 November, 1996.</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lang w:val="fr-FR"/>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164. Rozin, P., Haidt, J., McCauley, C. R., &amp; Imada, S. (1997). The cultural evolution of disgust.  In H. M. Macbeth (ed.).  </w:t>
      </w:r>
      <w:r>
        <w:rPr>
          <w:rFonts w:ascii="CG Times" w:hAnsi="CG Times"/>
          <w:i/>
          <w:sz w:val="20"/>
        </w:rPr>
        <w:t xml:space="preserve">Food preferences and taste: Continuity and change (pp. 65-82).  </w:t>
      </w:r>
      <w:smartTag w:uri="urn:schemas-microsoft-com:office:smarttags" w:element="place">
        <w:smartTag w:uri="urn:schemas-microsoft-com:office:smarttags" w:element="City">
          <w:r>
            <w:rPr>
              <w:rFonts w:ascii="CG Times" w:hAnsi="CG Times"/>
              <w:sz w:val="20"/>
            </w:rPr>
            <w:t>Oxford</w:t>
          </w:r>
        </w:smartTag>
        <w:r>
          <w:rPr>
            <w:rFonts w:ascii="CG Times" w:hAnsi="CG Times"/>
            <w:sz w:val="20"/>
          </w:rPr>
          <w:t xml:space="preserve">, </w:t>
        </w:r>
        <w:smartTag w:uri="urn:schemas-microsoft-com:office:smarttags" w:element="country-region">
          <w:r>
            <w:rPr>
              <w:rFonts w:ascii="CG Times" w:hAnsi="CG Times"/>
              <w:sz w:val="20"/>
            </w:rPr>
            <w:t>U.K.</w:t>
          </w:r>
        </w:smartTag>
      </w:smartTag>
      <w:r>
        <w:rPr>
          <w:rFonts w:ascii="CG Times" w:hAnsi="CG Times"/>
          <w:sz w:val="20"/>
        </w:rPr>
        <w:t>: Berghahn.</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165. Rozin, P.   (1997).  Disgust faces, basal ganglia, and obsessive-compulsive disorder: Some strange </w:t>
      </w:r>
      <w:r w:rsidR="00391741">
        <w:rPr>
          <w:rFonts w:ascii="CG Times" w:hAnsi="CG Times"/>
          <w:sz w:val="20"/>
        </w:rPr>
        <w:t>b</w:t>
      </w:r>
      <w:r>
        <w:rPr>
          <w:rFonts w:ascii="CG Times" w:hAnsi="CG Times"/>
          <w:sz w:val="20"/>
        </w:rPr>
        <w:t xml:space="preserve">rainfellows.  A comment on “‘A specific neural substrate for perceiving facial expressions of disgust’ by Phillips et al..”   </w:t>
      </w:r>
      <w:r w:rsidRPr="004E2A03">
        <w:rPr>
          <w:rFonts w:ascii="CG Times" w:hAnsi="CG Times"/>
          <w:i/>
          <w:sz w:val="20"/>
        </w:rPr>
        <w:t>Trends in Cognitive Sciences, 1,</w:t>
      </w:r>
      <w:r>
        <w:rPr>
          <w:rFonts w:ascii="CG Times" w:hAnsi="CG Times"/>
          <w:sz w:val="20"/>
        </w:rPr>
        <w:t xml:space="preserve"> 321-322.</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166.  Rozin, P. (1998).  </w:t>
      </w:r>
      <w:r>
        <w:rPr>
          <w:rFonts w:ascii="CG Times" w:hAnsi="CG Times"/>
          <w:i/>
          <w:sz w:val="20"/>
        </w:rPr>
        <w:t xml:space="preserve">Towards a psychology of  food choice. </w:t>
      </w:r>
      <w:r>
        <w:rPr>
          <w:rFonts w:ascii="CG Times" w:hAnsi="CG Times"/>
          <w:sz w:val="20"/>
        </w:rPr>
        <w:t xml:space="preserve"> Danone Chair Monograph. </w:t>
      </w:r>
      <w:smartTag w:uri="urn:schemas-microsoft-com:office:smarttags" w:element="place">
        <w:smartTag w:uri="urn:schemas-microsoft-com:office:smarttags" w:element="City">
          <w:r>
            <w:rPr>
              <w:rFonts w:ascii="CG Times" w:hAnsi="CG Times"/>
              <w:sz w:val="20"/>
            </w:rPr>
            <w:t>Brussels</w:t>
          </w:r>
        </w:smartTag>
        <w:r>
          <w:rPr>
            <w:rFonts w:ascii="CG Times" w:hAnsi="CG Times"/>
            <w:sz w:val="20"/>
          </w:rPr>
          <w:t xml:space="preserve">, </w:t>
        </w:r>
        <w:smartTag w:uri="urn:schemas-microsoft-com:office:smarttags" w:element="country-region">
          <w:r>
            <w:rPr>
              <w:rFonts w:ascii="CG Times" w:hAnsi="CG Times"/>
              <w:sz w:val="20"/>
            </w:rPr>
            <w:t>Belgium</w:t>
          </w:r>
        </w:smartTag>
      </w:smartTag>
      <w:r>
        <w:rPr>
          <w:rFonts w:ascii="CG Times" w:hAnsi="CG Times"/>
          <w:sz w:val="20"/>
        </w:rPr>
        <w:t>: Institut Danone. (collection of Rozin reprints and two brief original articles).</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167.  Rozin, P., Dow, S., Moscovitch, M., &amp; Rajaram, S.  (1998). The role of memory for recent eating experiences in onset and cessation of meals.  Evidence from the amnesic syndrome.  </w:t>
      </w:r>
      <w:r>
        <w:rPr>
          <w:rFonts w:ascii="CG Times" w:hAnsi="CG Times"/>
          <w:i/>
          <w:sz w:val="20"/>
        </w:rPr>
        <w:t>Psychological Science</w:t>
      </w:r>
      <w:r>
        <w:rPr>
          <w:rFonts w:ascii="CG Times" w:hAnsi="CG Times"/>
          <w:sz w:val="20"/>
        </w:rPr>
        <w:t>, 9, 392-396.</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168. Rozin, P., Wrzesniewski, A., &amp; Byrnes, D.  (1998). The elusiveness of evaluative conditioning.  </w:t>
      </w:r>
      <w:r>
        <w:rPr>
          <w:rFonts w:ascii="CG Times" w:hAnsi="CG Times"/>
          <w:i/>
          <w:sz w:val="20"/>
        </w:rPr>
        <w:t>Learning &amp; Motivation, 29</w:t>
      </w:r>
      <w:r>
        <w:rPr>
          <w:rFonts w:ascii="CG Times" w:hAnsi="CG Times"/>
          <w:sz w:val="20"/>
        </w:rPr>
        <w:t>, 397-415.</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169.  Miller, L. F., Fiske, A., &amp; Rozin, P.  (1998).</w:t>
      </w:r>
      <w:r w:rsidR="008D699B">
        <w:rPr>
          <w:rFonts w:ascii="CG Times" w:hAnsi="CG Times"/>
          <w:sz w:val="20"/>
        </w:rPr>
        <w:t xml:space="preserve"> </w:t>
      </w:r>
      <w:r>
        <w:rPr>
          <w:rFonts w:ascii="CG Times" w:hAnsi="CG Times"/>
          <w:sz w:val="20"/>
        </w:rPr>
        <w:t xml:space="preserve">The social meaning of sharing food in the United States.  </w:t>
      </w:r>
      <w:r>
        <w:rPr>
          <w:rFonts w:ascii="CG Times" w:hAnsi="CG Times"/>
          <w:i/>
          <w:sz w:val="20"/>
        </w:rPr>
        <w:t>European Journal of Social Psychology</w:t>
      </w:r>
      <w:r>
        <w:rPr>
          <w:rFonts w:ascii="CG Times" w:hAnsi="CG Times"/>
          <w:sz w:val="20"/>
        </w:rPr>
        <w:t xml:space="preserve">, </w:t>
      </w:r>
      <w:r>
        <w:rPr>
          <w:rFonts w:ascii="CG Times" w:hAnsi="CG Times"/>
          <w:i/>
          <w:sz w:val="20"/>
        </w:rPr>
        <w:t>28</w:t>
      </w:r>
      <w:r>
        <w:rPr>
          <w:rFonts w:ascii="CG Times" w:hAnsi="CG Times"/>
          <w:sz w:val="20"/>
        </w:rPr>
        <w:t>, 423-436..</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170.  Rozin, P. (1998).  Evolution and development of brains and cultures: some basic principles and interactions.  In M S. Gazzaniga and J. S. Altman (eds.)  </w:t>
      </w:r>
      <w:r w:rsidRPr="004E2A03">
        <w:rPr>
          <w:rFonts w:ascii="CG Times" w:hAnsi="CG Times"/>
          <w:i/>
          <w:sz w:val="20"/>
        </w:rPr>
        <w:t>Brain and Mind: evolutionary perspectives</w:t>
      </w:r>
      <w:r>
        <w:rPr>
          <w:rFonts w:ascii="CG Times" w:hAnsi="CG Times"/>
          <w:sz w:val="20"/>
        </w:rPr>
        <w:t xml:space="preserve"> (pp. 111-123).  </w:t>
      </w:r>
      <w:smartTag w:uri="urn:schemas-microsoft-com:office:smarttags" w:element="place">
        <w:smartTag w:uri="urn:schemas-microsoft-com:office:smarttags" w:element="City">
          <w:r>
            <w:rPr>
              <w:rFonts w:ascii="CG Times" w:hAnsi="CG Times"/>
              <w:sz w:val="20"/>
            </w:rPr>
            <w:t>Strasbourg</w:t>
          </w:r>
        </w:smartTag>
        <w:r>
          <w:rPr>
            <w:rFonts w:ascii="CG Times" w:hAnsi="CG Times"/>
            <w:sz w:val="20"/>
          </w:rPr>
          <w:t xml:space="preserve">, </w:t>
        </w:r>
        <w:smartTag w:uri="urn:schemas-microsoft-com:office:smarttags" w:element="country-region">
          <w:r>
            <w:rPr>
              <w:rFonts w:ascii="CG Times" w:hAnsi="CG Times"/>
              <w:sz w:val="20"/>
            </w:rPr>
            <w:t>France</w:t>
          </w:r>
        </w:smartTag>
      </w:smartTag>
      <w:r>
        <w:rPr>
          <w:rFonts w:ascii="CG Times" w:hAnsi="CG Times"/>
          <w:sz w:val="20"/>
        </w:rPr>
        <w:t>:</w:t>
      </w:r>
      <w:r w:rsidR="000A58C3">
        <w:rPr>
          <w:rFonts w:ascii="CG Times" w:hAnsi="CG Times"/>
          <w:sz w:val="20"/>
        </w:rPr>
        <w:t xml:space="preserve"> Human Frontier Science Program</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lastRenderedPageBreak/>
        <w:t xml:space="preserve">171.  Rozin, P. (1998). </w:t>
      </w:r>
      <w:r>
        <w:rPr>
          <w:rFonts w:ascii="CG Times" w:hAnsi="CG Times"/>
          <w:sz w:val="20"/>
          <w:lang w:val="fr-FR"/>
        </w:rPr>
        <w:t xml:space="preserve">Reflexion sur l’alimentation et ses risques.  Perspectives psychologiques et culturelles.  In M. Apfelbaum (editor). </w:t>
      </w:r>
      <w:r w:rsidRPr="00AB27E6">
        <w:rPr>
          <w:rFonts w:ascii="CG Times" w:hAnsi="CG Times"/>
          <w:i/>
          <w:sz w:val="20"/>
          <w:lang w:val="fr-FR"/>
        </w:rPr>
        <w:t>Risques et peurs alimentaires</w:t>
      </w:r>
      <w:r>
        <w:rPr>
          <w:rFonts w:ascii="CG Times" w:hAnsi="CG Times"/>
          <w:sz w:val="20"/>
          <w:lang w:val="fr-FR"/>
        </w:rPr>
        <w:t xml:space="preserve">.(pp. 135-147).  </w:t>
      </w:r>
      <w:smartTag w:uri="urn:schemas-microsoft-com:office:smarttags" w:element="place">
        <w:smartTag w:uri="urn:schemas-microsoft-com:office:smarttags" w:element="City">
          <w:r>
            <w:rPr>
              <w:rFonts w:ascii="CG Times" w:hAnsi="CG Times"/>
              <w:sz w:val="20"/>
            </w:rPr>
            <w:t>Paris</w:t>
          </w:r>
        </w:smartTag>
      </w:smartTag>
      <w:r>
        <w:rPr>
          <w:rFonts w:ascii="CG Times" w:hAnsi="CG Times"/>
          <w:sz w:val="20"/>
        </w:rPr>
        <w:t>: Odile Jacob.</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172.  Rozin, P., Haidt, J., &amp; McCauley, C. R.  (1999). Disgust: The body and soul emotion.  In T. Dalgleish &amp; M. Power (eds.) </w:t>
      </w:r>
      <w:r w:rsidRPr="00AB27E6">
        <w:rPr>
          <w:rFonts w:ascii="CG Times" w:hAnsi="CG Times"/>
          <w:i/>
          <w:sz w:val="20"/>
        </w:rPr>
        <w:t>Handbook of Cognition and Emotion</w:t>
      </w:r>
      <w:r>
        <w:rPr>
          <w:rFonts w:ascii="CG Times" w:hAnsi="CG Times"/>
          <w:sz w:val="20"/>
        </w:rPr>
        <w:t xml:space="preserve"> (Pp. 429-445). Chichester, U. K.: John Wiley.</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173. Rozin, P. (1999).   Food is fundamental, fun, frightening, and far-reaching</w:t>
      </w:r>
      <w:r w:rsidRPr="00AB27E6">
        <w:rPr>
          <w:rFonts w:ascii="CG Times" w:hAnsi="CG Times"/>
          <w:i/>
          <w:sz w:val="20"/>
          <w:u w:val="single"/>
        </w:rPr>
        <w:t>.  Social Research, 66,</w:t>
      </w:r>
      <w:r>
        <w:rPr>
          <w:rFonts w:ascii="CG Times" w:hAnsi="CG Times"/>
          <w:sz w:val="20"/>
        </w:rPr>
        <w:t xml:space="preserve"> 9-30.</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173a.  (Translated and printed in German):  </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Rozin, P.  (2000).  Essen ist essentiell, erfreulich, ershreckend und expansiv</w:t>
      </w:r>
      <w:r w:rsidRPr="00AB27E6">
        <w:rPr>
          <w:rFonts w:ascii="CG Times" w:hAnsi="CG Times"/>
          <w:sz w:val="20"/>
        </w:rPr>
        <w:t xml:space="preserve">.  </w:t>
      </w:r>
      <w:r w:rsidRPr="00AB27E6">
        <w:rPr>
          <w:rFonts w:ascii="CG Times" w:hAnsi="CG Times"/>
          <w:i/>
          <w:sz w:val="20"/>
        </w:rPr>
        <w:t xml:space="preserve">Internationaler Arbeitkreis fur Kulturforschung des Essens, </w:t>
      </w:r>
      <w:r w:rsidRPr="00AB27E6">
        <w:rPr>
          <w:rFonts w:ascii="CG Times" w:hAnsi="CG Times"/>
          <w:i/>
          <w:sz w:val="20"/>
          <w:u w:val="single"/>
        </w:rPr>
        <w:t>5</w:t>
      </w:r>
      <w:r>
        <w:rPr>
          <w:rFonts w:ascii="CG Times" w:hAnsi="CG Times"/>
          <w:sz w:val="20"/>
        </w:rPr>
        <w:t xml:space="preserve">, 2-13.      </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174. Rozin, P., Lowery, L., Imada, S., &amp; Haidt, J.  (1999). The CAD triad hypothesis: A mapping between three moral emotions (contempt, anger, disgust) and three moral codes (community, autonomy, divinity). </w:t>
      </w:r>
      <w:r w:rsidRPr="00AB27E6">
        <w:rPr>
          <w:rFonts w:ascii="CG Times" w:hAnsi="CG Times"/>
          <w:i/>
          <w:sz w:val="20"/>
        </w:rPr>
        <w:t>Journal of Personality &amp; Social Psychology, 76</w:t>
      </w:r>
      <w:r>
        <w:rPr>
          <w:rFonts w:ascii="CG Times" w:hAnsi="CG Times"/>
          <w:sz w:val="20"/>
        </w:rPr>
        <w:t>, 574-586</w:t>
      </w:r>
      <w:r w:rsidR="004B5466">
        <w:rPr>
          <w:rFonts w:ascii="CG Times" w:hAnsi="CG Times"/>
          <w:sz w:val="20"/>
        </w:rPr>
        <w:t>.</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175.  Rozin, P., &amp; Nemeroff, C.  (1999).   Magic and superstition.  In R. A. Wilson &amp; F. C. Keil (eds.). </w:t>
      </w:r>
      <w:r>
        <w:rPr>
          <w:rFonts w:ascii="CG Times" w:hAnsi="CG Times"/>
          <w:sz w:val="20"/>
          <w:u w:val="single"/>
        </w:rPr>
        <w:t xml:space="preserve"> </w:t>
      </w:r>
      <w:r w:rsidRPr="00AB27E6">
        <w:rPr>
          <w:rFonts w:ascii="CG Times" w:hAnsi="CG Times"/>
          <w:i/>
          <w:sz w:val="20"/>
        </w:rPr>
        <w:t>The MIT encyclopedia of the cognitive sciences,</w:t>
      </w:r>
      <w:r>
        <w:rPr>
          <w:rFonts w:ascii="CG Times" w:hAnsi="CG Times"/>
          <w:sz w:val="20"/>
        </w:rPr>
        <w:t xml:space="preserve"> (Pp. 503-505).  </w:t>
      </w:r>
      <w:smartTag w:uri="urn:schemas-microsoft-com:office:smarttags" w:element="place">
        <w:smartTag w:uri="urn:schemas-microsoft-com:office:smarttags" w:element="City">
          <w:r>
            <w:rPr>
              <w:rFonts w:ascii="CG Times" w:hAnsi="CG Times"/>
              <w:sz w:val="20"/>
            </w:rPr>
            <w:t>Cambridge</w:t>
          </w:r>
        </w:smartTag>
      </w:smartTag>
      <w:r>
        <w:rPr>
          <w:rFonts w:ascii="CG Times" w:hAnsi="CG Times"/>
          <w:sz w:val="20"/>
        </w:rPr>
        <w:t>, MA.: MIT Press.</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176.  Rozin, P., &amp; Singh, L.  (1999).</w:t>
      </w:r>
      <w:r w:rsidR="00AB27E6">
        <w:rPr>
          <w:rFonts w:ascii="CG Times" w:hAnsi="CG Times"/>
          <w:sz w:val="20"/>
        </w:rPr>
        <w:t xml:space="preserve"> </w:t>
      </w:r>
      <w:r>
        <w:rPr>
          <w:rFonts w:ascii="CG Times" w:hAnsi="CG Times"/>
          <w:sz w:val="20"/>
        </w:rPr>
        <w:t>The moralization of cigarette smoking in America</w:t>
      </w:r>
      <w:r w:rsidRPr="00AB27E6">
        <w:rPr>
          <w:rFonts w:ascii="CG Times" w:hAnsi="CG Times"/>
          <w:i/>
          <w:sz w:val="20"/>
        </w:rPr>
        <w:t>. Journal of Consumer Behavior, 8</w:t>
      </w:r>
      <w:r>
        <w:rPr>
          <w:rFonts w:ascii="CG Times" w:hAnsi="CG Times"/>
          <w:sz w:val="20"/>
        </w:rPr>
        <w:t>, 321-337.</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177.  Rozin, P.  (1999). The process of moralization</w:t>
      </w:r>
      <w:r w:rsidR="00AB27E6">
        <w:rPr>
          <w:rFonts w:ascii="CG Times" w:hAnsi="CG Times"/>
          <w:sz w:val="20"/>
        </w:rPr>
        <w:t>.</w:t>
      </w:r>
      <w:r>
        <w:rPr>
          <w:rFonts w:ascii="CG Times" w:hAnsi="CG Times"/>
          <w:sz w:val="20"/>
        </w:rPr>
        <w:t xml:space="preserve"> </w:t>
      </w:r>
      <w:r w:rsidRPr="00AB27E6">
        <w:rPr>
          <w:rFonts w:ascii="CG Times" w:hAnsi="CG Times"/>
          <w:i/>
          <w:sz w:val="20"/>
        </w:rPr>
        <w:t>Psychological Science, 10</w:t>
      </w:r>
      <w:r>
        <w:rPr>
          <w:rFonts w:ascii="CG Times" w:hAnsi="CG Times"/>
          <w:sz w:val="20"/>
        </w:rPr>
        <w:t>, 218-221.</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178.   Rozin, P.  (1999)  Preadaptation and the puzzles and properties of pleasure.  In D. Kahneman, </w:t>
      </w:r>
      <w:smartTag w:uri="urn:schemas-microsoft-com:office:smarttags" w:element="place">
        <w:r>
          <w:rPr>
            <w:rFonts w:ascii="CG Times" w:hAnsi="CG Times"/>
            <w:sz w:val="20"/>
          </w:rPr>
          <w:t>E. Diener</w:t>
        </w:r>
      </w:smartTag>
      <w:r>
        <w:rPr>
          <w:rFonts w:ascii="CG Times" w:hAnsi="CG Times"/>
          <w:sz w:val="20"/>
        </w:rPr>
        <w:t xml:space="preserve"> &amp; N. Schwarz (eds</w:t>
      </w:r>
      <w:r w:rsidRPr="00AB27E6">
        <w:rPr>
          <w:rFonts w:ascii="CG Times" w:hAnsi="CG Times"/>
          <w:i/>
          <w:sz w:val="20"/>
        </w:rPr>
        <w:t>.).  Well being: The foundations of hedonic psychology</w:t>
      </w:r>
      <w:r>
        <w:rPr>
          <w:rFonts w:ascii="CG Times" w:hAnsi="CG Times"/>
          <w:sz w:val="20"/>
        </w:rPr>
        <w:t>. (Pp. 109-133). New York: Russell Sage.</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179.  Rozin, P., Haidt, J., McCauley, C. R., Dunlop, L., &amp; Ashmore, M.  (1999). Individual differences in disgust sensitivity: Comparisons and evaluations of paper-and-pencil versus behavioral measures.  </w:t>
      </w:r>
      <w:r w:rsidRPr="0057473E">
        <w:rPr>
          <w:rFonts w:ascii="CG Times" w:hAnsi="CG Times"/>
          <w:i/>
          <w:sz w:val="20"/>
        </w:rPr>
        <w:t>Journal of Research in Personality, 33</w:t>
      </w:r>
      <w:r>
        <w:rPr>
          <w:rFonts w:ascii="CG Times" w:hAnsi="CG Times"/>
          <w:sz w:val="20"/>
        </w:rPr>
        <w:t>, 330-351.</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6A436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180. Michener, W., Rozin, P., Freeman, E., &amp; Gale, L. (1999) The role of low progesterone and tension as triggers of perimenstrual chocolate and sweet craving: Some negative experimental evidence.  </w:t>
      </w:r>
      <w:r w:rsidRPr="00AB27E6">
        <w:rPr>
          <w:rFonts w:ascii="CG Times" w:hAnsi="CG Times"/>
          <w:i/>
          <w:sz w:val="20"/>
        </w:rPr>
        <w:t>Physiology &amp; Behavior, 67,</w:t>
      </w:r>
      <w:r>
        <w:rPr>
          <w:rFonts w:ascii="CG Times" w:hAnsi="CG Times"/>
          <w:sz w:val="20"/>
        </w:rPr>
        <w:t xml:space="preserve"> 417-420.</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181. Rozin, P., Fischler, C., Imada, S., Sarubin, A., &amp; Wrzesniewski, A.  (1999). Attitudes to food and the role of food in life: Comparisons of Flemish Belgium, </w:t>
      </w:r>
      <w:smartTag w:uri="urn:schemas-microsoft-com:office:smarttags" w:element="country-region">
        <w:r>
          <w:rPr>
            <w:rFonts w:ascii="CG Times" w:hAnsi="CG Times"/>
            <w:sz w:val="20"/>
          </w:rPr>
          <w:t>France</w:t>
        </w:r>
      </w:smartTag>
      <w:r>
        <w:rPr>
          <w:rFonts w:ascii="CG Times" w:hAnsi="CG Times"/>
          <w:sz w:val="20"/>
        </w:rPr>
        <w:t xml:space="preserve">, </w:t>
      </w:r>
      <w:smartTag w:uri="urn:schemas-microsoft-com:office:smarttags" w:element="country-region">
        <w:r>
          <w:rPr>
            <w:rFonts w:ascii="CG Times" w:hAnsi="CG Times"/>
            <w:sz w:val="20"/>
          </w:rPr>
          <w:t>Japan</w:t>
        </w:r>
      </w:smartTag>
      <w:r>
        <w:rPr>
          <w:rFonts w:ascii="CG Times" w:hAnsi="CG Times"/>
          <w:sz w:val="20"/>
        </w:rPr>
        <w:t xml:space="preserve"> and the </w:t>
      </w:r>
      <w:smartTag w:uri="urn:schemas-microsoft-com:office:smarttags" w:element="place">
        <w:smartTag w:uri="urn:schemas-microsoft-com:office:smarttags" w:element="country-region">
          <w:r>
            <w:rPr>
              <w:rFonts w:ascii="CG Times" w:hAnsi="CG Times"/>
              <w:sz w:val="20"/>
            </w:rPr>
            <w:t>United States</w:t>
          </w:r>
        </w:smartTag>
      </w:smartTag>
      <w:r>
        <w:rPr>
          <w:rFonts w:ascii="CG Times" w:hAnsi="CG Times"/>
          <w:sz w:val="20"/>
        </w:rPr>
        <w:t xml:space="preserve">. </w:t>
      </w:r>
      <w:r w:rsidRPr="0013790B">
        <w:rPr>
          <w:rFonts w:ascii="CG Times" w:hAnsi="CG Times"/>
          <w:i/>
          <w:sz w:val="20"/>
        </w:rPr>
        <w:t>Appetite, 33</w:t>
      </w:r>
      <w:r>
        <w:rPr>
          <w:rFonts w:ascii="CG Times" w:hAnsi="CG Times"/>
          <w:sz w:val="20"/>
        </w:rPr>
        <w:t>, 163-180.</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182.  Wrzesniewski, A., McCauley, C. R., &amp; Rozin, P. (1999). Odor and affect: Individual differences in the impact of odor on liking for places, things and people. </w:t>
      </w:r>
      <w:r w:rsidRPr="0013790B">
        <w:rPr>
          <w:rFonts w:ascii="CG Times" w:hAnsi="CG Times"/>
          <w:i/>
          <w:sz w:val="20"/>
        </w:rPr>
        <w:t>Chemical Senses, 24,</w:t>
      </w:r>
      <w:r>
        <w:rPr>
          <w:rFonts w:ascii="CG Times" w:hAnsi="CG Times"/>
          <w:sz w:val="20"/>
        </w:rPr>
        <w:t xml:space="preserve"> 713-721.</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183.  Rozin, P. (2000).  Food and eating.  Entry in: D. Levinson, J. Ponzetti, &amp; P. Jorgenson (eds</w:t>
      </w:r>
      <w:r w:rsidRPr="00A926DD">
        <w:rPr>
          <w:rFonts w:ascii="CG Times" w:hAnsi="CG Times"/>
          <w:i/>
          <w:sz w:val="20"/>
        </w:rPr>
        <w:t>.)  Encyclopedia of human emotion, Volume 1</w:t>
      </w:r>
      <w:r>
        <w:rPr>
          <w:rFonts w:ascii="CG Times" w:hAnsi="CG Times"/>
          <w:sz w:val="20"/>
        </w:rPr>
        <w:t xml:space="preserve"> (pp.270-273).  </w:t>
      </w:r>
      <w:smartTag w:uri="urn:schemas-microsoft-com:office:smarttags" w:element="place">
        <w:smartTag w:uri="urn:schemas-microsoft-com:office:smarttags" w:element="State">
          <w:r>
            <w:rPr>
              <w:rFonts w:ascii="CG Times" w:hAnsi="CG Times"/>
              <w:sz w:val="20"/>
            </w:rPr>
            <w:t>New York</w:t>
          </w:r>
        </w:smartTag>
      </w:smartTag>
      <w:r>
        <w:rPr>
          <w:rFonts w:ascii="CG Times" w:hAnsi="CG Times"/>
          <w:sz w:val="20"/>
        </w:rPr>
        <w:t>: Macmillan.</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184.  Rozin, P., Haidt, J., &amp; McCauley, C. R.  (2000).   Disgust.  Entry in: D. Levinson, J. Ponzetti, &amp; P. Jorgenson (eds</w:t>
      </w:r>
      <w:r w:rsidRPr="00A926DD">
        <w:rPr>
          <w:rFonts w:ascii="CG Times" w:hAnsi="CG Times"/>
          <w:i/>
          <w:sz w:val="20"/>
        </w:rPr>
        <w:t>.) Encyclopedia of human emotions. Volume 1 (second edition)</w:t>
      </w:r>
      <w:r>
        <w:rPr>
          <w:rFonts w:ascii="CG Times" w:hAnsi="CG Times"/>
          <w:sz w:val="20"/>
        </w:rPr>
        <w:t xml:space="preserve"> (pp. 188-193).   </w:t>
      </w:r>
      <w:smartTag w:uri="urn:schemas-microsoft-com:office:smarttags" w:element="place">
        <w:smartTag w:uri="urn:schemas-microsoft-com:office:smarttags" w:element="State">
          <w:r>
            <w:rPr>
              <w:rFonts w:ascii="CG Times" w:hAnsi="CG Times"/>
              <w:sz w:val="20"/>
            </w:rPr>
            <w:t>New York</w:t>
          </w:r>
        </w:smartTag>
      </w:smartTag>
      <w:r>
        <w:rPr>
          <w:rFonts w:ascii="CG Times" w:hAnsi="CG Times"/>
          <w:sz w:val="20"/>
        </w:rPr>
        <w:t>: Macmillan.</w:t>
      </w:r>
    </w:p>
    <w:p w:rsidR="00147B0C" w:rsidRDefault="00147B0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185. Rozin, P.  (2000).  Evolution and adaptation in the understanding of behavior, culture, and mind.  In P. Boyer &amp; J. Heckhausen (eds.) </w:t>
      </w:r>
      <w:r w:rsidRPr="00A926DD">
        <w:rPr>
          <w:rFonts w:ascii="CG Times" w:hAnsi="CG Times"/>
          <w:i/>
          <w:sz w:val="20"/>
        </w:rPr>
        <w:t>American Behavioral Scientist</w:t>
      </w:r>
      <w:r w:rsidR="0013790B">
        <w:rPr>
          <w:rFonts w:ascii="CG Times" w:hAnsi="CG Times"/>
          <w:i/>
          <w:sz w:val="20"/>
        </w:rPr>
        <w:t>. (</w:t>
      </w:r>
      <w:r w:rsidRPr="00A926DD">
        <w:rPr>
          <w:rFonts w:ascii="CG Times" w:hAnsi="CG Times"/>
          <w:i/>
          <w:sz w:val="20"/>
        </w:rPr>
        <w:t>issue entitled: Evolutionary psychology: Potential and limits of a Darwinian framework for the behavioral sciences</w:t>
      </w:r>
      <w:r w:rsidR="0013790B">
        <w:rPr>
          <w:rFonts w:ascii="CG Times" w:hAnsi="CG Times"/>
          <w:i/>
          <w:sz w:val="20"/>
        </w:rPr>
        <w:t>)</w:t>
      </w:r>
      <w:r w:rsidRPr="00A926DD">
        <w:rPr>
          <w:rFonts w:ascii="CG Times" w:hAnsi="CG Times"/>
          <w:i/>
          <w:sz w:val="20"/>
        </w:rPr>
        <w:t>.  43,</w:t>
      </w:r>
      <w:r>
        <w:rPr>
          <w:rFonts w:ascii="CG Times" w:hAnsi="CG Times"/>
          <w:sz w:val="20"/>
        </w:rPr>
        <w:t xml:space="preserve"> 970-986</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jc w:val="both"/>
        <w:rPr>
          <w:rFonts w:ascii="CG Times" w:hAnsi="CG Times"/>
          <w:sz w:val="20"/>
        </w:rPr>
      </w:pPr>
      <w:r>
        <w:rPr>
          <w:rFonts w:ascii="CG Times" w:hAnsi="CG Times"/>
          <w:sz w:val="20"/>
        </w:rPr>
        <w:t xml:space="preserve">186.  Rozin, P., Haidt, J., &amp; McCauley, C. R.  (2000).   Disgust. In M. Lewis &amp; J. Haviland (eds.). </w:t>
      </w:r>
      <w:r w:rsidRPr="00A926DD">
        <w:rPr>
          <w:rFonts w:ascii="CG Times" w:hAnsi="CG Times"/>
          <w:i/>
          <w:sz w:val="20"/>
        </w:rPr>
        <w:t>Handbook of emotions, second edition</w:t>
      </w:r>
      <w:r>
        <w:rPr>
          <w:rFonts w:ascii="CG Times" w:hAnsi="CG Times"/>
          <w:sz w:val="20"/>
        </w:rPr>
        <w:t xml:space="preserve"> (pp. 637-653).  </w:t>
      </w:r>
      <w:smartTag w:uri="urn:schemas-microsoft-com:office:smarttags" w:element="State">
        <w:r>
          <w:rPr>
            <w:rFonts w:ascii="CG Times" w:hAnsi="CG Times"/>
            <w:sz w:val="20"/>
          </w:rPr>
          <w:t>New York</w:t>
        </w:r>
      </w:smartTag>
      <w:r>
        <w:rPr>
          <w:rFonts w:ascii="CG Times" w:hAnsi="CG Times"/>
          <w:sz w:val="20"/>
        </w:rPr>
        <w:t xml:space="preserve">: </w:t>
      </w:r>
      <w:smartTag w:uri="urn:schemas-microsoft-com:office:smarttags" w:element="place">
        <w:smartTag w:uri="urn:schemas-microsoft-com:office:smarttags" w:element="City">
          <w:r>
            <w:rPr>
              <w:rFonts w:ascii="CG Times" w:hAnsi="CG Times"/>
              <w:sz w:val="20"/>
            </w:rPr>
            <w:t>Guilford</w:t>
          </w:r>
        </w:smartTag>
      </w:smartTag>
      <w:r>
        <w:rPr>
          <w:rFonts w:ascii="CG Times" w:hAnsi="CG Times"/>
          <w:sz w:val="20"/>
        </w:rPr>
        <w:t>.</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lastRenderedPageBreak/>
        <w:t xml:space="preserve">187.  Hejmadi, A., Davidson, R., &amp; Rozin, P. (2000).   Exploring Hindu Indian emotion expressions: Evidence for accurate recognition by Americans and Indians.  </w:t>
      </w:r>
      <w:r w:rsidRPr="00A926DD">
        <w:rPr>
          <w:rFonts w:ascii="CG Times" w:hAnsi="CG Times"/>
          <w:i/>
          <w:sz w:val="20"/>
        </w:rPr>
        <w:t>Psychological Science, 11,</w:t>
      </w:r>
      <w:r>
        <w:rPr>
          <w:rFonts w:ascii="CG Times" w:hAnsi="CG Times"/>
          <w:sz w:val="20"/>
        </w:rPr>
        <w:t xml:space="preserve"> 183-187.</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188.  Nemeroff, C., &amp; Rozin, P. (2000).   The makings of the magical mind.  In K. S. Rosengren, C. N.  Johnson, &amp; P. L. Harris (eds.).  </w:t>
      </w:r>
      <w:r w:rsidRPr="00A926DD">
        <w:rPr>
          <w:rFonts w:ascii="CG Times" w:hAnsi="CG Times"/>
          <w:i/>
          <w:sz w:val="20"/>
        </w:rPr>
        <w:t>Imagining the impossible: magical, scientific, and religious thinking in children</w:t>
      </w:r>
      <w:r>
        <w:rPr>
          <w:rFonts w:ascii="CG Times" w:hAnsi="CG Times"/>
          <w:sz w:val="20"/>
          <w:u w:val="single"/>
        </w:rPr>
        <w:t>.</w:t>
      </w:r>
      <w:r>
        <w:rPr>
          <w:rFonts w:ascii="CG Times" w:hAnsi="CG Times"/>
          <w:sz w:val="20"/>
        </w:rPr>
        <w:t xml:space="preserve"> (Pp. 1-34).  </w:t>
      </w:r>
      <w:smartTag w:uri="urn:schemas-microsoft-com:office:smarttags" w:element="State">
        <w:r>
          <w:rPr>
            <w:rFonts w:ascii="CG Times" w:hAnsi="CG Times"/>
            <w:sz w:val="20"/>
          </w:rPr>
          <w:t>New York</w:t>
        </w:r>
      </w:smartTag>
      <w:r>
        <w:rPr>
          <w:rFonts w:ascii="CG Times" w:hAnsi="CG Times"/>
          <w:sz w:val="20"/>
        </w:rPr>
        <w:t xml:space="preserve">: </w:t>
      </w:r>
      <w:smartTag w:uri="urn:schemas-microsoft-com:office:smarttags" w:element="place">
        <w:smartTag w:uri="urn:schemas-microsoft-com:office:smarttags" w:element="PlaceName">
          <w:r>
            <w:rPr>
              <w:rFonts w:ascii="CG Times" w:hAnsi="CG Times"/>
              <w:sz w:val="20"/>
            </w:rPr>
            <w:t>Cambridge</w:t>
          </w:r>
        </w:smartTag>
        <w:r>
          <w:rPr>
            <w:rFonts w:ascii="CG Times" w:hAnsi="CG Times"/>
            <w:sz w:val="20"/>
          </w:rPr>
          <w:t xml:space="preserve"> </w:t>
        </w:r>
        <w:smartTag w:uri="urn:schemas-microsoft-com:office:smarttags" w:element="PlaceType">
          <w:r>
            <w:rPr>
              <w:rFonts w:ascii="CG Times" w:hAnsi="CG Times"/>
              <w:sz w:val="20"/>
            </w:rPr>
            <w:t>University</w:t>
          </w:r>
        </w:smartTag>
      </w:smartTag>
      <w:r>
        <w:rPr>
          <w:rFonts w:ascii="CG Times" w:hAnsi="CG Times"/>
          <w:sz w:val="20"/>
        </w:rPr>
        <w:t xml:space="preserve"> Press.</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189.  Rozin, P.  (2000). The Wordgleits. </w:t>
      </w:r>
      <w:r>
        <w:rPr>
          <w:rFonts w:ascii="CG Times" w:hAnsi="CG Times"/>
          <w:sz w:val="20"/>
          <w:lang w:val="fr-FR"/>
        </w:rPr>
        <w:t>In: B. Landau, J. Sabini, J. Jonides, &amp; E. Newport (eds</w:t>
      </w:r>
      <w:r w:rsidRPr="00A926DD">
        <w:rPr>
          <w:rFonts w:ascii="CG Times" w:hAnsi="CG Times"/>
          <w:i/>
          <w:sz w:val="20"/>
          <w:lang w:val="fr-FR"/>
        </w:rPr>
        <w:t xml:space="preserve">.).  </w:t>
      </w:r>
      <w:r w:rsidRPr="00A926DD">
        <w:rPr>
          <w:rFonts w:ascii="CG Times" w:hAnsi="CG Times"/>
          <w:i/>
          <w:sz w:val="20"/>
        </w:rPr>
        <w:t xml:space="preserve">Perception, cognition, and language.  </w:t>
      </w:r>
      <w:r w:rsidR="0057473E">
        <w:rPr>
          <w:rFonts w:ascii="CG Times" w:hAnsi="CG Times"/>
          <w:i/>
          <w:sz w:val="20"/>
        </w:rPr>
        <w:t xml:space="preserve">(Pp. </w:t>
      </w:r>
      <w:r>
        <w:rPr>
          <w:rFonts w:ascii="CG Times" w:hAnsi="CG Times"/>
          <w:sz w:val="20"/>
        </w:rPr>
        <w:t xml:space="preserve">27-38).  </w:t>
      </w:r>
      <w:smartTag w:uri="urn:schemas-microsoft-com:office:smarttags" w:element="place">
        <w:smartTag w:uri="urn:schemas-microsoft-com:office:smarttags" w:element="City">
          <w:r>
            <w:rPr>
              <w:rFonts w:ascii="CG Times" w:hAnsi="CG Times"/>
              <w:sz w:val="20"/>
            </w:rPr>
            <w:t>Cambridge</w:t>
          </w:r>
        </w:smartTag>
        <w:r>
          <w:rPr>
            <w:rFonts w:ascii="CG Times" w:hAnsi="CG Times"/>
            <w:sz w:val="20"/>
          </w:rPr>
          <w:t xml:space="preserve">, </w:t>
        </w:r>
        <w:smartTag w:uri="urn:schemas-microsoft-com:office:smarttags" w:element="State">
          <w:r>
            <w:rPr>
              <w:rFonts w:ascii="CG Times" w:hAnsi="CG Times"/>
              <w:sz w:val="20"/>
            </w:rPr>
            <w:t>Mass.</w:t>
          </w:r>
        </w:smartTag>
      </w:smartTag>
      <w:r>
        <w:rPr>
          <w:rFonts w:ascii="CG Times" w:hAnsi="CG Times"/>
          <w:sz w:val="20"/>
        </w:rPr>
        <w:t xml:space="preserve">: MIT Press.  </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190.   Rozin, P.  (2000). The psychology of food and food choice. in K. F. Kiple and K. C. Ornelas (eds.)  </w:t>
      </w:r>
      <w:r w:rsidRPr="00A926DD">
        <w:rPr>
          <w:rFonts w:ascii="CG Times" w:hAnsi="CG Times"/>
          <w:i/>
          <w:sz w:val="20"/>
        </w:rPr>
        <w:t>Cambridge World History of Food</w:t>
      </w:r>
      <w:r>
        <w:rPr>
          <w:rFonts w:ascii="CG Times" w:hAnsi="CG Times"/>
          <w:sz w:val="20"/>
        </w:rPr>
        <w:t xml:space="preserve"> (pp. 1476-1485).  </w:t>
      </w:r>
      <w:smartTag w:uri="urn:schemas-microsoft-com:office:smarttags" w:element="City">
        <w:r>
          <w:rPr>
            <w:rFonts w:ascii="CG Times" w:hAnsi="CG Times"/>
            <w:sz w:val="20"/>
          </w:rPr>
          <w:t>Cambridge</w:t>
        </w:r>
      </w:smartTag>
      <w:r>
        <w:rPr>
          <w:rFonts w:ascii="CG Times" w:hAnsi="CG Times"/>
          <w:sz w:val="20"/>
        </w:rPr>
        <w:t xml:space="preserve">, </w:t>
      </w:r>
      <w:smartTag w:uri="urn:schemas-microsoft-com:office:smarttags" w:element="country-region">
        <w:r>
          <w:rPr>
            <w:rFonts w:ascii="CG Times" w:hAnsi="CG Times"/>
            <w:sz w:val="20"/>
          </w:rPr>
          <w:t>England</w:t>
        </w:r>
      </w:smartTag>
      <w:r>
        <w:rPr>
          <w:rFonts w:ascii="CG Times" w:hAnsi="CG Times"/>
          <w:sz w:val="20"/>
        </w:rPr>
        <w:t xml:space="preserve">: </w:t>
      </w:r>
      <w:smartTag w:uri="urn:schemas-microsoft-com:office:smarttags" w:element="place">
        <w:smartTag w:uri="urn:schemas-microsoft-com:office:smarttags" w:element="PlaceName">
          <w:r>
            <w:rPr>
              <w:rFonts w:ascii="CG Times" w:hAnsi="CG Times"/>
              <w:sz w:val="20"/>
            </w:rPr>
            <w:t>Cambridge</w:t>
          </w:r>
        </w:smartTag>
        <w:r>
          <w:rPr>
            <w:rFonts w:ascii="CG Times" w:hAnsi="CG Times"/>
            <w:sz w:val="20"/>
          </w:rPr>
          <w:t xml:space="preserve"> </w:t>
        </w:r>
        <w:smartTag w:uri="urn:schemas-microsoft-com:office:smarttags" w:element="PlaceType">
          <w:r>
            <w:rPr>
              <w:rFonts w:ascii="CG Times" w:hAnsi="CG Times"/>
              <w:sz w:val="20"/>
            </w:rPr>
            <w:t>University</w:t>
          </w:r>
        </w:smartTag>
      </w:smartTag>
      <w:r>
        <w:rPr>
          <w:rFonts w:ascii="CG Times" w:hAnsi="CG Times"/>
          <w:sz w:val="20"/>
        </w:rPr>
        <w:t xml:space="preserve"> Press.</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191.  Rozin, P.  (2000). Why we’re so fat and the French are not.  </w:t>
      </w:r>
      <w:r w:rsidRPr="00A926DD">
        <w:rPr>
          <w:rFonts w:ascii="CG Times" w:hAnsi="CG Times"/>
          <w:i/>
          <w:sz w:val="20"/>
        </w:rPr>
        <w:t>Psychology Today, 33</w:t>
      </w:r>
      <w:r>
        <w:rPr>
          <w:rFonts w:ascii="CG Times" w:hAnsi="CG Times"/>
          <w:sz w:val="20"/>
        </w:rPr>
        <w:t>, November/December, 64-68.</w:t>
      </w:r>
      <w:r w:rsidR="00A926DD">
        <w:rPr>
          <w:rFonts w:ascii="CG Times" w:hAnsi="CG Times"/>
          <w:sz w:val="20"/>
        </w:rPr>
        <w:t xml:space="preserve"> </w:t>
      </w:r>
    </w:p>
    <w:p w:rsidR="00A926DD" w:rsidRDefault="00A926DD"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Pr>
          <w:sz w:val="20"/>
        </w:rPr>
        <w:t xml:space="preserve">192.  Pliner, P., &amp; Rozin, P.  (2000). </w:t>
      </w:r>
      <w:r w:rsidR="00962075">
        <w:rPr>
          <w:sz w:val="20"/>
        </w:rPr>
        <w:t>T</w:t>
      </w:r>
      <w:r>
        <w:rPr>
          <w:sz w:val="20"/>
        </w:rPr>
        <w:t xml:space="preserve">he psychology of the meal. In H. Meiselman  (Ed.)   </w:t>
      </w:r>
      <w:r w:rsidRPr="00A926DD">
        <w:rPr>
          <w:i/>
          <w:sz w:val="20"/>
        </w:rPr>
        <w:t>Dimensions of the meal: the science, culture, business, and art of eating</w:t>
      </w:r>
      <w:r>
        <w:rPr>
          <w:sz w:val="20"/>
        </w:rPr>
        <w:t xml:space="preserve"> (pp. 19-46).  </w:t>
      </w:r>
      <w:smartTag w:uri="urn:schemas-microsoft-com:office:smarttags" w:element="place">
        <w:smartTag w:uri="urn:schemas-microsoft-com:office:smarttags" w:element="City">
          <w:r>
            <w:rPr>
              <w:sz w:val="20"/>
            </w:rPr>
            <w:t>Gaithersburg</w:t>
          </w:r>
        </w:smartTag>
        <w:r>
          <w:rPr>
            <w:sz w:val="20"/>
          </w:rPr>
          <w:t xml:space="preserve">, </w:t>
        </w:r>
        <w:smartTag w:uri="urn:schemas-microsoft-com:office:smarttags" w:element="State">
          <w:r>
            <w:rPr>
              <w:sz w:val="20"/>
            </w:rPr>
            <w:t>MD</w:t>
          </w:r>
        </w:smartTag>
      </w:smartTag>
      <w:r>
        <w:rPr>
          <w:sz w:val="20"/>
        </w:rPr>
        <w:t>: Aspen Publishers, Inc.</w:t>
      </w:r>
      <w:r>
        <w:t xml:space="preserve"> </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193. Rozin, P., &amp; McCauley, C. R.  (2000).   Asch, Solomon E.  (Biography).  In. A. E. Kazdin (ed</w:t>
      </w:r>
      <w:r w:rsidRPr="00A926DD">
        <w:rPr>
          <w:rFonts w:ascii="CG Times" w:hAnsi="CG Times"/>
          <w:i/>
          <w:sz w:val="20"/>
          <w:u w:val="single"/>
        </w:rPr>
        <w:t>.) Encyclopedia of Psychology, Volume 1</w:t>
      </w:r>
      <w:r>
        <w:rPr>
          <w:rFonts w:ascii="CG Times" w:hAnsi="CG Times"/>
          <w:sz w:val="20"/>
        </w:rPr>
        <w:t xml:space="preserve"> (pp. 257-259).  </w:t>
      </w:r>
      <w:smartTag w:uri="urn:schemas-microsoft-com:office:smarttags" w:element="City">
        <w:r>
          <w:rPr>
            <w:rFonts w:ascii="CG Times" w:hAnsi="CG Times"/>
            <w:sz w:val="20"/>
          </w:rPr>
          <w:t>Oxford</w:t>
        </w:r>
      </w:smartTag>
      <w:r>
        <w:rPr>
          <w:rFonts w:ascii="CG Times" w:hAnsi="CG Times"/>
          <w:sz w:val="20"/>
        </w:rPr>
        <w:t xml:space="preserve">, </w:t>
      </w:r>
      <w:smartTag w:uri="urn:schemas-microsoft-com:office:smarttags" w:element="country-region">
        <w:r>
          <w:rPr>
            <w:rFonts w:ascii="CG Times" w:hAnsi="CG Times"/>
            <w:sz w:val="20"/>
          </w:rPr>
          <w:t>U.K.</w:t>
        </w:r>
      </w:smartTag>
      <w:r>
        <w:rPr>
          <w:rFonts w:ascii="CG Times" w:hAnsi="CG Times"/>
          <w:sz w:val="20"/>
        </w:rPr>
        <w:t xml:space="preserve">: </w:t>
      </w:r>
      <w:smartTag w:uri="urn:schemas-microsoft-com:office:smarttags" w:element="place">
        <w:smartTag w:uri="urn:schemas-microsoft-com:office:smarttags" w:element="PlaceName">
          <w:r>
            <w:rPr>
              <w:rFonts w:ascii="CG Times" w:hAnsi="CG Times"/>
              <w:sz w:val="20"/>
            </w:rPr>
            <w:t>Oxford</w:t>
          </w:r>
        </w:smartTag>
        <w:r>
          <w:rPr>
            <w:rFonts w:ascii="CG Times" w:hAnsi="CG Times"/>
            <w:sz w:val="20"/>
          </w:rPr>
          <w:t xml:space="preserve"> </w:t>
        </w:r>
        <w:smartTag w:uri="urn:schemas-microsoft-com:office:smarttags" w:element="PlaceType">
          <w:r>
            <w:rPr>
              <w:rFonts w:ascii="CG Times" w:hAnsi="CG Times"/>
              <w:sz w:val="20"/>
            </w:rPr>
            <w:t>University</w:t>
          </w:r>
        </w:smartTag>
      </w:smartTag>
      <w:r>
        <w:rPr>
          <w:rFonts w:ascii="CG Times" w:hAnsi="CG Times"/>
          <w:sz w:val="20"/>
        </w:rPr>
        <w:t xml:space="preserve"> Press.</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194. Rozin, P.  (2000). Richter, Curt Paul.  (Biography).  In A. E. Kazdin (ed.) </w:t>
      </w:r>
      <w:r w:rsidRPr="00A926DD">
        <w:rPr>
          <w:rFonts w:ascii="CG Times" w:hAnsi="CG Times"/>
          <w:i/>
          <w:sz w:val="20"/>
        </w:rPr>
        <w:t>Encyclopedia of Psychology, Volume 7</w:t>
      </w:r>
      <w:r>
        <w:rPr>
          <w:rFonts w:ascii="CG Times" w:hAnsi="CG Times"/>
          <w:sz w:val="20"/>
        </w:rPr>
        <w:t xml:space="preserve"> (pp. 103-104).  </w:t>
      </w:r>
      <w:smartTag w:uri="urn:schemas-microsoft-com:office:smarttags" w:element="City">
        <w:r>
          <w:rPr>
            <w:rFonts w:ascii="CG Times" w:hAnsi="CG Times"/>
            <w:sz w:val="20"/>
          </w:rPr>
          <w:t>Oxford</w:t>
        </w:r>
      </w:smartTag>
      <w:r>
        <w:rPr>
          <w:rFonts w:ascii="CG Times" w:hAnsi="CG Times"/>
          <w:sz w:val="20"/>
        </w:rPr>
        <w:t xml:space="preserve">, U. K.: </w:t>
      </w:r>
      <w:smartTag w:uri="urn:schemas-microsoft-com:office:smarttags" w:element="place">
        <w:smartTag w:uri="urn:schemas-microsoft-com:office:smarttags" w:element="PlaceName">
          <w:r>
            <w:rPr>
              <w:rFonts w:ascii="CG Times" w:hAnsi="CG Times"/>
              <w:sz w:val="20"/>
            </w:rPr>
            <w:t>Oxford</w:t>
          </w:r>
        </w:smartTag>
        <w:r>
          <w:rPr>
            <w:rFonts w:ascii="CG Times" w:hAnsi="CG Times"/>
            <w:sz w:val="20"/>
          </w:rPr>
          <w:t xml:space="preserve"> </w:t>
        </w:r>
        <w:smartTag w:uri="urn:schemas-microsoft-com:office:smarttags" w:element="PlaceType">
          <w:r>
            <w:rPr>
              <w:rFonts w:ascii="CG Times" w:hAnsi="CG Times"/>
              <w:sz w:val="20"/>
            </w:rPr>
            <w:t>University</w:t>
          </w:r>
        </w:smartTag>
      </w:smartTag>
      <w:r>
        <w:rPr>
          <w:rFonts w:ascii="CG Times" w:hAnsi="CG Times"/>
          <w:sz w:val="20"/>
        </w:rPr>
        <w:t xml:space="preserve"> Press.</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195.  Rozin, P. (2001).  Social psychology and science: Some lessons from Solomon Asch. </w:t>
      </w:r>
      <w:r w:rsidRPr="00A926DD">
        <w:rPr>
          <w:rFonts w:ascii="CG Times" w:hAnsi="CG Times"/>
          <w:i/>
          <w:sz w:val="20"/>
        </w:rPr>
        <w:t>Personality and Social Psychology Review, 5</w:t>
      </w:r>
      <w:r>
        <w:rPr>
          <w:rFonts w:ascii="CG Times" w:hAnsi="CG Times"/>
          <w:sz w:val="20"/>
        </w:rPr>
        <w:t>, 2-14.</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196. Rozin, P. (2001).  Technological stigma: Some perspectives from the study of contagion.  In J. Flynn, P. Slovic, &amp; H. Kunreuther</w:t>
      </w:r>
      <w:r w:rsidR="0013790B">
        <w:rPr>
          <w:rFonts w:ascii="CG Times" w:hAnsi="CG Times"/>
          <w:sz w:val="20"/>
        </w:rPr>
        <w:t xml:space="preserve"> </w:t>
      </w:r>
      <w:r>
        <w:rPr>
          <w:rFonts w:ascii="CG Times" w:hAnsi="CG Times"/>
          <w:sz w:val="20"/>
        </w:rPr>
        <w:t>(eds</w:t>
      </w:r>
      <w:r w:rsidRPr="00A926DD">
        <w:rPr>
          <w:rFonts w:ascii="CG Times" w:hAnsi="CG Times"/>
          <w:i/>
          <w:sz w:val="20"/>
        </w:rPr>
        <w:t>.).  Risk, media, and stigma: Understanding public challenges to modern science and technology</w:t>
      </w:r>
      <w:r>
        <w:rPr>
          <w:rFonts w:ascii="CG Times" w:hAnsi="CG Times"/>
          <w:sz w:val="20"/>
        </w:rPr>
        <w:t xml:space="preserve"> (pp.31-40).  </w:t>
      </w:r>
      <w:smartTag w:uri="urn:schemas-microsoft-com:office:smarttags" w:element="place">
        <w:smartTag w:uri="urn:schemas-microsoft-com:office:smarttags" w:element="City">
          <w:r>
            <w:rPr>
              <w:rFonts w:ascii="CG Times" w:hAnsi="CG Times"/>
              <w:sz w:val="20"/>
            </w:rPr>
            <w:t>London</w:t>
          </w:r>
        </w:smartTag>
      </w:smartTag>
      <w:r>
        <w:rPr>
          <w:rFonts w:ascii="CG Times" w:hAnsi="CG Times"/>
          <w:sz w:val="20"/>
        </w:rPr>
        <w:t>: Earthscan.</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197. Cohen, A. B., &amp; Rozin, P.  (2001). Religion and the morality of mentality.   </w:t>
      </w:r>
      <w:r w:rsidRPr="00A926DD">
        <w:rPr>
          <w:rFonts w:ascii="CG Times" w:hAnsi="CG Times"/>
          <w:i/>
          <w:sz w:val="20"/>
        </w:rPr>
        <w:t>Journal of Personality and Social Psychology,</w:t>
      </w:r>
      <w:r w:rsidR="00A926DD">
        <w:rPr>
          <w:rFonts w:ascii="CG Times" w:hAnsi="CG Times"/>
          <w:i/>
          <w:sz w:val="20"/>
        </w:rPr>
        <w:t xml:space="preserve"> </w:t>
      </w:r>
      <w:r w:rsidRPr="00A926DD">
        <w:rPr>
          <w:rFonts w:ascii="CG Times" w:hAnsi="CG Times"/>
          <w:i/>
          <w:sz w:val="20"/>
        </w:rPr>
        <w:t>81</w:t>
      </w:r>
      <w:r>
        <w:rPr>
          <w:rFonts w:ascii="CG Times" w:hAnsi="CG Times"/>
          <w:sz w:val="20"/>
        </w:rPr>
        <w:t>, 697-710.</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198.  Rozin, P., &amp; Royzman, E.  (2001). Negativity bias, negativity dominance, and contagion.</w:t>
      </w:r>
      <w:r>
        <w:rPr>
          <w:rFonts w:ascii="CG Times" w:hAnsi="CG Times"/>
          <w:sz w:val="20"/>
          <w:u w:val="single"/>
        </w:rPr>
        <w:t xml:space="preserve">  </w:t>
      </w:r>
      <w:r w:rsidRPr="00A926DD">
        <w:rPr>
          <w:rFonts w:ascii="CG Times" w:hAnsi="CG Times"/>
          <w:i/>
          <w:sz w:val="20"/>
        </w:rPr>
        <w:t>Personality and Social Psychology Review, 5,</w:t>
      </w:r>
      <w:r>
        <w:rPr>
          <w:rFonts w:ascii="CG Times" w:hAnsi="CG Times"/>
          <w:sz w:val="20"/>
        </w:rPr>
        <w:t xml:space="preserve"> 296-320. </w:t>
      </w:r>
    </w:p>
    <w:p w:rsidR="00A35621" w:rsidRDefault="00A35621" w:rsidP="00A367E1">
      <w:pPr>
        <w:pStyle w:val="Preformatted"/>
        <w:widowControl/>
        <w:tabs>
          <w:tab w:val="clear" w:pos="0"/>
          <w:tab w:val="clear" w:pos="959"/>
          <w:tab w:val="clear" w:pos="1918"/>
          <w:tab w:val="clear" w:pos="2876"/>
          <w:tab w:val="clear" w:pos="3835"/>
          <w:tab w:val="clear" w:pos="4794"/>
          <w:tab w:val="clear" w:pos="6713"/>
          <w:tab w:val="clear" w:pos="7672"/>
          <w:tab w:val="clear" w:pos="9356"/>
          <w:tab w:val="left" w:pos="-720"/>
          <w:tab w:val="left" w:pos="720"/>
          <w:tab w:val="left" w:pos="2160"/>
          <w:tab w:val="left" w:pos="3600"/>
          <w:tab w:val="left" w:pos="4320"/>
          <w:tab w:val="left" w:pos="5040"/>
          <w:tab w:val="left" w:pos="6480"/>
          <w:tab w:val="left" w:pos="7200"/>
          <w:tab w:val="left" w:pos="7920"/>
        </w:tabs>
        <w:ind w:firstLine="720"/>
        <w:rPr>
          <w:rFonts w:ascii="CG Times" w:hAnsi="CG Times"/>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199. Rozin, P., Trachtenberg, S., &amp; Cohen, A. B. (2001).   Stability of body image and body image dissatisfaction in American college students over about 15 years. </w:t>
      </w:r>
      <w:r w:rsidRPr="00391741">
        <w:rPr>
          <w:rFonts w:ascii="CG Times" w:hAnsi="CG Times"/>
          <w:i/>
          <w:sz w:val="20"/>
        </w:rPr>
        <w:t>Appetite</w:t>
      </w:r>
      <w:r w:rsidR="00A926DD">
        <w:rPr>
          <w:rFonts w:ascii="CG Times" w:hAnsi="CG Times"/>
          <w:i/>
          <w:sz w:val="20"/>
          <w:u w:val="single"/>
        </w:rPr>
        <w:t xml:space="preserve">, </w:t>
      </w:r>
      <w:r w:rsidRPr="00A926DD">
        <w:rPr>
          <w:rFonts w:ascii="CG Times" w:hAnsi="CG Times"/>
          <w:i/>
          <w:sz w:val="20"/>
        </w:rPr>
        <w:t>37</w:t>
      </w:r>
      <w:r>
        <w:rPr>
          <w:rFonts w:ascii="CG Times" w:hAnsi="CG Times"/>
          <w:sz w:val="20"/>
        </w:rPr>
        <w:t>, 2</w:t>
      </w:r>
      <w:r w:rsidR="00461A85">
        <w:rPr>
          <w:rFonts w:ascii="CG Times" w:hAnsi="CG Times"/>
          <w:sz w:val="20"/>
        </w:rPr>
        <w:t>4</w:t>
      </w:r>
      <w:r>
        <w:rPr>
          <w:rFonts w:ascii="CG Times" w:hAnsi="CG Times"/>
          <w:sz w:val="20"/>
        </w:rPr>
        <w:t>5-2</w:t>
      </w:r>
      <w:r w:rsidR="00461A85">
        <w:rPr>
          <w:rFonts w:ascii="CG Times" w:hAnsi="CG Times"/>
          <w:sz w:val="20"/>
        </w:rPr>
        <w:t>4</w:t>
      </w:r>
      <w:r>
        <w:rPr>
          <w:rFonts w:ascii="CG Times" w:hAnsi="CG Times"/>
          <w:sz w:val="20"/>
        </w:rPr>
        <w:t>8.</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200. Rozin, P.  (2001). Food and earth.  (Introductory essay for Food and Earth Calendar</w:t>
      </w:r>
      <w:r w:rsidR="0013790B">
        <w:rPr>
          <w:rFonts w:ascii="CG Times" w:hAnsi="CG Times"/>
          <w:sz w:val="20"/>
        </w:rPr>
        <w:t>)</w:t>
      </w:r>
      <w:r>
        <w:rPr>
          <w:rFonts w:ascii="CG Times" w:hAnsi="CG Times"/>
          <w:sz w:val="20"/>
        </w:rPr>
        <w:t>, Brussels, Belgium: Blonde.</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201.  Rozin, P.   (2001).   Food preferences.  In P. Baltes and N. Smelser (</w:t>
      </w:r>
      <w:r w:rsidRPr="00A926DD">
        <w:rPr>
          <w:rFonts w:ascii="CG Times" w:hAnsi="CG Times"/>
          <w:sz w:val="20"/>
        </w:rPr>
        <w:t>eds</w:t>
      </w:r>
      <w:r w:rsidRPr="00A926DD">
        <w:rPr>
          <w:rFonts w:ascii="CG Times" w:hAnsi="CG Times"/>
          <w:i/>
          <w:sz w:val="20"/>
        </w:rPr>
        <w:t>.). International encyclopedia of the behavioral sciences</w:t>
      </w:r>
      <w:r w:rsidRPr="0013790B">
        <w:rPr>
          <w:rFonts w:ascii="CG Times" w:hAnsi="CG Times"/>
          <w:sz w:val="20"/>
        </w:rPr>
        <w:t>.</w:t>
      </w:r>
      <w:r w:rsidR="00A926DD" w:rsidRPr="0013790B">
        <w:rPr>
          <w:rFonts w:ascii="CG Times" w:hAnsi="CG Times"/>
          <w:sz w:val="20"/>
        </w:rPr>
        <w:t>(Pp.</w:t>
      </w:r>
      <w:r w:rsidR="00A926DD">
        <w:rPr>
          <w:rFonts w:ascii="CG Times" w:hAnsi="CG Times"/>
          <w:sz w:val="20"/>
          <w:u w:val="single"/>
        </w:rPr>
        <w:t xml:space="preserve"> </w:t>
      </w:r>
      <w:r>
        <w:rPr>
          <w:rFonts w:ascii="CG Times" w:hAnsi="CG Times"/>
          <w:sz w:val="20"/>
        </w:rPr>
        <w:t xml:space="preserve"> </w:t>
      </w:r>
      <w:r w:rsidR="0013790B">
        <w:rPr>
          <w:rFonts w:ascii="CG Times" w:hAnsi="CG Times"/>
          <w:sz w:val="20"/>
        </w:rPr>
        <w:t xml:space="preserve">). </w:t>
      </w:r>
      <w:r>
        <w:rPr>
          <w:rFonts w:ascii="CG Times" w:hAnsi="CG Times"/>
          <w:sz w:val="20"/>
        </w:rPr>
        <w:t xml:space="preserve">Elsevier  </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jc w:val="center"/>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202.  Rozin, P.  (2001). Disgust, Psychology of. In P. Baltes and N. Smelser (eds</w:t>
      </w:r>
      <w:r w:rsidRPr="00A926DD">
        <w:rPr>
          <w:rFonts w:ascii="CG Times" w:hAnsi="CG Times"/>
          <w:i/>
          <w:sz w:val="20"/>
          <w:u w:val="single"/>
        </w:rPr>
        <w:t>.).</w:t>
      </w:r>
      <w:r w:rsidRPr="0013790B">
        <w:rPr>
          <w:rFonts w:ascii="CG Times" w:hAnsi="CG Times"/>
          <w:i/>
          <w:sz w:val="20"/>
        </w:rPr>
        <w:t xml:space="preserve"> International encyclopedia of the behavioral sciences</w:t>
      </w:r>
      <w:r w:rsidRPr="0013790B">
        <w:rPr>
          <w:rFonts w:ascii="CG Times" w:hAnsi="CG Times"/>
          <w:sz w:val="20"/>
        </w:rPr>
        <w:t>.</w:t>
      </w:r>
      <w:r>
        <w:rPr>
          <w:rFonts w:ascii="CG Times" w:hAnsi="CG Times"/>
          <w:sz w:val="20"/>
        </w:rPr>
        <w:t xml:space="preserve"> (Pp. 3766-3769).  Elsevier.</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203. Rozin, P.  (2002). </w:t>
      </w:r>
      <w:r w:rsidR="00B411AD">
        <w:rPr>
          <w:rFonts w:ascii="CG Times" w:hAnsi="CG Times"/>
          <w:sz w:val="20"/>
        </w:rPr>
        <w:t xml:space="preserve">Fighting the fads and traveling in the troughs: </w:t>
      </w:r>
      <w:r>
        <w:rPr>
          <w:sz w:val="20"/>
        </w:rPr>
        <w:t xml:space="preserve">The value (as opposed to growth) approach to inquiry.  In R. A. Sternberg (ed.).  </w:t>
      </w:r>
      <w:r w:rsidRPr="00A926DD">
        <w:rPr>
          <w:i/>
          <w:sz w:val="20"/>
        </w:rPr>
        <w:t>Successful opposition to the crowd</w:t>
      </w:r>
      <w:r>
        <w:rPr>
          <w:sz w:val="20"/>
          <w:u w:val="single"/>
        </w:rPr>
        <w:t>.</w:t>
      </w:r>
      <w:r>
        <w:rPr>
          <w:sz w:val="20"/>
        </w:rPr>
        <w:t xml:space="preserve"> Pp. 191-212.   Washington, D. C.: American Psychological Association.</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lastRenderedPageBreak/>
        <w:t xml:space="preserve">204. Rozin, P., Kurzer, N., &amp; Cohen, A.  (2002). </w:t>
      </w:r>
      <w:r>
        <w:rPr>
          <w:sz w:val="20"/>
        </w:rPr>
        <w:t>Free Associations to "Food": The Effects of Gender, Generation, and Culture</w:t>
      </w:r>
      <w:r w:rsidRPr="00A926DD">
        <w:rPr>
          <w:i/>
          <w:sz w:val="20"/>
        </w:rPr>
        <w:t>.  Journal of Research in Personality</w:t>
      </w:r>
      <w:r w:rsidRPr="00A926DD">
        <w:rPr>
          <w:rFonts w:ascii="CG Times" w:hAnsi="CG Times"/>
          <w:i/>
          <w:sz w:val="20"/>
        </w:rPr>
        <w:t>, 36</w:t>
      </w:r>
      <w:r>
        <w:rPr>
          <w:rFonts w:ascii="CG Times" w:hAnsi="CG Times"/>
          <w:sz w:val="20"/>
        </w:rPr>
        <w:t>, 419-441.</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205.  Rozin, P., &amp; Nemeroff, C. (2002). </w:t>
      </w:r>
      <w:r>
        <w:rPr>
          <w:sz w:val="20"/>
        </w:rPr>
        <w:t>Sympathetic magical thinking: the contagion and similarity “heuristics”</w:t>
      </w:r>
      <w:r>
        <w:rPr>
          <w:rFonts w:ascii="CG Times" w:hAnsi="CG Times"/>
          <w:sz w:val="20"/>
        </w:rPr>
        <w:t xml:space="preserve">.  In: Gilovich, T., </w:t>
      </w:r>
      <w:smartTag w:uri="urn:schemas-microsoft-com:office:smarttags" w:element="place">
        <w:smartTag w:uri="urn:schemas-microsoft-com:office:smarttags" w:element="City">
          <w:r>
            <w:rPr>
              <w:rFonts w:ascii="CG Times" w:hAnsi="CG Times"/>
              <w:sz w:val="20"/>
            </w:rPr>
            <w:t>Griffin</w:t>
          </w:r>
        </w:smartTag>
      </w:smartTag>
      <w:r>
        <w:rPr>
          <w:rFonts w:ascii="CG Times" w:hAnsi="CG Times"/>
          <w:sz w:val="20"/>
        </w:rPr>
        <w:t xml:space="preserve">, D., &amp; Kahneman, D. </w:t>
      </w:r>
      <w:r w:rsidRPr="0013790B">
        <w:rPr>
          <w:rFonts w:ascii="CG Times" w:hAnsi="CG Times"/>
          <w:i/>
          <w:sz w:val="20"/>
        </w:rPr>
        <w:t>Heuristics and biases.  The psychology of intuitive judgment</w:t>
      </w:r>
      <w:r>
        <w:rPr>
          <w:rFonts w:ascii="CG Times" w:hAnsi="CG Times"/>
          <w:sz w:val="20"/>
          <w:u w:val="single"/>
        </w:rPr>
        <w:t>.</w:t>
      </w:r>
      <w:r>
        <w:rPr>
          <w:rFonts w:ascii="CG Times" w:hAnsi="CG Times"/>
          <w:sz w:val="20"/>
        </w:rPr>
        <w:t xml:space="preserve"> (Pp. 201-216).  </w:t>
      </w:r>
      <w:smartTag w:uri="urn:schemas-microsoft-com:office:smarttags" w:element="City">
        <w:r>
          <w:rPr>
            <w:rFonts w:ascii="CG Times" w:hAnsi="CG Times"/>
            <w:sz w:val="20"/>
          </w:rPr>
          <w:t>Cambridge</w:t>
        </w:r>
      </w:smartTag>
      <w:r>
        <w:rPr>
          <w:rFonts w:ascii="CG Times" w:hAnsi="CG Times"/>
          <w:sz w:val="20"/>
        </w:rPr>
        <w:t xml:space="preserve">: </w:t>
      </w:r>
      <w:smartTag w:uri="urn:schemas-microsoft-com:office:smarttags" w:element="place">
        <w:smartTag w:uri="urn:schemas-microsoft-com:office:smarttags" w:element="PlaceName">
          <w:r>
            <w:rPr>
              <w:rFonts w:ascii="CG Times" w:hAnsi="CG Times"/>
              <w:sz w:val="20"/>
            </w:rPr>
            <w:t>Cambridge</w:t>
          </w:r>
        </w:smartTag>
        <w:r>
          <w:rPr>
            <w:rFonts w:ascii="CG Times" w:hAnsi="CG Times"/>
            <w:sz w:val="20"/>
          </w:rPr>
          <w:t xml:space="preserve"> </w:t>
        </w:r>
        <w:smartTag w:uri="urn:schemas-microsoft-com:office:smarttags" w:element="PlaceType">
          <w:r>
            <w:rPr>
              <w:rFonts w:ascii="CG Times" w:hAnsi="CG Times"/>
              <w:sz w:val="20"/>
            </w:rPr>
            <w:t>University</w:t>
          </w:r>
        </w:smartTag>
      </w:smartTag>
      <w:r>
        <w:rPr>
          <w:rFonts w:ascii="CG Times" w:hAnsi="CG Times"/>
          <w:sz w:val="20"/>
        </w:rPr>
        <w:t xml:space="preserve"> Press. </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206.  Rozin, P. (2002)   Human food intake and choice:  Biological, Psychological, and Cultural Perspectives. In H. Anderson, J. Blundell, &amp; M. Chiva (eds.)   </w:t>
      </w:r>
      <w:r w:rsidRPr="00A926DD">
        <w:rPr>
          <w:rFonts w:ascii="CG Times" w:hAnsi="CG Times"/>
          <w:i/>
          <w:sz w:val="20"/>
        </w:rPr>
        <w:t>Food selection: From genes to culture</w:t>
      </w:r>
      <w:r>
        <w:rPr>
          <w:rFonts w:ascii="CG Times" w:hAnsi="CG Times"/>
          <w:sz w:val="20"/>
          <w:u w:val="single"/>
        </w:rPr>
        <w:t>.</w:t>
      </w:r>
      <w:r>
        <w:rPr>
          <w:rFonts w:ascii="CG Times" w:hAnsi="CG Times"/>
          <w:sz w:val="20"/>
        </w:rPr>
        <w:t xml:space="preserve"> (pp. 7-24).  </w:t>
      </w:r>
      <w:smartTag w:uri="urn:schemas-microsoft-com:office:smarttags" w:element="place">
        <w:smartTag w:uri="urn:schemas-microsoft-com:office:smarttags" w:element="City">
          <w:r>
            <w:rPr>
              <w:rFonts w:ascii="CG Times" w:hAnsi="CG Times"/>
              <w:sz w:val="20"/>
            </w:rPr>
            <w:t>Paris</w:t>
          </w:r>
        </w:smartTag>
      </w:smartTag>
      <w:r>
        <w:rPr>
          <w:rFonts w:ascii="CG Times" w:hAnsi="CG Times"/>
          <w:sz w:val="20"/>
        </w:rPr>
        <w:t>: Danone Institute</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Pr>
          <w:rFonts w:ascii="CG Times" w:hAnsi="CG Times"/>
          <w:sz w:val="20"/>
        </w:rPr>
        <w:t xml:space="preserve">207.  Rozin, P.  (2002). Evolutionary and cultural perspectives on affect.  (Lead chapter for section on Evolution and Culture).  </w:t>
      </w:r>
      <w:r w:rsidRPr="00A926DD">
        <w:rPr>
          <w:rFonts w:ascii="CG Times" w:hAnsi="CG Times"/>
          <w:i/>
          <w:sz w:val="20"/>
        </w:rPr>
        <w:t>Handbook of Affective Science</w:t>
      </w:r>
      <w:r w:rsidRPr="00A926DD">
        <w:rPr>
          <w:rFonts w:ascii="CG Times" w:hAnsi="CG Times"/>
          <w:sz w:val="20"/>
        </w:rPr>
        <w:t>.</w:t>
      </w:r>
      <w:r>
        <w:rPr>
          <w:rFonts w:ascii="CG Times" w:hAnsi="CG Times"/>
          <w:sz w:val="20"/>
        </w:rPr>
        <w:t xml:space="preserve">  R. J. Davidson, H. Goldsmith, and K. Scherer (Eds.).  </w:t>
      </w:r>
      <w:smartTag w:uri="urn:schemas-microsoft-com:office:smarttags" w:element="City">
        <w:r>
          <w:rPr>
            <w:rFonts w:ascii="CG Times" w:hAnsi="CG Times"/>
            <w:sz w:val="20"/>
          </w:rPr>
          <w:t>Cambridge</w:t>
        </w:r>
      </w:smartTag>
      <w:r>
        <w:rPr>
          <w:rFonts w:ascii="CG Times" w:hAnsi="CG Times"/>
          <w:sz w:val="20"/>
        </w:rPr>
        <w:t xml:space="preserve">, </w:t>
      </w:r>
      <w:smartTag w:uri="urn:schemas-microsoft-com:office:smarttags" w:element="country-region">
        <w:r>
          <w:rPr>
            <w:rFonts w:ascii="CG Times" w:hAnsi="CG Times"/>
            <w:sz w:val="20"/>
          </w:rPr>
          <w:t>UK</w:t>
        </w:r>
      </w:smartTag>
      <w:r>
        <w:rPr>
          <w:rFonts w:ascii="CG Times" w:hAnsi="CG Times"/>
          <w:sz w:val="20"/>
        </w:rPr>
        <w:t xml:space="preserve">: </w:t>
      </w:r>
      <w:smartTag w:uri="urn:schemas-microsoft-com:office:smarttags" w:element="place">
        <w:smartTag w:uri="urn:schemas-microsoft-com:office:smarttags" w:element="PlaceName">
          <w:r>
            <w:rPr>
              <w:rFonts w:ascii="CG Times" w:hAnsi="CG Times"/>
              <w:sz w:val="20"/>
            </w:rPr>
            <w:t>Cambridge</w:t>
          </w:r>
        </w:smartTag>
        <w:r>
          <w:rPr>
            <w:rFonts w:ascii="CG Times" w:hAnsi="CG Times"/>
            <w:sz w:val="20"/>
          </w:rPr>
          <w:t xml:space="preserve"> </w:t>
        </w:r>
        <w:smartTag w:uri="urn:schemas-microsoft-com:office:smarttags" w:element="PlaceType">
          <w:r>
            <w:rPr>
              <w:rFonts w:ascii="CG Times" w:hAnsi="CG Times"/>
              <w:sz w:val="20"/>
            </w:rPr>
            <w:t>University</w:t>
          </w:r>
        </w:smartTag>
      </w:smartTag>
      <w:r>
        <w:rPr>
          <w:rFonts w:ascii="CG Times" w:hAnsi="CG Times"/>
          <w:sz w:val="20"/>
        </w:rPr>
        <w:t xml:space="preserve"> Press.</w:t>
      </w:r>
      <w:r>
        <w:rPr>
          <w:rFonts w:ascii="CG Times" w:hAnsi="CG Times"/>
          <w:sz w:val="20"/>
        </w:rPr>
        <w:tab/>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sz w:val="20"/>
        </w:rPr>
        <w:t>208. Wrzesniewki, A., Rozin, P., &amp; Bennett, G.  (2003). Working, playing, and eating: Making the most of most moments.  In C. L. M. Keyes, &amp; J. Haidt (eds.)</w:t>
      </w:r>
      <w:r>
        <w:rPr>
          <w:sz w:val="20"/>
          <w:u w:val="single"/>
        </w:rPr>
        <w:t xml:space="preserve"> </w:t>
      </w:r>
      <w:r w:rsidRPr="001B4D56">
        <w:rPr>
          <w:rFonts w:ascii="CG Times" w:hAnsi="CG Times"/>
          <w:i/>
          <w:sz w:val="20"/>
        </w:rPr>
        <w:t>Flourishing: Positive Psychology and the Life Well-Lived</w:t>
      </w:r>
      <w:r>
        <w:rPr>
          <w:rFonts w:ascii="CG Times" w:hAnsi="CG Times"/>
          <w:sz w:val="20"/>
        </w:rPr>
        <w:t xml:space="preserve"> (pp.185-204).   Washington, D. C.: American Psychological Association..</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209.  </w:t>
      </w:r>
      <w:r>
        <w:rPr>
          <w:rFonts w:ascii="CG Times" w:hAnsi="CG Times"/>
          <w:sz w:val="20"/>
          <w:lang w:val="es-MX"/>
        </w:rPr>
        <w:t>Cohen, A. B.</w:t>
      </w:r>
      <w:r w:rsidR="001B4D56">
        <w:rPr>
          <w:rFonts w:ascii="CG Times" w:hAnsi="CG Times"/>
          <w:sz w:val="20"/>
          <w:lang w:val="es-MX"/>
        </w:rPr>
        <w:t xml:space="preserve">, </w:t>
      </w:r>
      <w:r>
        <w:rPr>
          <w:rFonts w:ascii="CG Times" w:hAnsi="CG Times"/>
          <w:sz w:val="20"/>
          <w:lang w:val="es-MX"/>
        </w:rPr>
        <w:t xml:space="preserve">Siegel, J. &amp; Rozin, P.  (2003).  </w:t>
      </w:r>
      <w:r>
        <w:rPr>
          <w:rFonts w:ascii="CG Times" w:hAnsi="CG Times"/>
          <w:sz w:val="20"/>
        </w:rPr>
        <w:t xml:space="preserve">Faith versus practice: Different bases for religiosity judgments by Jews and Protestants. </w:t>
      </w:r>
      <w:r w:rsidRPr="001B4D56">
        <w:rPr>
          <w:rFonts w:ascii="CG Times" w:hAnsi="CG Times"/>
          <w:i/>
          <w:sz w:val="20"/>
        </w:rPr>
        <w:t>European Journal of Social Psychology, 33</w:t>
      </w:r>
      <w:r>
        <w:rPr>
          <w:rFonts w:ascii="CG Times" w:hAnsi="CG Times"/>
          <w:sz w:val="20"/>
        </w:rPr>
        <w:t>, 287-295.</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210.  Galef, B. G. Jr., &amp; Rozin, P.  (2003).  Food-aversion and preference learning in humans.   In J. H. Byrne (ed.).  </w:t>
      </w:r>
      <w:r w:rsidRPr="001B4D56">
        <w:rPr>
          <w:rFonts w:ascii="CG Times" w:hAnsi="CG Times"/>
          <w:i/>
          <w:sz w:val="20"/>
        </w:rPr>
        <w:t>Learning and memory.  Second edition</w:t>
      </w:r>
      <w:r>
        <w:rPr>
          <w:rFonts w:ascii="CG Times" w:hAnsi="CG Times"/>
          <w:sz w:val="20"/>
        </w:rPr>
        <w:t xml:space="preserve">.  Pp. 147-149.  </w:t>
      </w:r>
      <w:smartTag w:uri="urn:schemas-microsoft-com:office:smarttags" w:element="place">
        <w:smartTag w:uri="urn:schemas-microsoft-com:office:smarttags" w:element="State">
          <w:r>
            <w:rPr>
              <w:rFonts w:ascii="CG Times" w:hAnsi="CG Times"/>
              <w:sz w:val="20"/>
            </w:rPr>
            <w:t>New York</w:t>
          </w:r>
        </w:smartTag>
      </w:smartTag>
      <w:r>
        <w:rPr>
          <w:rFonts w:ascii="CG Times" w:hAnsi="CG Times"/>
          <w:sz w:val="20"/>
        </w:rPr>
        <w:t>: Macmillan Reference.</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sz w:val="20"/>
        </w:rPr>
        <w:t xml:space="preserve">211. Rozin, P., &amp; Cohen, A. B. (2003).   High frequency of facial expressions corresponding to confusion, concentration, and worry, in an analysis of naturally occurring facial expressions of Americans.  </w:t>
      </w:r>
      <w:r w:rsidRPr="001B4D56">
        <w:rPr>
          <w:rFonts w:ascii="CG Times" w:hAnsi="CG Times"/>
          <w:i/>
          <w:sz w:val="20"/>
          <w:u w:val="single"/>
        </w:rPr>
        <w:t>Emotion, 3,</w:t>
      </w:r>
      <w:r>
        <w:rPr>
          <w:rFonts w:ascii="CG Times" w:hAnsi="CG Times"/>
          <w:sz w:val="20"/>
          <w:u w:val="single"/>
        </w:rPr>
        <w:t xml:space="preserve"> </w:t>
      </w:r>
      <w:r>
        <w:rPr>
          <w:rFonts w:ascii="CG Times" w:hAnsi="CG Times"/>
          <w:sz w:val="20"/>
        </w:rPr>
        <w:t>68-75..</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Pr>
          <w:rFonts w:ascii="CG Times" w:hAnsi="CG Times"/>
          <w:sz w:val="20"/>
        </w:rPr>
        <w:t xml:space="preserve">212.  Rozin, P., &amp; Cohen, A. B.  (2003). Confusion infusions, suggestives, correctives, and other medicines. </w:t>
      </w:r>
      <w:r>
        <w:rPr>
          <w:sz w:val="20"/>
        </w:rPr>
        <w:t xml:space="preserve"> </w:t>
      </w:r>
      <w:r w:rsidRPr="001B4D56">
        <w:rPr>
          <w:rFonts w:ascii="CG Times" w:hAnsi="CG Times"/>
          <w:i/>
          <w:sz w:val="20"/>
        </w:rPr>
        <w:t>Emotion, 3,</w:t>
      </w:r>
      <w:r>
        <w:rPr>
          <w:rFonts w:ascii="CG Times" w:hAnsi="CG Times"/>
          <w:sz w:val="20"/>
          <w:u w:val="single"/>
        </w:rPr>
        <w:t xml:space="preserve"> </w:t>
      </w:r>
      <w:r>
        <w:rPr>
          <w:rFonts w:ascii="CG Times" w:hAnsi="CG Times"/>
          <w:sz w:val="20"/>
        </w:rPr>
        <w:t>92-96.</w:t>
      </w:r>
    </w:p>
    <w:p w:rsidR="00F7028A" w:rsidRDefault="00F7028A"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Pr>
          <w:rFonts w:ascii="CG Times" w:hAnsi="CG Times"/>
          <w:sz w:val="20"/>
        </w:rPr>
        <w:t xml:space="preserve">213. McCauley, C. R., &amp; Rozin, P. (2003).   Solomon Asch: Scientist and humanist.   In: G. A. Kimble &amp; M. Wertheimer (eds.). </w:t>
      </w:r>
      <w:r w:rsidRPr="0013790B">
        <w:rPr>
          <w:rFonts w:ascii="CG Times" w:hAnsi="CG Times"/>
          <w:i/>
          <w:sz w:val="20"/>
        </w:rPr>
        <w:t>Pioneers of Psychology, Volume V</w:t>
      </w:r>
      <w:r>
        <w:rPr>
          <w:rFonts w:ascii="CG Times" w:hAnsi="CG Times"/>
          <w:sz w:val="20"/>
          <w:u w:val="single"/>
        </w:rPr>
        <w:t>.</w:t>
      </w:r>
      <w:r>
        <w:rPr>
          <w:sz w:val="20"/>
        </w:rPr>
        <w:t xml:space="preserve"> (pp.249-262).  </w:t>
      </w:r>
      <w:smartTag w:uri="urn:schemas-microsoft-com:office:smarttags" w:element="City">
        <w:r>
          <w:rPr>
            <w:sz w:val="20"/>
          </w:rPr>
          <w:t>Mahwah</w:t>
        </w:r>
      </w:smartTag>
      <w:r>
        <w:rPr>
          <w:sz w:val="20"/>
        </w:rPr>
        <w:t xml:space="preserve">, </w:t>
      </w:r>
      <w:smartTag w:uri="urn:schemas-microsoft-com:office:smarttags" w:element="State">
        <w:r>
          <w:rPr>
            <w:sz w:val="20"/>
          </w:rPr>
          <w:t>New Jersey</w:t>
        </w:r>
      </w:smartTag>
      <w:r>
        <w:rPr>
          <w:sz w:val="20"/>
        </w:rPr>
        <w:t xml:space="preserve">: </w:t>
      </w:r>
      <w:smartTag w:uri="urn:schemas-microsoft-com:office:smarttags" w:element="place">
        <w:smartTag w:uri="urn:schemas-microsoft-com:office:smarttags" w:element="City">
          <w:r>
            <w:rPr>
              <w:sz w:val="20"/>
            </w:rPr>
            <w:t>Lawrence</w:t>
          </w:r>
        </w:smartTag>
      </w:smartTag>
      <w:r>
        <w:rPr>
          <w:sz w:val="20"/>
        </w:rPr>
        <w:t xml:space="preserve"> Erlbaum.</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sz w:val="20"/>
        </w:rPr>
        <w:t xml:space="preserve">214. Rozin, P., Kabnick, K., Pete, E., Fischler, C., &amp; Shields, C.  (2003).   </w:t>
      </w:r>
      <w:r>
        <w:rPr>
          <w:rFonts w:ascii="CG Times" w:hAnsi="CG Times"/>
          <w:sz w:val="20"/>
        </w:rPr>
        <w:t xml:space="preserve">The ecology of eating: Part of the French paradox results from lower food intake in French than Americans, because of smaller portion sizes.  </w:t>
      </w:r>
      <w:r w:rsidRPr="001B4D56">
        <w:rPr>
          <w:rFonts w:ascii="CG Times" w:hAnsi="CG Times"/>
          <w:i/>
          <w:sz w:val="20"/>
        </w:rPr>
        <w:t>Psychological Science, 14</w:t>
      </w:r>
      <w:r>
        <w:rPr>
          <w:rFonts w:ascii="CG Times" w:hAnsi="CG Times"/>
          <w:sz w:val="20"/>
        </w:rPr>
        <w:t>, 450-454.</w:t>
      </w:r>
    </w:p>
    <w:p w:rsidR="00A35621" w:rsidRDefault="00A35621" w:rsidP="00A367E1">
      <w:pPr>
        <w:tabs>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215. Rozin, P., Bauer, R., &amp; Catanese, D.  (2003). Attitudes to food and eating in American college students in six different regions of the </w:t>
      </w:r>
      <w:smartTag w:uri="urn:schemas-microsoft-com:office:smarttags" w:element="place">
        <w:smartTag w:uri="urn:schemas-microsoft-com:office:smarttags" w:element="country-region">
          <w:r>
            <w:rPr>
              <w:rFonts w:ascii="CG Times" w:hAnsi="CG Times"/>
              <w:sz w:val="20"/>
            </w:rPr>
            <w:t>United States</w:t>
          </w:r>
        </w:smartTag>
      </w:smartTag>
      <w:r w:rsidRPr="0013790B">
        <w:rPr>
          <w:rFonts w:ascii="CG Times" w:hAnsi="CG Times"/>
          <w:i/>
          <w:sz w:val="20"/>
        </w:rPr>
        <w:t>.  Journal of Personality &amp; Social Psychology, 85</w:t>
      </w:r>
      <w:r w:rsidRPr="0013790B">
        <w:rPr>
          <w:rFonts w:ascii="CG Times" w:hAnsi="CG Times"/>
          <w:sz w:val="20"/>
        </w:rPr>
        <w:t>,</w:t>
      </w:r>
      <w:r>
        <w:rPr>
          <w:rFonts w:ascii="CG Times" w:hAnsi="CG Times"/>
          <w:sz w:val="20"/>
        </w:rPr>
        <w:t xml:space="preserve"> 132-141.</w:t>
      </w:r>
    </w:p>
    <w:p w:rsidR="00A35621" w:rsidRDefault="00A35621" w:rsidP="00A367E1">
      <w:pPr>
        <w:pStyle w:val="Preformatted"/>
        <w:widowControl/>
        <w:tabs>
          <w:tab w:val="clear" w:pos="0"/>
          <w:tab w:val="clear" w:pos="959"/>
          <w:tab w:val="clear" w:pos="1918"/>
          <w:tab w:val="clear" w:pos="2876"/>
          <w:tab w:val="clear" w:pos="3835"/>
          <w:tab w:val="clear" w:pos="4794"/>
          <w:tab w:val="clear" w:pos="6713"/>
          <w:tab w:val="clear" w:pos="7672"/>
          <w:tab w:val="clear" w:pos="9356"/>
          <w:tab w:val="left" w:pos="-720"/>
          <w:tab w:val="left" w:pos="720"/>
          <w:tab w:val="left" w:pos="2160"/>
          <w:tab w:val="left" w:pos="3600"/>
          <w:tab w:val="left" w:pos="4320"/>
          <w:tab w:val="left" w:pos="5040"/>
          <w:tab w:val="left" w:pos="6480"/>
          <w:tab w:val="left" w:pos="7200"/>
          <w:tab w:val="left" w:pos="7920"/>
        </w:tabs>
        <w:ind w:firstLine="720"/>
        <w:rPr>
          <w:rFonts w:ascii="CG Times" w:hAnsi="CG Times"/>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216.  Rozin, P., &amp; Siegal, M. (2003).  Vegemite as a marker of national identity. </w:t>
      </w:r>
      <w:r w:rsidRPr="001B4D56">
        <w:rPr>
          <w:rFonts w:ascii="CG Times" w:hAnsi="CG Times"/>
          <w:i/>
          <w:sz w:val="20"/>
        </w:rPr>
        <w:t>Gastronomica, 3 (4),</w:t>
      </w:r>
      <w:r>
        <w:rPr>
          <w:rFonts w:ascii="CG Times" w:hAnsi="CG Times"/>
          <w:sz w:val="20"/>
        </w:rPr>
        <w:t xml:space="preserve"> 63-67.</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217.  Rozin, P.  (2003). Five potential principles for understanding cultural differences in relation to individual differences.  </w:t>
      </w:r>
      <w:r w:rsidRPr="001B4D56">
        <w:rPr>
          <w:rFonts w:ascii="CG Times" w:hAnsi="CG Times"/>
          <w:i/>
          <w:sz w:val="20"/>
        </w:rPr>
        <w:t>Journal of Research in Personality</w:t>
      </w:r>
      <w:r w:rsidRPr="001B4D56">
        <w:rPr>
          <w:rFonts w:ascii="CG Times" w:hAnsi="CG Times"/>
          <w:i/>
          <w:iCs/>
          <w:sz w:val="20"/>
        </w:rPr>
        <w:t xml:space="preserve">, </w:t>
      </w:r>
      <w:r w:rsidRPr="001B4D56">
        <w:rPr>
          <w:rFonts w:ascii="CG Times" w:hAnsi="CG Times"/>
          <w:i/>
          <w:sz w:val="20"/>
        </w:rPr>
        <w:t>37</w:t>
      </w:r>
      <w:r>
        <w:rPr>
          <w:rFonts w:ascii="CG Times" w:hAnsi="CG Times"/>
          <w:sz w:val="20"/>
        </w:rPr>
        <w:t>, 273-283.</w:t>
      </w:r>
    </w:p>
    <w:p w:rsidR="00A35621" w:rsidRDefault="00A35621" w:rsidP="00A367E1">
      <w:pPr>
        <w:pStyle w:val="Preformatted"/>
        <w:widowControl/>
        <w:tabs>
          <w:tab w:val="clear" w:pos="0"/>
          <w:tab w:val="clear" w:pos="959"/>
          <w:tab w:val="clear" w:pos="1918"/>
          <w:tab w:val="clear" w:pos="2876"/>
          <w:tab w:val="clear" w:pos="3835"/>
          <w:tab w:val="clear" w:pos="4794"/>
          <w:tab w:val="clear" w:pos="6713"/>
          <w:tab w:val="clear" w:pos="7672"/>
          <w:tab w:val="clear" w:pos="9356"/>
          <w:tab w:val="left" w:pos="-720"/>
          <w:tab w:val="left" w:pos="720"/>
          <w:tab w:val="left" w:pos="2160"/>
          <w:tab w:val="left" w:pos="3600"/>
          <w:tab w:val="left" w:pos="4320"/>
          <w:tab w:val="left" w:pos="5040"/>
          <w:tab w:val="left" w:pos="6480"/>
          <w:tab w:val="left" w:pos="7200"/>
          <w:tab w:val="left" w:pos="7920"/>
        </w:tabs>
        <w:ind w:firstLine="720"/>
        <w:rPr>
          <w:rFonts w:ascii="CG Times" w:hAnsi="CG Times"/>
        </w:rPr>
      </w:pPr>
    </w:p>
    <w:p w:rsidR="00A35621" w:rsidRDefault="00A35621" w:rsidP="00A367E1">
      <w:pPr>
        <w:pStyle w:val="Preformatted"/>
        <w:widowControl/>
        <w:tabs>
          <w:tab w:val="clear" w:pos="0"/>
          <w:tab w:val="clear" w:pos="959"/>
          <w:tab w:val="clear" w:pos="1918"/>
          <w:tab w:val="clear" w:pos="2876"/>
          <w:tab w:val="clear" w:pos="3835"/>
          <w:tab w:val="clear" w:pos="4794"/>
          <w:tab w:val="clear" w:pos="6713"/>
          <w:tab w:val="clear" w:pos="7672"/>
          <w:tab w:val="clear" w:pos="9356"/>
          <w:tab w:val="left" w:pos="-720"/>
          <w:tab w:val="left" w:pos="720"/>
          <w:tab w:val="left" w:pos="2160"/>
          <w:tab w:val="left" w:pos="3600"/>
          <w:tab w:val="left" w:pos="4320"/>
          <w:tab w:val="left" w:pos="5040"/>
          <w:tab w:val="left" w:pos="6480"/>
          <w:tab w:val="left" w:pos="7200"/>
          <w:tab w:val="left" w:pos="7920"/>
        </w:tabs>
        <w:ind w:firstLine="720"/>
        <w:rPr>
          <w:rFonts w:ascii="CG Times" w:hAnsi="CG Times"/>
        </w:rPr>
      </w:pPr>
      <w:r>
        <w:rPr>
          <w:rFonts w:ascii="CG Times" w:hAnsi="CG Times"/>
        </w:rPr>
        <w:t xml:space="preserve">218.  Rozin, P. (2004).  Meat.  Entry in </w:t>
      </w:r>
      <w:r w:rsidRPr="00797666">
        <w:rPr>
          <w:rFonts w:ascii="CG Times" w:hAnsi="CG Times"/>
          <w:i/>
        </w:rPr>
        <w:t>Encyclopedia of food</w:t>
      </w:r>
      <w:r>
        <w:rPr>
          <w:rFonts w:ascii="CG Times" w:hAnsi="CG Times"/>
        </w:rPr>
        <w:t xml:space="preserve"> (S. Katz, ed.). (pp. 666-671).  </w:t>
      </w:r>
      <w:smartTag w:uri="urn:schemas-microsoft-com:office:smarttags" w:element="place">
        <w:smartTag w:uri="urn:schemas-microsoft-com:office:smarttags" w:element="State">
          <w:r>
            <w:rPr>
              <w:rFonts w:ascii="CG Times" w:hAnsi="CG Times"/>
            </w:rPr>
            <w:t>New York</w:t>
          </w:r>
        </w:smartTag>
      </w:smartTag>
      <w:r>
        <w:rPr>
          <w:rFonts w:ascii="CG Times" w:hAnsi="CG Times"/>
        </w:rPr>
        <w:t xml:space="preserve">: Scribner.  </w:t>
      </w:r>
    </w:p>
    <w:p w:rsidR="00A35621" w:rsidRDefault="00A35621" w:rsidP="00A367E1">
      <w:pPr>
        <w:pStyle w:val="Preformatted"/>
        <w:widowControl/>
        <w:tabs>
          <w:tab w:val="clear" w:pos="0"/>
          <w:tab w:val="clear" w:pos="959"/>
          <w:tab w:val="clear" w:pos="1918"/>
          <w:tab w:val="clear" w:pos="2876"/>
          <w:tab w:val="clear" w:pos="3835"/>
          <w:tab w:val="clear" w:pos="4794"/>
          <w:tab w:val="clear" w:pos="6713"/>
          <w:tab w:val="clear" w:pos="7672"/>
          <w:tab w:val="clear" w:pos="9356"/>
          <w:tab w:val="left" w:pos="-720"/>
          <w:tab w:val="left" w:pos="720"/>
          <w:tab w:val="left" w:pos="2160"/>
          <w:tab w:val="left" w:pos="3600"/>
          <w:tab w:val="left" w:pos="4320"/>
          <w:tab w:val="left" w:pos="5040"/>
          <w:tab w:val="left" w:pos="6480"/>
          <w:tab w:val="left" w:pos="7200"/>
          <w:tab w:val="left" w:pos="7920"/>
        </w:tabs>
        <w:ind w:firstLine="720"/>
        <w:rPr>
          <w:rFonts w:ascii="CG Times" w:hAnsi="CG Times"/>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219.  Rozin, P., Riklis, J., &amp; Margolis, L. (2004).  Mutual exposure or close peer relationships do not seem to foster increased similarity in food, music or television program preferences</w:t>
      </w:r>
      <w:r>
        <w:rPr>
          <w:sz w:val="20"/>
        </w:rPr>
        <w:t xml:space="preserve">. </w:t>
      </w:r>
      <w:r>
        <w:rPr>
          <w:rFonts w:ascii="CG Times" w:hAnsi="CG Times"/>
          <w:sz w:val="20"/>
        </w:rPr>
        <w:t xml:space="preserve">  </w:t>
      </w:r>
      <w:r w:rsidRPr="00797666">
        <w:rPr>
          <w:rFonts w:ascii="CG Times" w:hAnsi="CG Times"/>
          <w:i/>
          <w:sz w:val="20"/>
        </w:rPr>
        <w:t>Appetite, 42,</w:t>
      </w:r>
      <w:r>
        <w:rPr>
          <w:rFonts w:ascii="CG Times" w:hAnsi="CG Times"/>
          <w:sz w:val="20"/>
          <w:u w:val="single"/>
        </w:rPr>
        <w:t xml:space="preserve"> </w:t>
      </w:r>
      <w:r>
        <w:rPr>
          <w:rFonts w:ascii="CG Times" w:hAnsi="CG Times"/>
          <w:sz w:val="20"/>
        </w:rPr>
        <w:t>41-48.</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bCs/>
          <w:sz w:val="20"/>
        </w:rPr>
      </w:pPr>
      <w:r>
        <w:rPr>
          <w:bCs/>
          <w:sz w:val="20"/>
        </w:rPr>
        <w:t xml:space="preserve">220. Rozin, A., Rozin, P., &amp; Goldberg, E. (2004).  The Feeling of Music Past: How Listeners Remember Musical Affect.  </w:t>
      </w:r>
      <w:r w:rsidRPr="00797666">
        <w:rPr>
          <w:bCs/>
          <w:i/>
          <w:sz w:val="20"/>
        </w:rPr>
        <w:t>Music Perception, 22</w:t>
      </w:r>
      <w:r>
        <w:rPr>
          <w:bCs/>
          <w:sz w:val="20"/>
        </w:rPr>
        <w:t>, 15-39.</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bC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bCs/>
          <w:sz w:val="20"/>
        </w:rPr>
        <w:t xml:space="preserve">221. </w:t>
      </w:r>
      <w:r>
        <w:rPr>
          <w:rFonts w:ascii="CG Times" w:hAnsi="CG Times"/>
          <w:sz w:val="20"/>
        </w:rPr>
        <w:t xml:space="preserve">Rozin, P., Spranca, M., Krieger, Z., Neuhaus, R., Surillo, D., Swerdlin, A., &amp; Wood, K. (2004). Natural preference: instrumental and ideational/moral motivations, and the contrast between foods and medicines.  </w:t>
      </w:r>
      <w:r w:rsidRPr="00797666">
        <w:rPr>
          <w:rFonts w:ascii="CG Times" w:hAnsi="CG Times"/>
          <w:i/>
          <w:sz w:val="20"/>
        </w:rPr>
        <w:t>Appetite, 43</w:t>
      </w:r>
      <w:r>
        <w:rPr>
          <w:rFonts w:ascii="CG Times" w:hAnsi="CG Times"/>
          <w:sz w:val="20"/>
        </w:rPr>
        <w:t>, 147-154.</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222. </w:t>
      </w:r>
      <w:smartTag w:uri="urn:schemas-microsoft-com:office:smarttags" w:element="place">
        <w:smartTag w:uri="urn:schemas-microsoft-com:office:smarttags" w:element="City">
          <w:r>
            <w:rPr>
              <w:rFonts w:ascii="CG Times" w:hAnsi="CG Times"/>
              <w:sz w:val="20"/>
            </w:rPr>
            <w:t>Bell</w:t>
          </w:r>
        </w:smartTag>
      </w:smartTag>
      <w:r>
        <w:rPr>
          <w:rFonts w:ascii="CG Times" w:hAnsi="CG Times"/>
          <w:sz w:val="20"/>
        </w:rPr>
        <w:t xml:space="preserve">, R., &amp; Rozin, P. (2004).  Banquet song lyrics: “What’s the patter with Rose Marie?” and “O Rose Marie the Beauteous”  </w:t>
      </w:r>
      <w:r w:rsidRPr="00797666">
        <w:rPr>
          <w:rFonts w:ascii="CG Times" w:hAnsi="CG Times"/>
          <w:i/>
          <w:sz w:val="20"/>
        </w:rPr>
        <w:t>Food Quality and Preference, 15</w:t>
      </w:r>
      <w:r>
        <w:rPr>
          <w:rFonts w:ascii="CG Times" w:hAnsi="CG Times"/>
          <w:sz w:val="20"/>
        </w:rPr>
        <w:t>, 613-615.</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223. Royzman, E., McCauley, C. R., &amp; Rozin, P. (2004).  From Plato to Putnam: Four ways to think about hate.   In: Sternberg, R. J. (ed.). </w:t>
      </w:r>
      <w:r w:rsidRPr="00797666">
        <w:rPr>
          <w:rFonts w:ascii="CG Times" w:hAnsi="CG Times"/>
          <w:i/>
          <w:sz w:val="20"/>
        </w:rPr>
        <w:t>The psychology of hate</w:t>
      </w:r>
      <w:r>
        <w:rPr>
          <w:rFonts w:ascii="CG Times" w:hAnsi="CG Times"/>
          <w:sz w:val="20"/>
          <w:u w:val="single"/>
        </w:rPr>
        <w:t>.</w:t>
      </w:r>
      <w:r>
        <w:rPr>
          <w:rFonts w:ascii="CG Times" w:hAnsi="CG Times"/>
          <w:sz w:val="20"/>
        </w:rPr>
        <w:t xml:space="preserve">  (pp. 3-35). </w:t>
      </w:r>
      <w:smartTag w:uri="urn:schemas-microsoft-com:office:smarttags" w:element="place">
        <w:smartTag w:uri="urn:schemas-microsoft-com:office:smarttags" w:element="State">
          <w:r>
            <w:rPr>
              <w:rFonts w:ascii="CG Times" w:hAnsi="CG Times"/>
              <w:sz w:val="20"/>
            </w:rPr>
            <w:t>Washington</w:t>
          </w:r>
        </w:smartTag>
      </w:smartTag>
      <w:r>
        <w:rPr>
          <w:rFonts w:ascii="CG Times" w:hAnsi="CG Times"/>
          <w:sz w:val="20"/>
        </w:rPr>
        <w:t>: APA.</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Times" w:hAnsi="Times"/>
          <w:sz w:val="20"/>
        </w:rPr>
      </w:pPr>
      <w:r>
        <w:rPr>
          <w:rFonts w:ascii="CG Times" w:hAnsi="CG Times"/>
          <w:sz w:val="20"/>
        </w:rPr>
        <w:t xml:space="preserve">224. Hejmadi, A., Rozin, P., &amp; Siegal, M. (2004).  </w:t>
      </w:r>
      <w:r>
        <w:rPr>
          <w:rFonts w:ascii="Times" w:hAnsi="Times"/>
          <w:sz w:val="20"/>
        </w:rPr>
        <w:t xml:space="preserve">Once in Contact, Always in Contact: Contagious Essence and Conceptions of Purification in American and Hindu Indian Children.  </w:t>
      </w:r>
      <w:r w:rsidRPr="00797666">
        <w:rPr>
          <w:rFonts w:ascii="Times" w:hAnsi="Times"/>
          <w:i/>
          <w:sz w:val="20"/>
        </w:rPr>
        <w:t>Developmental Psychology, 40,</w:t>
      </w:r>
      <w:r>
        <w:rPr>
          <w:rFonts w:ascii="Times" w:hAnsi="Times"/>
          <w:sz w:val="20"/>
          <w:u w:val="single"/>
        </w:rPr>
        <w:t xml:space="preserve"> </w:t>
      </w:r>
      <w:r>
        <w:rPr>
          <w:rFonts w:ascii="Times" w:hAnsi="Times"/>
          <w:sz w:val="20"/>
        </w:rPr>
        <w:t xml:space="preserve">467-476. </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C23738" w:rsidRDefault="00C23738"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iCs/>
          <w:sz w:val="20"/>
          <w:lang w:val="en-GB"/>
        </w:rPr>
      </w:pPr>
      <w:r>
        <w:rPr>
          <w:rFonts w:ascii="CG Times" w:hAnsi="CG Times"/>
          <w:sz w:val="20"/>
        </w:rPr>
        <w:t xml:space="preserve">225. Ostovich, J., &amp; Rozin, P.  (2004). </w:t>
      </w:r>
      <w:r>
        <w:rPr>
          <w:iCs/>
          <w:sz w:val="20"/>
          <w:lang w:val="en-GB"/>
        </w:rPr>
        <w:t xml:space="preserve">Body Image Across Three Generations of Americans: Inter-Family Correlations, Gender Differences, and Generation Differences.  </w:t>
      </w:r>
      <w:r w:rsidRPr="009E321B">
        <w:rPr>
          <w:i/>
          <w:iCs/>
          <w:sz w:val="20"/>
          <w:lang w:val="en-GB"/>
        </w:rPr>
        <w:t>The Journal of Eating and Weight Disorders, 9</w:t>
      </w:r>
      <w:r w:rsidRPr="00C23738">
        <w:rPr>
          <w:iCs/>
          <w:sz w:val="20"/>
          <w:lang w:val="en-GB"/>
        </w:rPr>
        <w:t>, 186-193.</w:t>
      </w:r>
    </w:p>
    <w:p w:rsidR="00EA711B" w:rsidRDefault="00EA711B"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iCs/>
          <w:sz w:val="20"/>
          <w:lang w:val="en-GB"/>
        </w:rPr>
      </w:pPr>
    </w:p>
    <w:p w:rsidR="00EA711B" w:rsidRPr="00EA711B" w:rsidRDefault="00EA711B"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sidRPr="00EA711B">
        <w:rPr>
          <w:sz w:val="20"/>
          <w:lang w:val="de-DE"/>
        </w:rPr>
        <w:t xml:space="preserve">226. Cohen, A. B., Rozin, P., Keltner, D. (2004).  </w:t>
      </w:r>
      <w:r w:rsidRPr="00EA711B">
        <w:rPr>
          <w:sz w:val="20"/>
        </w:rPr>
        <w:t xml:space="preserve">Different religions, different emotions.  Commentary in </w:t>
      </w:r>
      <w:r w:rsidRPr="00EA711B">
        <w:rPr>
          <w:i/>
          <w:sz w:val="20"/>
        </w:rPr>
        <w:t>B</w:t>
      </w:r>
      <w:r w:rsidR="00797666">
        <w:rPr>
          <w:i/>
          <w:sz w:val="20"/>
        </w:rPr>
        <w:t xml:space="preserve">ehavioral </w:t>
      </w:r>
      <w:r w:rsidRPr="00EA711B">
        <w:rPr>
          <w:i/>
          <w:sz w:val="20"/>
        </w:rPr>
        <w:t>and Brain Sciences, 27, 334-335.</w:t>
      </w:r>
      <w:r w:rsidRPr="00EA711B">
        <w:rPr>
          <w:rFonts w:ascii="CG Times" w:hAnsi="CG Times"/>
          <w:sz w:val="20"/>
        </w:rPr>
        <w:t xml:space="preserve"> </w:t>
      </w:r>
    </w:p>
    <w:p w:rsidR="0012168C" w:rsidRDefault="0012168C"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pStyle w:val="Normal1"/>
        <w:widowControl/>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pPr>
      <w:r>
        <w:rPr>
          <w:rFonts w:ascii="CG Times" w:hAnsi="CG Times"/>
        </w:rPr>
        <w:t>22</w:t>
      </w:r>
      <w:r w:rsidR="00C23738">
        <w:rPr>
          <w:rFonts w:ascii="CG Times" w:hAnsi="CG Times"/>
        </w:rPr>
        <w:t>7</w:t>
      </w:r>
      <w:r>
        <w:rPr>
          <w:rFonts w:ascii="CG Times" w:hAnsi="CG Times"/>
        </w:rPr>
        <w:t xml:space="preserve">. </w:t>
      </w:r>
      <w:r>
        <w:t xml:space="preserve">Rozin, P., Taylor, C., Ross, L., Bennett, G., and Hejmadi, A. (2005). General and specific emotion recognition abilities: Relations among individual differences in recognition of disgust and other emotional expressions in facial and bodily representations, obsessive-compulsive tendencies, and disgust sensitivity.  </w:t>
      </w:r>
      <w:r w:rsidRPr="009E321B">
        <w:rPr>
          <w:i/>
        </w:rPr>
        <w:t>Cognition and Emotion, 19</w:t>
      </w:r>
      <w:r>
        <w:rPr>
          <w:u w:val="single"/>
        </w:rPr>
        <w:t xml:space="preserve"> </w:t>
      </w:r>
      <w:r w:rsidRPr="00EA711B">
        <w:rPr>
          <w:i/>
        </w:rPr>
        <w:t>(3),</w:t>
      </w:r>
      <w:r>
        <w:t xml:space="preserve"> 397-412.</w:t>
      </w:r>
    </w:p>
    <w:p w:rsidR="00A35621" w:rsidRDefault="00A35621" w:rsidP="00A367E1">
      <w:pPr>
        <w:pStyle w:val="Normal1"/>
        <w:widowControl/>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iCs/>
          <w:sz w:val="20"/>
        </w:rPr>
      </w:pPr>
      <w:r>
        <w:rPr>
          <w:sz w:val="20"/>
        </w:rPr>
        <w:t>22</w:t>
      </w:r>
      <w:r w:rsidR="00C23738">
        <w:rPr>
          <w:sz w:val="20"/>
        </w:rPr>
        <w:t>8</w:t>
      </w:r>
      <w:r>
        <w:t xml:space="preserve">. </w:t>
      </w:r>
      <w:r>
        <w:rPr>
          <w:rFonts w:ascii="CG Times" w:hAnsi="CG Times"/>
          <w:iCs/>
          <w:sz w:val="20"/>
        </w:rPr>
        <w:t xml:space="preserve">Rozin, P. (2005).  Forward.  In: J. Schulkin: </w:t>
      </w:r>
      <w:r w:rsidRPr="009E321B">
        <w:rPr>
          <w:rFonts w:ascii="CG Times" w:hAnsi="CG Times"/>
          <w:i/>
          <w:iCs/>
          <w:sz w:val="20"/>
        </w:rPr>
        <w:t>Curt Richter: A life in the laboratory</w:t>
      </w:r>
      <w:r>
        <w:rPr>
          <w:rFonts w:ascii="CG Times" w:hAnsi="CG Times"/>
          <w:iCs/>
          <w:sz w:val="20"/>
        </w:rPr>
        <w:t xml:space="preserve">. </w:t>
      </w:r>
      <w:r>
        <w:rPr>
          <w:rFonts w:ascii="CG Times" w:hAnsi="CG Times"/>
          <w:i/>
          <w:sz w:val="20"/>
        </w:rPr>
        <w:t>ix-xii</w:t>
      </w:r>
      <w:r>
        <w:rPr>
          <w:rFonts w:ascii="CG Times" w:hAnsi="CG Times"/>
          <w:iCs/>
          <w:sz w:val="20"/>
        </w:rPr>
        <w:t xml:space="preserve">. </w:t>
      </w:r>
      <w:smartTag w:uri="urn:schemas-microsoft-com:office:smarttags" w:element="City">
        <w:r>
          <w:rPr>
            <w:rFonts w:ascii="CG Times" w:hAnsi="CG Times"/>
            <w:iCs/>
            <w:sz w:val="20"/>
          </w:rPr>
          <w:t>Baltimore</w:t>
        </w:r>
      </w:smartTag>
      <w:r>
        <w:rPr>
          <w:rFonts w:ascii="CG Times" w:hAnsi="CG Times"/>
          <w:iCs/>
          <w:sz w:val="20"/>
        </w:rPr>
        <w:t xml:space="preserve">: </w:t>
      </w:r>
      <w:smartTag w:uri="urn:schemas-microsoft-com:office:smarttags" w:element="place">
        <w:smartTag w:uri="urn:schemas-microsoft-com:office:smarttags" w:element="PlaceName">
          <w:r>
            <w:rPr>
              <w:rFonts w:ascii="CG Times" w:hAnsi="CG Times"/>
              <w:iCs/>
              <w:sz w:val="20"/>
            </w:rPr>
            <w:t>Johns</w:t>
          </w:r>
        </w:smartTag>
        <w:r>
          <w:rPr>
            <w:rFonts w:ascii="CG Times" w:hAnsi="CG Times"/>
            <w:iCs/>
            <w:sz w:val="20"/>
          </w:rPr>
          <w:t xml:space="preserve"> </w:t>
        </w:r>
        <w:smartTag w:uri="urn:schemas-microsoft-com:office:smarttags" w:element="PlaceName">
          <w:r>
            <w:rPr>
              <w:rFonts w:ascii="CG Times" w:hAnsi="CG Times"/>
              <w:iCs/>
              <w:sz w:val="20"/>
            </w:rPr>
            <w:t>Hopkins</w:t>
          </w:r>
        </w:smartTag>
        <w:r>
          <w:rPr>
            <w:rFonts w:ascii="CG Times" w:hAnsi="CG Times"/>
            <w:iCs/>
            <w:sz w:val="20"/>
          </w:rPr>
          <w:t xml:space="preserve"> </w:t>
        </w:r>
        <w:smartTag w:uri="urn:schemas-microsoft-com:office:smarttags" w:element="PlaceType">
          <w:r>
            <w:rPr>
              <w:rFonts w:ascii="CG Times" w:hAnsi="CG Times"/>
              <w:iCs/>
              <w:sz w:val="20"/>
            </w:rPr>
            <w:t>University</w:t>
          </w:r>
        </w:smartTag>
      </w:smartTag>
      <w:r>
        <w:rPr>
          <w:rFonts w:ascii="CG Times" w:hAnsi="CG Times"/>
          <w:iCs/>
          <w:sz w:val="20"/>
        </w:rPr>
        <w:t xml:space="preserve"> Press.</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iCs/>
          <w:sz w:val="20"/>
        </w:rPr>
      </w:pPr>
    </w:p>
    <w:p w:rsidR="00EA711B" w:rsidRDefault="00EA711B"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229. Rozin, P.  (2005). A history of eating: The movement to suppress passive eating and the risks of side-plate-food. </w:t>
      </w:r>
      <w:r w:rsidRPr="009E321B">
        <w:rPr>
          <w:rFonts w:ascii="CG Times" w:hAnsi="CG Times"/>
          <w:i/>
          <w:sz w:val="20"/>
        </w:rPr>
        <w:t>American Psychological Society Observer, 18(1),</w:t>
      </w:r>
      <w:r>
        <w:rPr>
          <w:rFonts w:ascii="CG Times" w:hAnsi="CG Times"/>
          <w:sz w:val="20"/>
          <w:u w:val="single"/>
        </w:rPr>
        <w:t xml:space="preserve"> </w:t>
      </w:r>
      <w:r>
        <w:rPr>
          <w:rFonts w:ascii="CG Times" w:hAnsi="CG Times"/>
          <w:sz w:val="20"/>
        </w:rPr>
        <w:t>18-19.</w:t>
      </w:r>
    </w:p>
    <w:p w:rsidR="00A35621" w:rsidRDefault="00A35621" w:rsidP="00A367E1">
      <w:pPr>
        <w:pStyle w:val="Normal1"/>
        <w:widowControl/>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pPr>
    </w:p>
    <w:p w:rsidR="00A35621" w:rsidRDefault="00A35621" w:rsidP="00A367E1">
      <w:pPr>
        <w:pStyle w:val="Normal1"/>
        <w:widowControl/>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u w:val="single"/>
        </w:rPr>
      </w:pPr>
      <w:r>
        <w:t>2</w:t>
      </w:r>
      <w:r w:rsidR="00C23738">
        <w:t>30</w:t>
      </w:r>
      <w:r>
        <w:t xml:space="preserve">. </w:t>
      </w:r>
      <w:r>
        <w:rPr>
          <w:rFonts w:ascii="CG Times" w:hAnsi="CG Times"/>
        </w:rPr>
        <w:t>Rozin, P</w:t>
      </w:r>
      <w:r>
        <w:t xml:space="preserve">. (2005).  </w:t>
      </w:r>
      <w:r>
        <w:rPr>
          <w:color w:val="000000"/>
        </w:rPr>
        <w:t>The meaning of “natural”: Process more</w:t>
      </w:r>
      <w:r>
        <w:t xml:space="preserve"> important than content.  </w:t>
      </w:r>
      <w:r w:rsidRPr="009E321B">
        <w:rPr>
          <w:i/>
        </w:rPr>
        <w:t xml:space="preserve">Psychological Science, 16, </w:t>
      </w:r>
      <w:r>
        <w:t>652-658</w:t>
      </w:r>
      <w:r>
        <w:rPr>
          <w:u w:val="single"/>
        </w:rPr>
        <w:t>.</w:t>
      </w:r>
    </w:p>
    <w:p w:rsidR="00A35621" w:rsidRDefault="00A35621" w:rsidP="00A367E1">
      <w:pPr>
        <w:pStyle w:val="Normal1"/>
        <w:widowControl/>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u w:val="single"/>
        </w:rPr>
      </w:pPr>
    </w:p>
    <w:p w:rsidR="00A35621" w:rsidRDefault="00A35621" w:rsidP="00A367E1">
      <w:pPr>
        <w:tabs>
          <w:tab w:val="left" w:pos="2160"/>
        </w:tabs>
        <w:ind w:firstLine="720"/>
        <w:rPr>
          <w:sz w:val="20"/>
        </w:rPr>
      </w:pPr>
      <w:r>
        <w:rPr>
          <w:sz w:val="20"/>
        </w:rPr>
        <w:t>23</w:t>
      </w:r>
      <w:r w:rsidR="00C23738">
        <w:rPr>
          <w:sz w:val="20"/>
        </w:rPr>
        <w:t>1</w:t>
      </w:r>
      <w:r>
        <w:t>.</w:t>
      </w:r>
      <w:r w:rsidRPr="00962075">
        <w:t xml:space="preserve"> </w:t>
      </w:r>
      <w:r>
        <w:rPr>
          <w:sz w:val="20"/>
        </w:rPr>
        <w:t xml:space="preserve">Rozin, P. (2005). The Meaning of Food in Our Lives:  A Cross-cultural Perspective on Eating and Well-Being. </w:t>
      </w:r>
      <w:r w:rsidRPr="009E321B">
        <w:rPr>
          <w:i/>
          <w:sz w:val="20"/>
        </w:rPr>
        <w:t>Journal of Nutrition Education and Behavior, 37,</w:t>
      </w:r>
      <w:r>
        <w:rPr>
          <w:sz w:val="20"/>
        </w:rPr>
        <w:t xml:space="preserve"> S107-S112.</w:t>
      </w:r>
    </w:p>
    <w:p w:rsidR="00A35621" w:rsidRDefault="00A35621" w:rsidP="00A367E1">
      <w:pPr>
        <w:tabs>
          <w:tab w:val="left" w:pos="2160"/>
        </w:tabs>
        <w:ind w:firstLine="720"/>
        <w:rPr>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color w:val="000000"/>
          <w:sz w:val="20"/>
        </w:rPr>
      </w:pPr>
      <w:r>
        <w:rPr>
          <w:sz w:val="20"/>
        </w:rPr>
        <w:t>23</w:t>
      </w:r>
      <w:r w:rsidR="00C23738">
        <w:rPr>
          <w:sz w:val="20"/>
        </w:rPr>
        <w:t>2</w:t>
      </w:r>
      <w:r>
        <w:rPr>
          <w:sz w:val="20"/>
        </w:rPr>
        <w:t xml:space="preserve">.  </w:t>
      </w:r>
      <w:r>
        <w:rPr>
          <w:rFonts w:ascii="CG Times" w:hAnsi="CG Times"/>
          <w:sz w:val="20"/>
        </w:rPr>
        <w:t xml:space="preserve">Cohen, A. B., Malka, A., Rozin, P., &amp; Cherfas, L. (2006).   </w:t>
      </w:r>
      <w:r>
        <w:rPr>
          <w:color w:val="000000"/>
          <w:sz w:val="20"/>
        </w:rPr>
        <w:t xml:space="preserve">Religion and unforgivable offenses.  </w:t>
      </w:r>
      <w:r w:rsidRPr="00C609A5">
        <w:rPr>
          <w:i/>
          <w:color w:val="000000"/>
          <w:sz w:val="20"/>
        </w:rPr>
        <w:t>Journal of Personality, 74</w:t>
      </w:r>
      <w:r>
        <w:rPr>
          <w:color w:val="000000"/>
          <w:sz w:val="20"/>
        </w:rPr>
        <w:t>, 85-118.</w:t>
      </w:r>
    </w:p>
    <w:p w:rsidR="00B9571C" w:rsidRDefault="00B9571C" w:rsidP="00A367E1">
      <w:pPr>
        <w:pStyle w:val="H5"/>
        <w:widowControl/>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Times New Roman" w:eastAsia="MS Mincho" w:hAnsi="Times New Roman" w:cs="Times-Bold"/>
          <w:b w:val="0"/>
          <w:bCs/>
          <w:sz w:val="22"/>
          <w:szCs w:val="22"/>
          <w:lang w:eastAsia="ja-JP"/>
        </w:rPr>
      </w:pPr>
    </w:p>
    <w:p w:rsidR="00A35621" w:rsidRDefault="00A35621" w:rsidP="00A367E1">
      <w:pPr>
        <w:pStyle w:val="H5"/>
        <w:widowControl/>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Times New Roman" w:eastAsia="MS Mincho" w:hAnsi="Times New Roman" w:cs="Times-Bold"/>
          <w:b w:val="0"/>
          <w:bCs/>
          <w:szCs w:val="22"/>
          <w:lang w:eastAsia="ja-JP"/>
        </w:rPr>
      </w:pPr>
      <w:r w:rsidRPr="00361CE4">
        <w:rPr>
          <w:rFonts w:ascii="Times New Roman" w:eastAsia="MS Mincho" w:hAnsi="Times New Roman" w:cs="Times-Bold"/>
          <w:b w:val="0"/>
          <w:bCs/>
          <w:lang w:eastAsia="ja-JP"/>
        </w:rPr>
        <w:t>23</w:t>
      </w:r>
      <w:r w:rsidR="00C23738" w:rsidRPr="00361CE4">
        <w:rPr>
          <w:rFonts w:ascii="Times New Roman" w:eastAsia="MS Mincho" w:hAnsi="Times New Roman" w:cs="Times-Bold"/>
          <w:b w:val="0"/>
          <w:bCs/>
          <w:lang w:eastAsia="ja-JP"/>
        </w:rPr>
        <w:t>3</w:t>
      </w:r>
      <w:r w:rsidRPr="00361CE4">
        <w:rPr>
          <w:rFonts w:ascii="Times New Roman" w:eastAsia="MS Mincho" w:hAnsi="Times New Roman" w:cs="Times-Bold"/>
          <w:b w:val="0"/>
          <w:bCs/>
          <w:lang w:eastAsia="ja-JP"/>
        </w:rPr>
        <w:t>.</w:t>
      </w:r>
      <w:r>
        <w:rPr>
          <w:rFonts w:ascii="Times New Roman" w:eastAsia="MS Mincho" w:hAnsi="Times New Roman" w:cs="Times-Bold"/>
          <w:b w:val="0"/>
          <w:bCs/>
          <w:sz w:val="22"/>
          <w:szCs w:val="22"/>
          <w:lang w:eastAsia="ja-JP"/>
        </w:rPr>
        <w:t xml:space="preserve">  </w:t>
      </w:r>
      <w:r>
        <w:rPr>
          <w:rFonts w:ascii="Times New Roman" w:eastAsia="MS Mincho" w:hAnsi="Times New Roman" w:cs="Times-Bold"/>
          <w:b w:val="0"/>
          <w:bCs/>
          <w:lang w:eastAsia="ja-JP"/>
        </w:rPr>
        <w:t xml:space="preserve">Moskalenko, S., McCauley, C . R., &amp; Rozin, P.  (2006). Group Identification under Conditions of Threat: College Students’ Attachment to Country, Family, Ethnicity, Religion, and University Before and After September 11, 2001.  </w:t>
      </w:r>
      <w:r w:rsidRPr="00C609A5">
        <w:rPr>
          <w:rFonts w:ascii="Times New Roman" w:eastAsia="MS Mincho" w:hAnsi="Times New Roman" w:cs="Times-Bold"/>
          <w:b w:val="0"/>
          <w:bCs/>
          <w:i/>
          <w:szCs w:val="22"/>
          <w:lang w:eastAsia="ja-JP"/>
        </w:rPr>
        <w:t>Political Psychology, 27,</w:t>
      </w:r>
      <w:r>
        <w:rPr>
          <w:rFonts w:ascii="Times New Roman" w:eastAsia="MS Mincho" w:hAnsi="Times New Roman" w:cs="Times-Bold"/>
          <w:b w:val="0"/>
          <w:bCs/>
          <w:szCs w:val="22"/>
          <w:lang w:eastAsia="ja-JP"/>
        </w:rPr>
        <w:t xml:space="preserve"> 77-97.</w:t>
      </w:r>
    </w:p>
    <w:p w:rsidR="00A35621" w:rsidRDefault="00A35621" w:rsidP="00A367E1">
      <w:pPr>
        <w:pStyle w:val="H5"/>
        <w:widowControl/>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Times New Roman" w:eastAsia="MS Mincho" w:hAnsi="Times New Roman" w:cs="Times-Bold"/>
          <w:b w:val="0"/>
          <w:bCs/>
          <w:sz w:val="22"/>
          <w:szCs w:val="22"/>
          <w:lang w:eastAsia="ja-JP"/>
        </w:rPr>
      </w:pPr>
    </w:p>
    <w:p w:rsidR="00A35621" w:rsidRDefault="00A35621" w:rsidP="00A367E1">
      <w:pPr>
        <w:tabs>
          <w:tab w:val="left" w:pos="2160"/>
        </w:tabs>
        <w:autoSpaceDE w:val="0"/>
        <w:autoSpaceDN w:val="0"/>
        <w:adjustRightInd w:val="0"/>
        <w:ind w:firstLine="720"/>
        <w:rPr>
          <w:color w:val="000000"/>
          <w:sz w:val="20"/>
        </w:rPr>
      </w:pPr>
      <w:r w:rsidRPr="0075006E">
        <w:rPr>
          <w:sz w:val="20"/>
          <w:lang w:val="de-DE"/>
        </w:rPr>
        <w:t>23</w:t>
      </w:r>
      <w:r w:rsidR="00C23738" w:rsidRPr="0075006E">
        <w:rPr>
          <w:sz w:val="20"/>
          <w:lang w:val="de-DE"/>
        </w:rPr>
        <w:t>4</w:t>
      </w:r>
      <w:r w:rsidRPr="0075006E">
        <w:rPr>
          <w:sz w:val="20"/>
          <w:lang w:val="de-DE"/>
        </w:rPr>
        <w:t xml:space="preserve">. Cherfas, L., Rozin, P., Cohen, A. B., Davidson, A., &amp; McCauley, C. R. (2006).  </w:t>
      </w:r>
      <w:r>
        <w:rPr>
          <w:sz w:val="20"/>
        </w:rPr>
        <w:t xml:space="preserve">The framing of atrocities:  </w:t>
      </w:r>
      <w:r>
        <w:rPr>
          <w:color w:val="000000"/>
          <w:sz w:val="20"/>
        </w:rPr>
        <w:t xml:space="preserve">Documenting the wide variation in aversion to Germans and German related activities among Holocaust survivors.  </w:t>
      </w:r>
      <w:r w:rsidRPr="00C609A5">
        <w:rPr>
          <w:i/>
          <w:color w:val="000000"/>
          <w:sz w:val="20"/>
        </w:rPr>
        <w:t>Peace and Conflict. Journal of Peace Psychology, 12(1),</w:t>
      </w:r>
      <w:r>
        <w:rPr>
          <w:color w:val="000000"/>
          <w:sz w:val="20"/>
        </w:rPr>
        <w:t xml:space="preserve"> 65-80.</w:t>
      </w:r>
    </w:p>
    <w:p w:rsidR="00A35621" w:rsidRDefault="00A35621" w:rsidP="00A367E1">
      <w:pPr>
        <w:tabs>
          <w:tab w:val="left" w:pos="2160"/>
        </w:tabs>
        <w:autoSpaceDE w:val="0"/>
        <w:autoSpaceDN w:val="0"/>
        <w:adjustRightInd w:val="0"/>
        <w:ind w:firstLine="720"/>
        <w:rPr>
          <w:color w:val="000000"/>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Pr>
          <w:color w:val="000000"/>
          <w:sz w:val="20"/>
        </w:rPr>
        <w:t>23</w:t>
      </w:r>
      <w:r w:rsidR="00C23738">
        <w:rPr>
          <w:color w:val="000000"/>
          <w:sz w:val="20"/>
        </w:rPr>
        <w:t>5</w:t>
      </w:r>
      <w:r>
        <w:rPr>
          <w:color w:val="000000"/>
          <w:sz w:val="20"/>
        </w:rPr>
        <w:t xml:space="preserve">. </w:t>
      </w:r>
      <w:r>
        <w:rPr>
          <w:rFonts w:ascii="CG Times" w:hAnsi="CG Times"/>
          <w:sz w:val="20"/>
        </w:rPr>
        <w:t xml:space="preserve">Royzman, E., &amp; Rozin, P. (2006). </w:t>
      </w:r>
      <w:r>
        <w:rPr>
          <w:sz w:val="20"/>
        </w:rPr>
        <w:t xml:space="preserve">The promiscuity of sympathy: The differential role of prior emotional attachment in sympathy and sympathetic joy.  </w:t>
      </w:r>
      <w:r w:rsidRPr="00C609A5">
        <w:rPr>
          <w:i/>
          <w:sz w:val="20"/>
        </w:rPr>
        <w:t>Emotion, 6,</w:t>
      </w:r>
      <w:r>
        <w:rPr>
          <w:sz w:val="20"/>
        </w:rPr>
        <w:t xml:space="preserve"> 82-93. </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sidRPr="0075006E">
        <w:rPr>
          <w:sz w:val="20"/>
          <w:lang w:val="de-DE"/>
        </w:rPr>
        <w:t xml:space="preserve">236. Geier, A. B., Rozin, P., &amp; Doros, G.  </w:t>
      </w:r>
      <w:r>
        <w:rPr>
          <w:sz w:val="20"/>
        </w:rPr>
        <w:t xml:space="preserve">(2006). Unit bias: A new heuristic that helps explain the effect of portion size on food intake.  </w:t>
      </w:r>
      <w:r w:rsidRPr="00C609A5">
        <w:rPr>
          <w:i/>
          <w:sz w:val="20"/>
        </w:rPr>
        <w:t>Psychological Science, 17,</w:t>
      </w:r>
      <w:r>
        <w:rPr>
          <w:sz w:val="20"/>
        </w:rPr>
        <w:t xml:space="preserve"> 521-525.</w:t>
      </w:r>
    </w:p>
    <w:p w:rsidR="00A35621" w:rsidRDefault="00A35621" w:rsidP="00A367E1">
      <w:pPr>
        <w:tabs>
          <w:tab w:val="left" w:pos="2160"/>
        </w:tabs>
        <w:autoSpaceDE w:val="0"/>
        <w:autoSpaceDN w:val="0"/>
        <w:adjustRightInd w:val="0"/>
        <w:ind w:firstLine="720"/>
        <w:rPr>
          <w:color w:val="000000"/>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Pr>
          <w:sz w:val="20"/>
        </w:rPr>
        <w:t xml:space="preserve">237. Rozin, P. </w:t>
      </w:r>
      <w:r>
        <w:rPr>
          <w:rFonts w:ascii="CG Times" w:hAnsi="CG Times"/>
          <w:sz w:val="20"/>
        </w:rPr>
        <w:t xml:space="preserve">Hanko, K., &amp; Durlach, P.   (2006). </w:t>
      </w:r>
      <w:r>
        <w:rPr>
          <w:sz w:val="20"/>
        </w:rPr>
        <w:t xml:space="preserve">Self-prediction of hedonic trajectories for repeated use of body products and foods: Poor performance, not improved by a full generation of experience.  </w:t>
      </w:r>
      <w:r w:rsidRPr="00C609A5">
        <w:rPr>
          <w:i/>
          <w:sz w:val="20"/>
        </w:rPr>
        <w:t>Appetite, 46,</w:t>
      </w:r>
      <w:r>
        <w:rPr>
          <w:sz w:val="20"/>
        </w:rPr>
        <w:t xml:space="preserve"> 297-303. </w:t>
      </w:r>
    </w:p>
    <w:p w:rsidR="00A35621" w:rsidRDefault="00A35621"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pStyle w:val="H5"/>
        <w:widowControl/>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b w:val="0"/>
        </w:rPr>
      </w:pPr>
      <w:r>
        <w:rPr>
          <w:b w:val="0"/>
        </w:rPr>
        <w:t xml:space="preserve">238. Rozin, P., Fischler, C., Shields, C., &amp; Masson, E.  (2006). Attitudes towards large numbers of choices in the food domain.  A cross-cultural study of five countries in Europe and the </w:t>
      </w:r>
      <w:smartTag w:uri="urn:schemas-microsoft-com:office:smarttags" w:element="place">
        <w:smartTag w:uri="urn:schemas-microsoft-com:office:smarttags" w:element="country-region">
          <w:r>
            <w:rPr>
              <w:b w:val="0"/>
            </w:rPr>
            <w:t>USA</w:t>
          </w:r>
        </w:smartTag>
      </w:smartTag>
      <w:r>
        <w:rPr>
          <w:b w:val="0"/>
        </w:rPr>
        <w:t xml:space="preserve">.  </w:t>
      </w:r>
      <w:r w:rsidRPr="00C609A5">
        <w:rPr>
          <w:b w:val="0"/>
          <w:i/>
        </w:rPr>
        <w:t>Appetite, 46</w:t>
      </w:r>
      <w:r>
        <w:rPr>
          <w:b w:val="0"/>
        </w:rPr>
        <w:t>, 304-308.</w:t>
      </w:r>
    </w:p>
    <w:p w:rsidR="00A35621" w:rsidRDefault="00A35621" w:rsidP="00A367E1">
      <w:pPr>
        <w:pStyle w:val="H5"/>
        <w:widowControl/>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b w:val="0"/>
          <w:bCs/>
        </w:rPr>
      </w:pPr>
    </w:p>
    <w:p w:rsidR="00A35621" w:rsidRDefault="00A35621" w:rsidP="00A367E1">
      <w:pPr>
        <w:pStyle w:val="H5"/>
        <w:widowControl/>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b w:val="0"/>
        </w:rPr>
      </w:pPr>
      <w:r w:rsidRPr="00AB2D2E">
        <w:rPr>
          <w:b w:val="0"/>
          <w:bCs/>
          <w:lang w:val="de-DE"/>
        </w:rPr>
        <w:t xml:space="preserve">239. Rozin, </w:t>
      </w:r>
      <w:r w:rsidR="00AB2D2E" w:rsidRPr="00AB2D2E">
        <w:rPr>
          <w:b w:val="0"/>
          <w:bCs/>
          <w:lang w:val="de-DE"/>
        </w:rPr>
        <w:t>P</w:t>
      </w:r>
      <w:r w:rsidRPr="00AB2D2E">
        <w:rPr>
          <w:b w:val="0"/>
          <w:bCs/>
          <w:lang w:val="de-DE"/>
        </w:rPr>
        <w:t xml:space="preserve">., Rozin, </w:t>
      </w:r>
      <w:r w:rsidR="00AB2D2E">
        <w:rPr>
          <w:b w:val="0"/>
          <w:bCs/>
          <w:lang w:val="de-DE"/>
        </w:rPr>
        <w:t>A</w:t>
      </w:r>
      <w:r w:rsidRPr="00AB2D2E">
        <w:rPr>
          <w:b w:val="0"/>
          <w:bCs/>
          <w:lang w:val="de-DE"/>
        </w:rPr>
        <w:t xml:space="preserve">., Appel, B., &amp; Wachtel, C.  </w:t>
      </w:r>
      <w:r>
        <w:rPr>
          <w:b w:val="0"/>
          <w:bCs/>
        </w:rPr>
        <w:t xml:space="preserve">(2006). Documenting and explaining the common AAB pattern in music and humor. </w:t>
      </w:r>
      <w:r w:rsidRPr="00C609A5">
        <w:rPr>
          <w:b w:val="0"/>
          <w:bCs/>
          <w:i/>
        </w:rPr>
        <w:t>Emotion, 6,</w:t>
      </w:r>
      <w:r>
        <w:rPr>
          <w:b w:val="0"/>
          <w:bCs/>
          <w:u w:val="single"/>
        </w:rPr>
        <w:t xml:space="preserve"> </w:t>
      </w:r>
      <w:r>
        <w:rPr>
          <w:b w:val="0"/>
          <w:bCs/>
        </w:rPr>
        <w:t>349-355.</w:t>
      </w:r>
      <w:r>
        <w:t xml:space="preserve"> </w:t>
      </w:r>
      <w:r>
        <w:rPr>
          <w:b w:val="0"/>
        </w:rPr>
        <w:t xml:space="preserve"> </w:t>
      </w:r>
    </w:p>
    <w:p w:rsidR="00A35621" w:rsidRDefault="00A35621" w:rsidP="00A367E1">
      <w:pPr>
        <w:pStyle w:val="H5"/>
        <w:widowControl/>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b w:val="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Pr>
          <w:bCs/>
          <w:sz w:val="20"/>
        </w:rPr>
        <w:t>240</w:t>
      </w:r>
      <w:r>
        <w:rPr>
          <w:b/>
          <w:sz w:val="20"/>
        </w:rPr>
        <w:t>.</w:t>
      </w:r>
      <w:r>
        <w:rPr>
          <w:b/>
        </w:rPr>
        <w:t xml:space="preserve">  </w:t>
      </w:r>
      <w:r>
        <w:rPr>
          <w:sz w:val="20"/>
        </w:rPr>
        <w:t xml:space="preserve">Rozin, P. (2006).  The interaction of biological, psychological and cultural factors in food choice.  In: R. Shepherd and M. Raats, </w:t>
      </w:r>
      <w:r w:rsidRPr="00C609A5">
        <w:rPr>
          <w:i/>
          <w:sz w:val="20"/>
        </w:rPr>
        <w:t>The Psychology of Food Choice</w:t>
      </w:r>
      <w:r>
        <w:rPr>
          <w:sz w:val="20"/>
        </w:rPr>
        <w:t xml:space="preserve">. (pp. 19-40).  </w:t>
      </w:r>
      <w:smartTag w:uri="urn:schemas-microsoft-com:office:smarttags" w:element="place">
        <w:smartTag w:uri="urn:schemas-microsoft-com:office:smarttags" w:element="City">
          <w:r>
            <w:rPr>
              <w:sz w:val="20"/>
            </w:rPr>
            <w:t>Wallingford</w:t>
          </w:r>
        </w:smartTag>
        <w:r>
          <w:rPr>
            <w:sz w:val="20"/>
          </w:rPr>
          <w:t xml:space="preserve">, </w:t>
        </w:r>
        <w:smartTag w:uri="urn:schemas-microsoft-com:office:smarttags" w:element="country-region">
          <w:r>
            <w:rPr>
              <w:sz w:val="20"/>
            </w:rPr>
            <w:t>U.K.</w:t>
          </w:r>
        </w:smartTag>
      </w:smartTag>
      <w:r>
        <w:rPr>
          <w:sz w:val="20"/>
        </w:rPr>
        <w:t>: CABI.</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p>
    <w:p w:rsidR="00A35621" w:rsidRDefault="00A35621" w:rsidP="00A367E1">
      <w:pPr>
        <w:tabs>
          <w:tab w:val="left" w:pos="2160"/>
        </w:tabs>
        <w:autoSpaceDE w:val="0"/>
        <w:autoSpaceDN w:val="0"/>
        <w:adjustRightInd w:val="0"/>
        <w:ind w:firstLine="720"/>
        <w:rPr>
          <w:sz w:val="20"/>
          <w:szCs w:val="18"/>
        </w:rPr>
      </w:pPr>
      <w:r>
        <w:rPr>
          <w:sz w:val="20"/>
        </w:rPr>
        <w:t xml:space="preserve">241. Rozin, P. (2006). </w:t>
      </w:r>
      <w:r>
        <w:rPr>
          <w:sz w:val="20"/>
          <w:szCs w:val="34"/>
        </w:rPr>
        <w:t>Naturalness judgments by lay Americans: Process dominates content in judgments of food or water acceptability and naturalness</w:t>
      </w:r>
      <w:r w:rsidRPr="00C609A5">
        <w:rPr>
          <w:sz w:val="20"/>
          <w:szCs w:val="34"/>
        </w:rPr>
        <w:t xml:space="preserve">. </w:t>
      </w:r>
      <w:r w:rsidRPr="00C609A5">
        <w:rPr>
          <w:i/>
          <w:sz w:val="20"/>
          <w:szCs w:val="18"/>
        </w:rPr>
        <w:t>Judgment and Decision Making, 1 (2)</w:t>
      </w:r>
      <w:r>
        <w:rPr>
          <w:sz w:val="20"/>
          <w:szCs w:val="18"/>
        </w:rPr>
        <w:t>, 91–97.</w:t>
      </w:r>
    </w:p>
    <w:p w:rsidR="00A35621" w:rsidRDefault="00A35621" w:rsidP="00A367E1">
      <w:pPr>
        <w:tabs>
          <w:tab w:val="left" w:pos="2160"/>
        </w:tabs>
        <w:autoSpaceDE w:val="0"/>
        <w:autoSpaceDN w:val="0"/>
        <w:adjustRightInd w:val="0"/>
        <w:ind w:firstLine="720"/>
        <w:rPr>
          <w:sz w:val="20"/>
          <w:szCs w:val="18"/>
        </w:rPr>
      </w:pPr>
    </w:p>
    <w:p w:rsidR="00A35621" w:rsidRDefault="00A35621" w:rsidP="00A367E1">
      <w:pPr>
        <w:tabs>
          <w:tab w:val="left" w:pos="2160"/>
        </w:tabs>
        <w:ind w:firstLine="720"/>
        <w:rPr>
          <w:sz w:val="20"/>
        </w:rPr>
      </w:pPr>
      <w:r>
        <w:rPr>
          <w:sz w:val="20"/>
          <w:szCs w:val="18"/>
        </w:rPr>
        <w:t xml:space="preserve">242. </w:t>
      </w:r>
      <w:r>
        <w:rPr>
          <w:sz w:val="20"/>
        </w:rPr>
        <w:t>Rozin, P. (2006).   From trying to understand food choice to conditioned taste aversions and back:</w:t>
      </w:r>
    </w:p>
    <w:p w:rsidR="00A35621" w:rsidRDefault="00A35621" w:rsidP="00A367E1">
      <w:pPr>
        <w:tabs>
          <w:tab w:val="left" w:pos="2160"/>
        </w:tabs>
        <w:ind w:firstLine="720"/>
        <w:rPr>
          <w:sz w:val="20"/>
        </w:rPr>
      </w:pPr>
      <w:r>
        <w:rPr>
          <w:sz w:val="20"/>
        </w:rPr>
        <w:t xml:space="preserve">A short odyssey.  </w:t>
      </w:r>
      <w:hyperlink r:id="rId13" w:history="1">
        <w:r>
          <w:rPr>
            <w:rStyle w:val="Hyperlink"/>
            <w:sz w:val="20"/>
            <w:u w:val="none"/>
          </w:rPr>
          <w:t>www.ctalearning.com</w:t>
        </w:r>
      </w:hyperlink>
      <w:r>
        <w:rPr>
          <w:sz w:val="20"/>
        </w:rPr>
        <w:t xml:space="preserve">.  </w:t>
      </w:r>
    </w:p>
    <w:p w:rsidR="00A35621" w:rsidRDefault="00A35621" w:rsidP="00A367E1">
      <w:pPr>
        <w:tabs>
          <w:tab w:val="left" w:pos="2160"/>
        </w:tabs>
        <w:ind w:firstLine="720"/>
        <w:rPr>
          <w:sz w:val="20"/>
        </w:rPr>
      </w:pPr>
    </w:p>
    <w:p w:rsidR="00A35621" w:rsidRDefault="00A35621" w:rsidP="00A367E1">
      <w:pPr>
        <w:tabs>
          <w:tab w:val="left" w:pos="2160"/>
        </w:tabs>
        <w:ind w:firstLine="720"/>
        <w:rPr>
          <w:sz w:val="20"/>
        </w:rPr>
      </w:pPr>
      <w:r>
        <w:rPr>
          <w:sz w:val="20"/>
        </w:rPr>
        <w:t xml:space="preserve">243. </w:t>
      </w:r>
      <w:r>
        <w:rPr>
          <w:rFonts w:ascii="CG Times" w:hAnsi="CG Times"/>
          <w:sz w:val="20"/>
        </w:rPr>
        <w:t xml:space="preserve">Rozin, P. (2006).  Domain denigration and process preference in academic psychology. </w:t>
      </w:r>
      <w:r w:rsidRPr="00C609A5">
        <w:rPr>
          <w:rFonts w:ascii="CG Times" w:hAnsi="CG Times"/>
          <w:i/>
          <w:sz w:val="20"/>
        </w:rPr>
        <w:t>Perspectives on Psychological Science, 1</w:t>
      </w:r>
      <w:r>
        <w:rPr>
          <w:rFonts w:ascii="CG Times" w:hAnsi="CG Times"/>
          <w:sz w:val="20"/>
        </w:rPr>
        <w:t>, 365-376.</w:t>
      </w:r>
      <w:r>
        <w:rPr>
          <w:sz w:val="20"/>
        </w:rPr>
        <w:t xml:space="preserve"> </w:t>
      </w:r>
    </w:p>
    <w:p w:rsidR="00A35621" w:rsidRDefault="00A35621" w:rsidP="00A367E1">
      <w:pPr>
        <w:tabs>
          <w:tab w:val="left" w:pos="2160"/>
        </w:tabs>
        <w:ind w:firstLine="720"/>
        <w:rPr>
          <w:sz w:val="20"/>
        </w:rPr>
      </w:pPr>
    </w:p>
    <w:p w:rsidR="00A35621" w:rsidRDefault="00A35621" w:rsidP="00A367E1">
      <w:pPr>
        <w:tabs>
          <w:tab w:val="left" w:pos="2160"/>
        </w:tabs>
        <w:ind w:firstLine="720"/>
        <w:rPr>
          <w:sz w:val="20"/>
          <w:szCs w:val="56"/>
        </w:rPr>
      </w:pPr>
      <w:r>
        <w:rPr>
          <w:sz w:val="20"/>
        </w:rPr>
        <w:t xml:space="preserve">244. </w:t>
      </w:r>
      <w:r>
        <w:rPr>
          <w:rFonts w:ascii="CG Times" w:hAnsi="CG Times"/>
          <w:sz w:val="20"/>
        </w:rPr>
        <w:t xml:space="preserve">Rozin, P. (2006). </w:t>
      </w:r>
      <w:r>
        <w:rPr>
          <w:sz w:val="20"/>
          <w:szCs w:val="56"/>
        </w:rPr>
        <w:t>About 17 (+/- 2) potential principles about links between the innate mind and culture: Preadaptation, predispositions, preferences, pathways and domains. In: P. Carruthers, S. Laurence, S. Stich</w:t>
      </w:r>
      <w:r w:rsidRPr="00C609A5">
        <w:rPr>
          <w:i/>
          <w:sz w:val="20"/>
          <w:szCs w:val="56"/>
        </w:rPr>
        <w:t>.  The Innate Mind. Volume 2: Culture and Cognition</w:t>
      </w:r>
      <w:r>
        <w:rPr>
          <w:sz w:val="20"/>
          <w:szCs w:val="56"/>
        </w:rPr>
        <w:t xml:space="preserve">.  </w:t>
      </w:r>
      <w:smartTag w:uri="urn:schemas-microsoft-com:office:smarttags" w:element="City">
        <w:r>
          <w:rPr>
            <w:sz w:val="20"/>
            <w:szCs w:val="56"/>
          </w:rPr>
          <w:t>Oxford</w:t>
        </w:r>
      </w:smartTag>
      <w:r>
        <w:rPr>
          <w:sz w:val="20"/>
          <w:szCs w:val="56"/>
        </w:rPr>
        <w:t xml:space="preserve">, </w:t>
      </w:r>
      <w:smartTag w:uri="urn:schemas-microsoft-com:office:smarttags" w:element="country-region">
        <w:r>
          <w:rPr>
            <w:sz w:val="20"/>
            <w:szCs w:val="56"/>
          </w:rPr>
          <w:t>UK</w:t>
        </w:r>
      </w:smartTag>
      <w:r>
        <w:rPr>
          <w:sz w:val="20"/>
          <w:szCs w:val="56"/>
        </w:rPr>
        <w:t xml:space="preserve">: </w:t>
      </w:r>
      <w:smartTag w:uri="urn:schemas-microsoft-com:office:smarttags" w:element="place">
        <w:smartTag w:uri="urn:schemas-microsoft-com:office:smarttags" w:element="PlaceName">
          <w:r>
            <w:rPr>
              <w:sz w:val="20"/>
              <w:szCs w:val="56"/>
            </w:rPr>
            <w:t>Oxford</w:t>
          </w:r>
        </w:smartTag>
        <w:r>
          <w:rPr>
            <w:sz w:val="20"/>
            <w:szCs w:val="56"/>
          </w:rPr>
          <w:t xml:space="preserve"> </w:t>
        </w:r>
        <w:smartTag w:uri="urn:schemas-microsoft-com:office:smarttags" w:element="PlaceType">
          <w:r>
            <w:rPr>
              <w:sz w:val="20"/>
              <w:szCs w:val="56"/>
            </w:rPr>
            <w:t>University</w:t>
          </w:r>
        </w:smartTag>
      </w:smartTag>
      <w:r>
        <w:rPr>
          <w:sz w:val="20"/>
          <w:szCs w:val="56"/>
        </w:rPr>
        <w:t xml:space="preserve"> Press.</w:t>
      </w:r>
    </w:p>
    <w:p w:rsidR="00A35621" w:rsidRDefault="00A35621" w:rsidP="00A367E1">
      <w:pPr>
        <w:tabs>
          <w:tab w:val="left" w:pos="2160"/>
        </w:tabs>
        <w:ind w:firstLine="720"/>
        <w:rPr>
          <w:sz w:val="20"/>
          <w:szCs w:val="56"/>
        </w:rPr>
      </w:pPr>
    </w:p>
    <w:p w:rsidR="00105C33" w:rsidRPr="00105C33" w:rsidRDefault="00A35621" w:rsidP="00A367E1">
      <w:pPr>
        <w:tabs>
          <w:tab w:val="left" w:pos="2160"/>
        </w:tabs>
        <w:ind w:firstLine="720"/>
        <w:rPr>
          <w:szCs w:val="24"/>
        </w:rPr>
      </w:pPr>
      <w:r>
        <w:rPr>
          <w:sz w:val="20"/>
          <w:szCs w:val="56"/>
        </w:rPr>
        <w:t xml:space="preserve">245.  </w:t>
      </w:r>
      <w:r>
        <w:rPr>
          <w:sz w:val="20"/>
        </w:rPr>
        <w:t>Rozin, P.  (200</w:t>
      </w:r>
      <w:r w:rsidR="007E1E8B">
        <w:rPr>
          <w:sz w:val="20"/>
        </w:rPr>
        <w:t>7</w:t>
      </w:r>
      <w:r>
        <w:rPr>
          <w:sz w:val="20"/>
        </w:rPr>
        <w:t>).</w:t>
      </w:r>
      <w:r w:rsidR="00105C33" w:rsidRPr="00105C33">
        <w:t xml:space="preserve"> </w:t>
      </w:r>
      <w:r w:rsidR="00105C33" w:rsidRPr="00105C33">
        <w:rPr>
          <w:sz w:val="20"/>
          <w:szCs w:val="24"/>
        </w:rPr>
        <w:t xml:space="preserve">1. Food choice: An introduction. In L. J. Frewer &amp; H. van Trijp (Eds.).  </w:t>
      </w:r>
      <w:r w:rsidR="00105C33" w:rsidRPr="00740AC2">
        <w:rPr>
          <w:i/>
          <w:sz w:val="20"/>
          <w:szCs w:val="24"/>
        </w:rPr>
        <w:t>Understanding consumers of food products</w:t>
      </w:r>
      <w:r w:rsidR="00105C33" w:rsidRPr="00105C33">
        <w:rPr>
          <w:sz w:val="20"/>
          <w:szCs w:val="24"/>
          <w:u w:val="single"/>
        </w:rPr>
        <w:t xml:space="preserve"> </w:t>
      </w:r>
      <w:r w:rsidR="00105C33" w:rsidRPr="00105C33">
        <w:rPr>
          <w:sz w:val="20"/>
          <w:szCs w:val="24"/>
        </w:rPr>
        <w:t xml:space="preserve">(pp. 3-29). </w:t>
      </w:r>
      <w:smartTag w:uri="urn:schemas-microsoft-com:office:smarttags" w:element="place">
        <w:smartTag w:uri="urn:schemas-microsoft-com:office:smarttags" w:element="City">
          <w:r w:rsidR="00105C33" w:rsidRPr="00105C33">
            <w:rPr>
              <w:sz w:val="20"/>
              <w:szCs w:val="24"/>
            </w:rPr>
            <w:t>Cambridge</w:t>
          </w:r>
        </w:smartTag>
        <w:r w:rsidR="00105C33" w:rsidRPr="00105C33">
          <w:rPr>
            <w:sz w:val="20"/>
            <w:szCs w:val="24"/>
          </w:rPr>
          <w:t xml:space="preserve">, </w:t>
        </w:r>
        <w:smartTag w:uri="urn:schemas-microsoft-com:office:smarttags" w:element="country-region">
          <w:r w:rsidR="00105C33" w:rsidRPr="00105C33">
            <w:rPr>
              <w:sz w:val="20"/>
              <w:szCs w:val="24"/>
            </w:rPr>
            <w:t>UK</w:t>
          </w:r>
        </w:smartTag>
      </w:smartTag>
      <w:r w:rsidR="00105C33" w:rsidRPr="00105C33">
        <w:rPr>
          <w:sz w:val="20"/>
          <w:szCs w:val="24"/>
        </w:rPr>
        <w:t>: Woodhead.</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color w:val="000000"/>
          <w:sz w:val="20"/>
        </w:rPr>
      </w:pPr>
      <w:r>
        <w:rPr>
          <w:sz w:val="20"/>
        </w:rPr>
        <w:t xml:space="preserve"> </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color w:val="000000"/>
          <w:sz w:val="20"/>
        </w:rPr>
      </w:pPr>
      <w:r>
        <w:rPr>
          <w:color w:val="000000"/>
          <w:sz w:val="20"/>
          <w:lang w:val="de-DE"/>
        </w:rPr>
        <w:t xml:space="preserve">246. Rozin, P., &amp; Geier, A. B. (2007).  </w:t>
      </w:r>
      <w:r>
        <w:rPr>
          <w:color w:val="000000"/>
          <w:sz w:val="20"/>
        </w:rPr>
        <w:t xml:space="preserve">Want fewer fries with that?  </w:t>
      </w:r>
      <w:r w:rsidRPr="00740AC2">
        <w:rPr>
          <w:i/>
          <w:color w:val="000000"/>
          <w:sz w:val="20"/>
        </w:rPr>
        <w:t>The Chronicle Review. The Chronicle of Higher Education, Section B</w:t>
      </w:r>
      <w:r>
        <w:rPr>
          <w:color w:val="000000"/>
          <w:sz w:val="20"/>
        </w:rPr>
        <w:t>, April 6, 2007, B16.</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color w:val="000000"/>
          <w:sz w:val="20"/>
        </w:rPr>
      </w:pPr>
    </w:p>
    <w:p w:rsidR="00A35621" w:rsidRDefault="00A35621"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color w:val="000000"/>
          <w:sz w:val="20"/>
          <w:lang w:val="de-DE"/>
        </w:rPr>
        <w:t xml:space="preserve">247. </w:t>
      </w:r>
      <w:r>
        <w:rPr>
          <w:sz w:val="20"/>
          <w:lang w:val="de-DE"/>
        </w:rPr>
        <w:t xml:space="preserve">Smith, D., Loewenstein, G., Rozin, P., Sherriff, R. L., &amp; Ubel, P. (2007).  </w:t>
      </w:r>
      <w:r>
        <w:rPr>
          <w:sz w:val="20"/>
        </w:rPr>
        <w:t xml:space="preserve">Sensitivity to disgust, stigma, and adjustment to life with a colostomy. </w:t>
      </w:r>
      <w:r>
        <w:rPr>
          <w:rFonts w:ascii="CG Times" w:hAnsi="CG Times"/>
          <w:sz w:val="20"/>
        </w:rPr>
        <w:t xml:space="preserve">. </w:t>
      </w:r>
      <w:r w:rsidRPr="00740AC2">
        <w:rPr>
          <w:rFonts w:ascii="CG Times" w:hAnsi="CG Times"/>
          <w:i/>
          <w:sz w:val="20"/>
        </w:rPr>
        <w:t>Journal of Research in Personality, 41,</w:t>
      </w:r>
      <w:r>
        <w:rPr>
          <w:rFonts w:ascii="CG Times" w:hAnsi="CG Times"/>
          <w:sz w:val="20"/>
        </w:rPr>
        <w:t xml:space="preserve"> 787-803.</w:t>
      </w:r>
    </w:p>
    <w:p w:rsidR="00A35621" w:rsidRDefault="00A35621"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Pr>
          <w:rFonts w:ascii="CG Times" w:hAnsi="CG Times"/>
          <w:sz w:val="20"/>
        </w:rPr>
        <w:t xml:space="preserve">248. </w:t>
      </w:r>
      <w:r>
        <w:rPr>
          <w:sz w:val="20"/>
        </w:rPr>
        <w:t xml:space="preserve">Rozin, P. (2007).  Food and eating.  Chapter in: S. Kitayama &amp; D.Cohen (eds.). </w:t>
      </w:r>
      <w:r w:rsidRPr="00740AC2">
        <w:rPr>
          <w:i/>
          <w:sz w:val="20"/>
        </w:rPr>
        <w:t>Handbook of Cultural Psychology</w:t>
      </w:r>
      <w:r>
        <w:rPr>
          <w:sz w:val="20"/>
        </w:rPr>
        <w:t xml:space="preserve">, pp. 391-416.  </w:t>
      </w:r>
      <w:smartTag w:uri="urn:schemas-microsoft-com:office:smarttags" w:element="State">
        <w:r>
          <w:rPr>
            <w:sz w:val="20"/>
          </w:rPr>
          <w:t>New York</w:t>
        </w:r>
      </w:smartTag>
      <w:r>
        <w:rPr>
          <w:sz w:val="20"/>
        </w:rPr>
        <w:t xml:space="preserve">: </w:t>
      </w:r>
      <w:smartTag w:uri="urn:schemas-microsoft-com:office:smarttags" w:element="place">
        <w:smartTag w:uri="urn:schemas-microsoft-com:office:smarttags" w:element="City">
          <w:r>
            <w:rPr>
              <w:sz w:val="20"/>
            </w:rPr>
            <w:t>Guilford</w:t>
          </w:r>
        </w:smartTag>
      </w:smartTag>
      <w:r>
        <w:rPr>
          <w:sz w:val="20"/>
        </w:rPr>
        <w:t>.</w:t>
      </w:r>
    </w:p>
    <w:p w:rsidR="00A35621" w:rsidRDefault="00A35621"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p>
    <w:p w:rsidR="00A35621" w:rsidRDefault="00A35621"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sz w:val="20"/>
        </w:rPr>
        <w:t xml:space="preserve">249. </w:t>
      </w:r>
      <w:r>
        <w:rPr>
          <w:rFonts w:ascii="CG Times" w:hAnsi="CG Times"/>
          <w:sz w:val="20"/>
        </w:rPr>
        <w:t xml:space="preserve">Rode, E., Rozin, P., &amp; Durlach, P. (2007). Experienced and remembered pleasure for meals: Duration neglect but minimal peak-end effects.  </w:t>
      </w:r>
      <w:r w:rsidRPr="00740AC2">
        <w:rPr>
          <w:rFonts w:ascii="CG Times" w:hAnsi="CG Times"/>
          <w:i/>
          <w:sz w:val="20"/>
        </w:rPr>
        <w:t>Appetite, 49</w:t>
      </w:r>
      <w:r>
        <w:rPr>
          <w:rFonts w:ascii="CG Times" w:hAnsi="CG Times"/>
          <w:sz w:val="20"/>
        </w:rPr>
        <w:t>, 18-29.</w:t>
      </w:r>
    </w:p>
    <w:p w:rsidR="00A35621" w:rsidRDefault="00A35621"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sz w:val="20"/>
        </w:rPr>
        <w:t xml:space="preserve">250. </w:t>
      </w:r>
      <w:r>
        <w:rPr>
          <w:rFonts w:ascii="CG Times" w:hAnsi="CG Times"/>
          <w:sz w:val="20"/>
        </w:rPr>
        <w:t>Rozin, P.  (2007). How does culture affect choice of foods?  In: C. MacFie (</w:t>
      </w:r>
      <w:r w:rsidRPr="00740AC2">
        <w:rPr>
          <w:rFonts w:ascii="CG Times" w:hAnsi="CG Times"/>
          <w:i/>
          <w:sz w:val="20"/>
          <w:u w:val="single"/>
        </w:rPr>
        <w:t>ed</w:t>
      </w:r>
      <w:r w:rsidRPr="001954FE">
        <w:rPr>
          <w:rFonts w:ascii="CG Times" w:hAnsi="CG Times"/>
          <w:i/>
          <w:sz w:val="20"/>
        </w:rPr>
        <w:t>.). Consumer-led food product development</w:t>
      </w:r>
      <w:r w:rsidRPr="00740AC2">
        <w:rPr>
          <w:rFonts w:ascii="CG Times" w:hAnsi="CG Times"/>
          <w:i/>
          <w:sz w:val="20"/>
          <w:u w:val="single"/>
        </w:rPr>
        <w:t xml:space="preserve"> </w:t>
      </w:r>
      <w:r>
        <w:rPr>
          <w:rFonts w:ascii="CG Times" w:hAnsi="CG Times"/>
          <w:sz w:val="20"/>
        </w:rPr>
        <w:t xml:space="preserve">(pp. 66-80).  </w:t>
      </w:r>
      <w:smartTag w:uri="urn:schemas-microsoft-com:office:smarttags" w:element="place">
        <w:smartTag w:uri="urn:schemas-microsoft-com:office:smarttags" w:element="City">
          <w:r>
            <w:rPr>
              <w:rFonts w:ascii="CG Times" w:hAnsi="CG Times"/>
              <w:sz w:val="20"/>
            </w:rPr>
            <w:t>Cambridge</w:t>
          </w:r>
        </w:smartTag>
        <w:r>
          <w:rPr>
            <w:rFonts w:ascii="CG Times" w:hAnsi="CG Times"/>
            <w:sz w:val="20"/>
          </w:rPr>
          <w:t xml:space="preserve">, </w:t>
        </w:r>
        <w:smartTag w:uri="urn:schemas-microsoft-com:office:smarttags" w:element="country-region">
          <w:r>
            <w:rPr>
              <w:rFonts w:ascii="CG Times" w:hAnsi="CG Times"/>
              <w:sz w:val="20"/>
            </w:rPr>
            <w:t>UK</w:t>
          </w:r>
        </w:smartTag>
      </w:smartTag>
      <w:r>
        <w:rPr>
          <w:rFonts w:ascii="CG Times" w:hAnsi="CG Times"/>
          <w:sz w:val="20"/>
        </w:rPr>
        <w:t>: Woodhead.</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95229F" w:rsidRDefault="00A35621" w:rsidP="00A367E1">
      <w:pPr>
        <w:pStyle w:val="BodyText"/>
        <w:tabs>
          <w:tab w:val="left" w:pos="2160"/>
          <w:tab w:val="center" w:pos="6120"/>
        </w:tabs>
        <w:spacing w:after="0"/>
        <w:ind w:firstLine="720"/>
        <w:jc w:val="both"/>
        <w:rPr>
          <w:sz w:val="20"/>
        </w:rPr>
      </w:pPr>
      <w:r>
        <w:rPr>
          <w:rFonts w:ascii="CG Times" w:hAnsi="CG Times"/>
          <w:sz w:val="20"/>
        </w:rPr>
        <w:t xml:space="preserve">251.  </w:t>
      </w:r>
      <w:r>
        <w:rPr>
          <w:sz w:val="20"/>
        </w:rPr>
        <w:t xml:space="preserve">Rozin, P., Grant, H., Weinberg, S., &amp; Parker, S. (2007).  “Head versus heart”: Effect of monetary frames on expression of sympathetic magical concerns.  </w:t>
      </w:r>
      <w:r w:rsidRPr="00740AC2">
        <w:rPr>
          <w:i/>
          <w:sz w:val="20"/>
        </w:rPr>
        <w:t>Judgment and Decision Making, 2</w:t>
      </w:r>
      <w:r w:rsidRPr="00740AC2">
        <w:rPr>
          <w:sz w:val="20"/>
        </w:rPr>
        <w:t>, 217-224.</w:t>
      </w:r>
    </w:p>
    <w:p w:rsidR="00147B0C" w:rsidRDefault="00147B0C" w:rsidP="00A367E1">
      <w:pPr>
        <w:pStyle w:val="BodyText"/>
        <w:tabs>
          <w:tab w:val="left" w:pos="2160"/>
          <w:tab w:val="center" w:pos="6120"/>
        </w:tabs>
        <w:spacing w:after="0"/>
        <w:ind w:firstLine="720"/>
        <w:jc w:val="both"/>
        <w:rPr>
          <w:rFonts w:ascii="CG Times" w:hAnsi="CG Times"/>
          <w:sz w:val="20"/>
        </w:rPr>
      </w:pPr>
    </w:p>
    <w:p w:rsidR="00A35621" w:rsidRPr="00740AC2" w:rsidRDefault="00A35621" w:rsidP="00A367E1">
      <w:pPr>
        <w:tabs>
          <w:tab w:val="left" w:pos="2160"/>
        </w:tabs>
        <w:ind w:firstLine="720"/>
        <w:rPr>
          <w:sz w:val="20"/>
        </w:rPr>
      </w:pPr>
      <w:r>
        <w:rPr>
          <w:rFonts w:ascii="CG Times" w:hAnsi="CG Times"/>
          <w:sz w:val="20"/>
        </w:rPr>
        <w:t xml:space="preserve">252.  </w:t>
      </w:r>
      <w:r>
        <w:rPr>
          <w:color w:val="000000"/>
          <w:sz w:val="20"/>
        </w:rPr>
        <w:t xml:space="preserve"> </w:t>
      </w:r>
      <w:r>
        <w:rPr>
          <w:sz w:val="20"/>
        </w:rPr>
        <w:t>Rozin, P. (2007). Exploring the landscape of modern academic psychology: Finding and filling the holes.</w:t>
      </w:r>
      <w:r>
        <w:rPr>
          <w:sz w:val="20"/>
          <w:u w:val="single"/>
        </w:rPr>
        <w:t xml:space="preserve">  </w:t>
      </w:r>
      <w:r w:rsidRPr="00740AC2">
        <w:rPr>
          <w:i/>
          <w:sz w:val="20"/>
        </w:rPr>
        <w:t>American Psychologist, 62,</w:t>
      </w:r>
      <w:r w:rsidRPr="00740AC2">
        <w:rPr>
          <w:sz w:val="20"/>
        </w:rPr>
        <w:t xml:space="preserve"> 754-766.</w:t>
      </w:r>
    </w:p>
    <w:p w:rsidR="00B37D74" w:rsidRDefault="00B37D74" w:rsidP="00A367E1">
      <w:pPr>
        <w:tabs>
          <w:tab w:val="left" w:pos="2160"/>
        </w:tabs>
        <w:ind w:firstLine="720"/>
        <w:rPr>
          <w:sz w:val="20"/>
          <w:u w:val="single"/>
        </w:rPr>
      </w:pPr>
    </w:p>
    <w:p w:rsidR="00A35621" w:rsidRPr="002B60E9" w:rsidRDefault="002B60E9" w:rsidP="00A367E1">
      <w:pPr>
        <w:tabs>
          <w:tab w:val="left" w:pos="2160"/>
        </w:tabs>
        <w:ind w:firstLine="720"/>
        <w:rPr>
          <w:sz w:val="20"/>
          <w:u w:val="single"/>
        </w:rPr>
      </w:pPr>
      <w:r w:rsidRPr="002B60E9">
        <w:rPr>
          <w:sz w:val="20"/>
        </w:rPr>
        <w:t>25</w:t>
      </w:r>
      <w:r w:rsidR="00636092">
        <w:rPr>
          <w:sz w:val="20"/>
        </w:rPr>
        <w:t>3</w:t>
      </w:r>
      <w:r w:rsidRPr="002B60E9">
        <w:rPr>
          <w:sz w:val="20"/>
        </w:rPr>
        <w:t>.  Rozin, P.(2007). Disgust. In</w:t>
      </w:r>
      <w:r w:rsidRPr="002B60E9">
        <w:rPr>
          <w:sz w:val="20"/>
          <w:u w:val="single"/>
        </w:rPr>
        <w:t xml:space="preserve"> </w:t>
      </w:r>
      <w:r w:rsidRPr="002B60E9">
        <w:rPr>
          <w:sz w:val="20"/>
        </w:rPr>
        <w:t xml:space="preserve">R. F. Baumeister &amp; K. D. Vohs (Eds.), </w:t>
      </w:r>
      <w:r w:rsidRPr="00740AC2">
        <w:rPr>
          <w:i/>
          <w:iCs/>
          <w:sz w:val="20"/>
        </w:rPr>
        <w:t>Encyclopedia of Social Psychology</w:t>
      </w:r>
      <w:r w:rsidRPr="002B60E9">
        <w:rPr>
          <w:sz w:val="20"/>
        </w:rPr>
        <w:t xml:space="preserve"> (pp. 255-257). </w:t>
      </w:r>
      <w:smartTag w:uri="urn:schemas-microsoft-com:office:smarttags" w:element="place">
        <w:smartTag w:uri="urn:schemas-microsoft-com:office:smarttags" w:element="City">
          <w:r w:rsidRPr="002B60E9">
            <w:rPr>
              <w:sz w:val="20"/>
            </w:rPr>
            <w:t>Thousand Oaks</w:t>
          </w:r>
        </w:smartTag>
        <w:r w:rsidRPr="002B60E9">
          <w:rPr>
            <w:sz w:val="20"/>
          </w:rPr>
          <w:t xml:space="preserve">, </w:t>
        </w:r>
        <w:smartTag w:uri="urn:schemas-microsoft-com:office:smarttags" w:element="State">
          <w:r w:rsidRPr="002B60E9">
            <w:rPr>
              <w:sz w:val="20"/>
            </w:rPr>
            <w:t>CA</w:t>
          </w:r>
        </w:smartTag>
      </w:smartTag>
      <w:r w:rsidRPr="002B60E9">
        <w:rPr>
          <w:sz w:val="20"/>
        </w:rPr>
        <w:t>: Sage.</w:t>
      </w:r>
    </w:p>
    <w:p w:rsidR="002B60E9" w:rsidRDefault="002B60E9"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lang w:val="fr-FR"/>
        </w:rPr>
      </w:pPr>
      <w:r>
        <w:rPr>
          <w:rFonts w:ascii="CG Times" w:hAnsi="CG Times"/>
          <w:sz w:val="20"/>
        </w:rPr>
        <w:lastRenderedPageBreak/>
        <w:t>25</w:t>
      </w:r>
      <w:r w:rsidR="002B60E9">
        <w:rPr>
          <w:rFonts w:ascii="CG Times" w:hAnsi="CG Times"/>
          <w:sz w:val="20"/>
        </w:rPr>
        <w:t>4</w:t>
      </w:r>
      <w:r>
        <w:rPr>
          <w:rFonts w:ascii="CG Times" w:hAnsi="CG Times"/>
          <w:sz w:val="20"/>
        </w:rPr>
        <w:t xml:space="preserve">.  Cohen, A. B., Hill, P. C., Shariff, A. F., &amp; Rozin, P. (2008).  Furthering the evolution of discussion on religion: Multi-method study, universality, and cultural variation.  In J. Bulbulia, R. Sosis, C. Genet, R. Genet, E. Harris, &amp; K. Wyman (Eds.), </w:t>
      </w:r>
      <w:r w:rsidRPr="00740AC2">
        <w:rPr>
          <w:rFonts w:ascii="CG Times" w:hAnsi="CG Times"/>
          <w:i/>
          <w:sz w:val="20"/>
        </w:rPr>
        <w:t xml:space="preserve">The evolution of religion: Studies, theories, and critiques </w:t>
      </w:r>
      <w:r>
        <w:rPr>
          <w:rFonts w:ascii="CG Times" w:hAnsi="CG Times"/>
          <w:sz w:val="20"/>
        </w:rPr>
        <w:t xml:space="preserve">(pp. 311-317).  </w:t>
      </w:r>
      <w:r>
        <w:rPr>
          <w:rFonts w:ascii="CG Times" w:hAnsi="CG Times"/>
          <w:sz w:val="20"/>
          <w:lang w:val="fr-FR"/>
        </w:rPr>
        <w:t>San Francisco: Collins Foundation Press.</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lang w:val="fr-FR"/>
        </w:rPr>
      </w:pPr>
    </w:p>
    <w:p w:rsidR="00A35621" w:rsidRPr="00740AC2"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lang w:val="fr-FR"/>
        </w:rPr>
      </w:pPr>
      <w:r>
        <w:rPr>
          <w:rFonts w:ascii="CG Times" w:hAnsi="CG Times"/>
          <w:sz w:val="20"/>
          <w:lang w:val="fr-FR"/>
        </w:rPr>
        <w:t>25</w:t>
      </w:r>
      <w:r w:rsidR="002B60E9">
        <w:rPr>
          <w:rFonts w:ascii="CG Times" w:hAnsi="CG Times"/>
          <w:sz w:val="20"/>
          <w:lang w:val="fr-FR"/>
        </w:rPr>
        <w:t>5</w:t>
      </w:r>
      <w:r>
        <w:rPr>
          <w:rFonts w:ascii="CG Times" w:hAnsi="CG Times"/>
          <w:sz w:val="20"/>
          <w:lang w:val="fr-FR"/>
        </w:rPr>
        <w:t xml:space="preserve">. Rozin, P. (2008).  La préférence pour le naturel. </w:t>
      </w:r>
      <w:r>
        <w:rPr>
          <w:rFonts w:ascii="CG Times" w:hAnsi="CG Times"/>
          <w:sz w:val="20"/>
          <w:lang w:val="de-DE"/>
        </w:rPr>
        <w:t xml:space="preserve">In: C. Fischler &amp; E. Masson (eds.) </w:t>
      </w:r>
      <w:r w:rsidRPr="00740AC2">
        <w:rPr>
          <w:rFonts w:ascii="CG Times" w:hAnsi="CG Times"/>
          <w:i/>
          <w:sz w:val="20"/>
          <w:lang w:val="fr-FR"/>
        </w:rPr>
        <w:t>Manger. Français, Européens et Américains face à l'alimentation</w:t>
      </w:r>
      <w:r w:rsidRPr="00740AC2">
        <w:rPr>
          <w:rFonts w:ascii="CG Times" w:hAnsi="CG Times"/>
          <w:sz w:val="20"/>
          <w:lang w:val="fr-FR"/>
        </w:rPr>
        <w:t xml:space="preserve"> (pp. 193-208).. Paris: Odile-Jacob.</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u w:val="single"/>
          <w:lang w:val="fr-FR"/>
        </w:rPr>
      </w:pPr>
    </w:p>
    <w:p w:rsidR="00A35621" w:rsidRDefault="00A35621" w:rsidP="00A367E1">
      <w:pPr>
        <w:tabs>
          <w:tab w:val="left" w:pos="2160"/>
        </w:tabs>
        <w:ind w:firstLine="720"/>
        <w:rPr>
          <w:color w:val="000000"/>
          <w:sz w:val="20"/>
          <w:u w:val="single"/>
        </w:rPr>
      </w:pPr>
      <w:r>
        <w:rPr>
          <w:rFonts w:ascii="CG Times" w:hAnsi="CG Times"/>
          <w:sz w:val="20"/>
        </w:rPr>
        <w:t>25</w:t>
      </w:r>
      <w:r w:rsidR="002B60E9">
        <w:rPr>
          <w:rFonts w:ascii="CG Times" w:hAnsi="CG Times"/>
          <w:sz w:val="20"/>
        </w:rPr>
        <w:t>6</w:t>
      </w:r>
      <w:r>
        <w:rPr>
          <w:rFonts w:ascii="CG Times" w:hAnsi="CG Times"/>
          <w:sz w:val="20"/>
        </w:rPr>
        <w:t>.</w:t>
      </w:r>
      <w:r>
        <w:rPr>
          <w:rFonts w:ascii="CG Times" w:hAnsi="CG Times"/>
          <w:sz w:val="20"/>
          <w:u w:val="single"/>
        </w:rPr>
        <w:t xml:space="preserve"> </w:t>
      </w:r>
      <w:r>
        <w:rPr>
          <w:color w:val="000000"/>
          <w:sz w:val="20"/>
        </w:rPr>
        <w:t xml:space="preserve">Rozin, P.  (2008) Specific habituation to disgust/death elicitors as a result of dissecting a cadaver. </w:t>
      </w:r>
      <w:r w:rsidRPr="00740AC2">
        <w:rPr>
          <w:i/>
          <w:color w:val="000000"/>
          <w:sz w:val="20"/>
        </w:rPr>
        <w:t>Judgment and Decision Making, 3</w:t>
      </w:r>
      <w:r>
        <w:rPr>
          <w:color w:val="000000"/>
          <w:sz w:val="20"/>
          <w:u w:val="single"/>
        </w:rPr>
        <w:t xml:space="preserve">, </w:t>
      </w:r>
      <w:r>
        <w:rPr>
          <w:color w:val="000000"/>
          <w:sz w:val="20"/>
        </w:rPr>
        <w:t>191-194</w:t>
      </w:r>
      <w:r>
        <w:rPr>
          <w:color w:val="000000"/>
          <w:sz w:val="20"/>
          <w:u w:val="single"/>
        </w:rPr>
        <w:t>.</w:t>
      </w:r>
    </w:p>
    <w:p w:rsidR="0095229F" w:rsidRDefault="0095229F" w:rsidP="00A367E1">
      <w:pPr>
        <w:tabs>
          <w:tab w:val="left" w:pos="2160"/>
        </w:tabs>
        <w:ind w:firstLine="720"/>
        <w:rPr>
          <w:color w:val="000000"/>
          <w:sz w:val="20"/>
          <w:u w:val="single"/>
        </w:rPr>
      </w:pPr>
    </w:p>
    <w:p w:rsidR="0095229F" w:rsidRDefault="0095229F" w:rsidP="00A367E1">
      <w:pPr>
        <w:tabs>
          <w:tab w:val="left" w:pos="2160"/>
        </w:tabs>
        <w:ind w:firstLine="720"/>
        <w:rPr>
          <w:color w:val="000000"/>
          <w:sz w:val="20"/>
          <w:u w:val="single"/>
        </w:rPr>
      </w:pPr>
      <w:r>
        <w:rPr>
          <w:rFonts w:ascii="CG Times" w:hAnsi="CG Times"/>
          <w:sz w:val="20"/>
        </w:rPr>
        <w:t>25</w:t>
      </w:r>
      <w:r w:rsidR="002B60E9">
        <w:rPr>
          <w:rFonts w:ascii="CG Times" w:hAnsi="CG Times"/>
          <w:sz w:val="20"/>
        </w:rPr>
        <w:t>7</w:t>
      </w:r>
      <w:r>
        <w:rPr>
          <w:rFonts w:ascii="CG Times" w:hAnsi="CG Times"/>
          <w:sz w:val="20"/>
        </w:rPr>
        <w:t xml:space="preserve">. Rozin, P., Haidt, J., &amp; McCauley, C. R.  (2008). Disgust. In M. Lewis &amp; J. Haviland (eds.). </w:t>
      </w:r>
      <w:r w:rsidRPr="00740AC2">
        <w:rPr>
          <w:rFonts w:ascii="CG Times" w:hAnsi="CG Times"/>
          <w:i/>
          <w:sz w:val="20"/>
        </w:rPr>
        <w:t>Handbook of emotions, third edition</w:t>
      </w:r>
      <w:r w:rsidR="008A4889" w:rsidRPr="00740AC2">
        <w:rPr>
          <w:rFonts w:ascii="CG Times" w:hAnsi="CG Times"/>
          <w:sz w:val="20"/>
        </w:rPr>
        <w:t xml:space="preserve"> (pp.757-776).</w:t>
      </w:r>
      <w:r w:rsidR="008A4889">
        <w:rPr>
          <w:rFonts w:ascii="CG Times" w:hAnsi="CG Times"/>
          <w:sz w:val="20"/>
          <w:u w:val="single"/>
        </w:rPr>
        <w:t xml:space="preserve"> </w:t>
      </w:r>
      <w:r>
        <w:rPr>
          <w:rFonts w:ascii="CG Times" w:hAnsi="CG Times"/>
          <w:sz w:val="20"/>
        </w:rPr>
        <w:t xml:space="preserve"> </w:t>
      </w:r>
      <w:smartTag w:uri="urn:schemas-microsoft-com:office:smarttags" w:element="State">
        <w:r>
          <w:rPr>
            <w:rFonts w:ascii="CG Times" w:hAnsi="CG Times"/>
            <w:sz w:val="20"/>
          </w:rPr>
          <w:t>New York</w:t>
        </w:r>
      </w:smartTag>
      <w:r>
        <w:rPr>
          <w:rFonts w:ascii="CG Times" w:hAnsi="CG Times"/>
          <w:sz w:val="20"/>
        </w:rPr>
        <w:t xml:space="preserve">: </w:t>
      </w:r>
      <w:smartTag w:uri="urn:schemas-microsoft-com:office:smarttags" w:element="place">
        <w:smartTag w:uri="urn:schemas-microsoft-com:office:smarttags" w:element="City">
          <w:r>
            <w:rPr>
              <w:rFonts w:ascii="CG Times" w:hAnsi="CG Times"/>
              <w:sz w:val="20"/>
            </w:rPr>
            <w:t>Guilford</w:t>
          </w:r>
        </w:smartTag>
      </w:smartTag>
      <w:r>
        <w:rPr>
          <w:rFonts w:ascii="CG Times" w:hAnsi="CG Times"/>
          <w:sz w:val="20"/>
        </w:rPr>
        <w:t>.</w:t>
      </w:r>
    </w:p>
    <w:p w:rsidR="00A35621" w:rsidRDefault="00A35621" w:rsidP="00A367E1">
      <w:pPr>
        <w:tabs>
          <w:tab w:val="left" w:pos="2160"/>
        </w:tabs>
        <w:ind w:firstLine="720"/>
        <w:rPr>
          <w:color w:val="000000"/>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szCs w:val="40"/>
          <w:u w:val="single"/>
        </w:rPr>
      </w:pPr>
      <w:r>
        <w:rPr>
          <w:bCs/>
          <w:sz w:val="20"/>
        </w:rPr>
        <w:t>25</w:t>
      </w:r>
      <w:r w:rsidR="002B60E9">
        <w:rPr>
          <w:bCs/>
          <w:sz w:val="20"/>
        </w:rPr>
        <w:t>8</w:t>
      </w:r>
      <w:r>
        <w:rPr>
          <w:bCs/>
          <w:sz w:val="20"/>
        </w:rPr>
        <w:t xml:space="preserve">. Rozin, P., &amp; Wolf, S. (2008). </w:t>
      </w:r>
      <w:r>
        <w:rPr>
          <w:sz w:val="20"/>
          <w:szCs w:val="40"/>
        </w:rPr>
        <w:t xml:space="preserve">Attachment to National and Sacred Land and its relation to personal land attachment and contagion.  </w:t>
      </w:r>
      <w:r w:rsidRPr="00740AC2">
        <w:rPr>
          <w:i/>
          <w:sz w:val="20"/>
          <w:szCs w:val="40"/>
        </w:rPr>
        <w:t>Judgment and Decision Making, 3</w:t>
      </w:r>
      <w:r>
        <w:rPr>
          <w:sz w:val="20"/>
          <w:szCs w:val="40"/>
        </w:rPr>
        <w:t>, 325-334</w:t>
      </w:r>
      <w:r>
        <w:rPr>
          <w:sz w:val="20"/>
          <w:szCs w:val="40"/>
          <w:u w:val="single"/>
        </w:rPr>
        <w:t>.</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szCs w:val="40"/>
          <w:u w:val="single"/>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sz w:val="20"/>
          <w:szCs w:val="40"/>
        </w:rPr>
        <w:t>25</w:t>
      </w:r>
      <w:r w:rsidR="002B60E9">
        <w:rPr>
          <w:sz w:val="20"/>
          <w:szCs w:val="40"/>
        </w:rPr>
        <w:t>9</w:t>
      </w:r>
      <w:r>
        <w:rPr>
          <w:sz w:val="20"/>
          <w:szCs w:val="40"/>
        </w:rPr>
        <w:t>.</w:t>
      </w:r>
      <w:r>
        <w:rPr>
          <w:sz w:val="20"/>
          <w:szCs w:val="40"/>
          <w:u w:val="single"/>
        </w:rPr>
        <w:t xml:space="preserve"> </w:t>
      </w:r>
      <w:r>
        <w:rPr>
          <w:rFonts w:ascii="CG Times" w:hAnsi="CG Times"/>
          <w:sz w:val="20"/>
        </w:rPr>
        <w:t xml:space="preserve">Geier, A., &amp; Rozin, P. (2008). Weighing discomfort in college age American females: incidence and causes. </w:t>
      </w:r>
      <w:r w:rsidRPr="00740AC2">
        <w:rPr>
          <w:rFonts w:ascii="CG Times" w:hAnsi="CG Times"/>
          <w:i/>
          <w:sz w:val="20"/>
        </w:rPr>
        <w:t>Appetite, 51,</w:t>
      </w:r>
      <w:r>
        <w:rPr>
          <w:rFonts w:ascii="CG Times" w:hAnsi="CG Times"/>
          <w:sz w:val="20"/>
        </w:rPr>
        <w:t xml:space="preserve"> 173-177. </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2160"/>
        </w:tabs>
        <w:ind w:firstLine="720"/>
        <w:rPr>
          <w:sz w:val="20"/>
        </w:rPr>
      </w:pPr>
      <w:r>
        <w:rPr>
          <w:rFonts w:ascii="CG Times" w:hAnsi="CG Times"/>
          <w:sz w:val="20"/>
        </w:rPr>
        <w:t>2</w:t>
      </w:r>
      <w:r w:rsidR="002B60E9">
        <w:rPr>
          <w:rFonts w:ascii="CG Times" w:hAnsi="CG Times"/>
          <w:sz w:val="20"/>
        </w:rPr>
        <w:t>60</w:t>
      </w:r>
      <w:r>
        <w:rPr>
          <w:rFonts w:ascii="CG Times" w:hAnsi="CG Times"/>
          <w:sz w:val="20"/>
        </w:rPr>
        <w:t xml:space="preserve">. </w:t>
      </w:r>
      <w:r>
        <w:rPr>
          <w:sz w:val="20"/>
          <w:lang w:val="de-DE"/>
        </w:rPr>
        <w:t xml:space="preserve">Rozin, P., Haidt, J., &amp; McCauley, C. R.  (2008). </w:t>
      </w:r>
      <w:r>
        <w:rPr>
          <w:sz w:val="20"/>
        </w:rPr>
        <w:t>Disgust: The body and soul emotion in the 21</w:t>
      </w:r>
      <w:r>
        <w:rPr>
          <w:sz w:val="20"/>
          <w:vertAlign w:val="superscript"/>
        </w:rPr>
        <w:t>st</w:t>
      </w:r>
      <w:r>
        <w:rPr>
          <w:sz w:val="20"/>
        </w:rPr>
        <w:t xml:space="preserve"> century.  In: B. O. Olatunji &amp; D. McKay (eds.). </w:t>
      </w:r>
      <w:r w:rsidR="008B64DC" w:rsidRPr="00391741">
        <w:rPr>
          <w:i/>
          <w:sz w:val="20"/>
        </w:rPr>
        <w:t>D</w:t>
      </w:r>
      <w:r w:rsidRPr="00391741">
        <w:rPr>
          <w:i/>
          <w:sz w:val="20"/>
        </w:rPr>
        <w:t>isgust and its disorders</w:t>
      </w:r>
      <w:r>
        <w:rPr>
          <w:sz w:val="20"/>
        </w:rPr>
        <w:t>.  (pp. 9-29).  Washington, D. C.: American Psychological Association.</w:t>
      </w: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2160"/>
        </w:tabs>
        <w:ind w:firstLine="720"/>
        <w:rPr>
          <w:sz w:val="20"/>
        </w:rPr>
      </w:pPr>
      <w:r>
        <w:rPr>
          <w:rFonts w:ascii="CG Times" w:hAnsi="CG Times"/>
          <w:sz w:val="20"/>
        </w:rPr>
        <w:t>2</w:t>
      </w:r>
      <w:r w:rsidR="0095229F">
        <w:rPr>
          <w:rFonts w:ascii="CG Times" w:hAnsi="CG Times"/>
          <w:sz w:val="20"/>
        </w:rPr>
        <w:t>6</w:t>
      </w:r>
      <w:r w:rsidR="002B60E9">
        <w:rPr>
          <w:rFonts w:ascii="CG Times" w:hAnsi="CG Times"/>
          <w:sz w:val="20"/>
        </w:rPr>
        <w:t>1</w:t>
      </w:r>
      <w:r>
        <w:rPr>
          <w:rFonts w:ascii="CG Times" w:hAnsi="CG Times"/>
          <w:sz w:val="20"/>
        </w:rPr>
        <w:t xml:space="preserve">. </w:t>
      </w:r>
      <w:r>
        <w:rPr>
          <w:sz w:val="20"/>
        </w:rPr>
        <w:t xml:space="preserve">Rozin, A., &amp; Rozin, P. (2008).  Feelings and the enjoyment of music.  </w:t>
      </w:r>
      <w:r w:rsidRPr="00740AC2">
        <w:rPr>
          <w:i/>
          <w:sz w:val="20"/>
        </w:rPr>
        <w:t>Behavioral and Brain Sciences, 31,</w:t>
      </w:r>
      <w:r>
        <w:rPr>
          <w:sz w:val="20"/>
        </w:rPr>
        <w:t xml:space="preserve"> 593-594 (Commentary on article by Juslin &amp; Västfjäll).</w:t>
      </w:r>
    </w:p>
    <w:p w:rsidR="00276F6E" w:rsidRDefault="00276F6E" w:rsidP="00A367E1">
      <w:pPr>
        <w:tabs>
          <w:tab w:val="left" w:pos="2160"/>
        </w:tabs>
        <w:ind w:firstLine="720"/>
        <w:rPr>
          <w:sz w:val="20"/>
        </w:rPr>
      </w:pPr>
    </w:p>
    <w:p w:rsidR="00276F6E" w:rsidRDefault="00276F6E" w:rsidP="00A367E1">
      <w:pPr>
        <w:tabs>
          <w:tab w:val="left" w:pos="2160"/>
        </w:tabs>
        <w:ind w:firstLine="720"/>
        <w:rPr>
          <w:sz w:val="20"/>
        </w:rPr>
      </w:pPr>
      <w:r>
        <w:rPr>
          <w:sz w:val="20"/>
        </w:rPr>
        <w:t>26</w:t>
      </w:r>
      <w:r w:rsidR="002B60E9">
        <w:rPr>
          <w:sz w:val="20"/>
        </w:rPr>
        <w:t>2</w:t>
      </w:r>
      <w:r>
        <w:rPr>
          <w:sz w:val="20"/>
        </w:rPr>
        <w:t>.  Haddad, B., Rozin, P., Nemeroff, C, &amp; Slovic P.  (200</w:t>
      </w:r>
      <w:r w:rsidR="00C23738">
        <w:rPr>
          <w:sz w:val="20"/>
        </w:rPr>
        <w:t>9</w:t>
      </w:r>
      <w:r>
        <w:rPr>
          <w:sz w:val="20"/>
        </w:rPr>
        <w:t xml:space="preserve">). </w:t>
      </w:r>
      <w:r w:rsidRPr="00FB62ED">
        <w:rPr>
          <w:rFonts w:cs="Arial"/>
          <w:bCs/>
          <w:i/>
          <w:sz w:val="20"/>
          <w:szCs w:val="48"/>
        </w:rPr>
        <w:t xml:space="preserve">The Psychology of Water Reclamation and Reuse:  Survey Findings and Research Roadmap: </w:t>
      </w:r>
      <w:r w:rsidRPr="00FB62ED">
        <w:rPr>
          <w:rFonts w:eastAsia="SimSun"/>
          <w:i/>
          <w:sz w:val="20"/>
          <w:szCs w:val="48"/>
        </w:rPr>
        <w:t>Final Project Report</w:t>
      </w:r>
      <w:r w:rsidRPr="00276F6E">
        <w:rPr>
          <w:rFonts w:eastAsia="SimSun"/>
          <w:sz w:val="20"/>
          <w:szCs w:val="48"/>
        </w:rPr>
        <w:t>.  Water Re-use Foundation</w:t>
      </w:r>
      <w:r>
        <w:rPr>
          <w:rFonts w:eastAsia="SimSun"/>
          <w:sz w:val="20"/>
          <w:szCs w:val="48"/>
        </w:rPr>
        <w:t xml:space="preserve">. </w:t>
      </w:r>
      <w:r>
        <w:rPr>
          <w:sz w:val="20"/>
        </w:rPr>
        <w:t xml:space="preserve"> </w:t>
      </w:r>
    </w:p>
    <w:p w:rsidR="00EE61CC" w:rsidRDefault="00EE61CC" w:rsidP="00A367E1">
      <w:pPr>
        <w:tabs>
          <w:tab w:val="left" w:pos="2160"/>
        </w:tabs>
        <w:ind w:firstLine="720"/>
        <w:rPr>
          <w:sz w:val="20"/>
        </w:rPr>
      </w:pPr>
    </w:p>
    <w:p w:rsidR="00EE61CC" w:rsidRPr="00EE61CC" w:rsidRDefault="00EE61CC" w:rsidP="00A367E1">
      <w:pPr>
        <w:tabs>
          <w:tab w:val="left" w:pos="2160"/>
        </w:tabs>
        <w:ind w:firstLine="720"/>
        <w:rPr>
          <w:sz w:val="20"/>
        </w:rPr>
      </w:pPr>
      <w:r>
        <w:rPr>
          <w:sz w:val="20"/>
        </w:rPr>
        <w:t>26</w:t>
      </w:r>
      <w:r w:rsidR="002B60E9">
        <w:rPr>
          <w:sz w:val="20"/>
        </w:rPr>
        <w:t>3</w:t>
      </w:r>
      <w:r>
        <w:rPr>
          <w:sz w:val="20"/>
        </w:rPr>
        <w:t xml:space="preserve">.  </w:t>
      </w:r>
      <w:r w:rsidRPr="00276F6E">
        <w:rPr>
          <w:sz w:val="20"/>
        </w:rPr>
        <w:t xml:space="preserve">Dutton, J. &amp; Rozin, P. (2009).  </w:t>
      </w:r>
      <w:r w:rsidRPr="00EE61CC">
        <w:rPr>
          <w:sz w:val="20"/>
        </w:rPr>
        <w:t xml:space="preserve">Amy Wrzesniewski. Entry in </w:t>
      </w:r>
      <w:r w:rsidRPr="00FB62ED">
        <w:rPr>
          <w:i/>
          <w:sz w:val="20"/>
        </w:rPr>
        <w:t>Encyclopedia of Positive Psychology, Volume 2</w:t>
      </w:r>
      <w:r w:rsidRPr="00EE61CC">
        <w:rPr>
          <w:sz w:val="20"/>
        </w:rPr>
        <w:t>, 1044-1045.</w:t>
      </w:r>
    </w:p>
    <w:p w:rsidR="00A35621" w:rsidRPr="00EE61CC" w:rsidRDefault="00A35621" w:rsidP="00A367E1">
      <w:pPr>
        <w:tabs>
          <w:tab w:val="left" w:pos="2160"/>
        </w:tabs>
        <w:ind w:firstLine="720"/>
        <w:rPr>
          <w:sz w:val="20"/>
        </w:rPr>
      </w:pPr>
    </w:p>
    <w:p w:rsidR="00A35621" w:rsidRDefault="00A35621" w:rsidP="00A367E1">
      <w:pPr>
        <w:tabs>
          <w:tab w:val="left" w:pos="2160"/>
        </w:tabs>
        <w:ind w:firstLine="720"/>
        <w:rPr>
          <w:sz w:val="20"/>
        </w:rPr>
      </w:pPr>
      <w:r w:rsidRPr="00EE61CC">
        <w:rPr>
          <w:sz w:val="20"/>
          <w:lang w:val="de-DE"/>
        </w:rPr>
        <w:t>26</w:t>
      </w:r>
      <w:r w:rsidR="002B60E9">
        <w:rPr>
          <w:sz w:val="20"/>
          <w:lang w:val="de-DE"/>
        </w:rPr>
        <w:t>4</w:t>
      </w:r>
      <w:r w:rsidRPr="00EE61CC">
        <w:rPr>
          <w:sz w:val="20"/>
          <w:lang w:val="de-DE"/>
        </w:rPr>
        <w:t xml:space="preserve">. Rozin, P., Haidt, J., &amp; Fincher, K.  </w:t>
      </w:r>
      <w:r>
        <w:rPr>
          <w:sz w:val="20"/>
        </w:rPr>
        <w:t xml:space="preserve">(2009). From oral to moral: Is moral disgust an elaboration of a food rejection system. </w:t>
      </w:r>
      <w:r w:rsidRPr="00FB62ED">
        <w:rPr>
          <w:i/>
          <w:sz w:val="20"/>
        </w:rPr>
        <w:t>Science, 323</w:t>
      </w:r>
      <w:r>
        <w:rPr>
          <w:sz w:val="20"/>
        </w:rPr>
        <w:t>, 1179-1180.</w:t>
      </w:r>
    </w:p>
    <w:p w:rsidR="009B6F0B" w:rsidRDefault="009B6F0B" w:rsidP="00A367E1">
      <w:pPr>
        <w:tabs>
          <w:tab w:val="left" w:pos="2160"/>
        </w:tabs>
        <w:ind w:firstLine="720"/>
        <w:rPr>
          <w:sz w:val="20"/>
        </w:rPr>
      </w:pPr>
    </w:p>
    <w:p w:rsidR="009B6F0B" w:rsidRDefault="009B6F0B" w:rsidP="00A367E1">
      <w:pPr>
        <w:pStyle w:val="H5"/>
        <w:widowControl/>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b w:val="0"/>
          <w:bCs/>
          <w:u w:val="single"/>
        </w:rPr>
      </w:pPr>
      <w:r w:rsidRPr="00BE5323">
        <w:rPr>
          <w:b w:val="0"/>
        </w:rPr>
        <w:t>26</w:t>
      </w:r>
      <w:r w:rsidR="002B60E9">
        <w:rPr>
          <w:b w:val="0"/>
        </w:rPr>
        <w:t>5</w:t>
      </w:r>
      <w:r>
        <w:t xml:space="preserve">. </w:t>
      </w:r>
      <w:r>
        <w:rPr>
          <w:b w:val="0"/>
          <w:bCs/>
          <w:szCs w:val="40"/>
        </w:rPr>
        <w:t xml:space="preserve">Rozin, P., &amp; Stellar, J. (2009). </w:t>
      </w:r>
      <w:r>
        <w:rPr>
          <w:b w:val="0"/>
          <w:bCs/>
        </w:rPr>
        <w:t>Posthumous events affect rated quality and happiness of lives</w:t>
      </w:r>
      <w:r w:rsidRPr="00FB62ED">
        <w:rPr>
          <w:b w:val="0"/>
          <w:bCs/>
          <w:i/>
        </w:rPr>
        <w:t>. Judgment and Decision Making, 4,</w:t>
      </w:r>
      <w:r>
        <w:rPr>
          <w:b w:val="0"/>
          <w:bCs/>
          <w:u w:val="single"/>
        </w:rPr>
        <w:t xml:space="preserve"> </w:t>
      </w:r>
      <w:r w:rsidRPr="009B6F0B">
        <w:rPr>
          <w:b w:val="0"/>
          <w:bCs/>
        </w:rPr>
        <w:t>273-279</w:t>
      </w:r>
      <w:r>
        <w:rPr>
          <w:b w:val="0"/>
          <w:bCs/>
          <w:u w:val="single"/>
        </w:rPr>
        <w:t>.</w:t>
      </w:r>
    </w:p>
    <w:p w:rsidR="00CA3219" w:rsidRDefault="00CA3219" w:rsidP="00A367E1">
      <w:pPr>
        <w:pStyle w:val="H5"/>
        <w:widowControl/>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b w:val="0"/>
          <w:bCs/>
          <w:u w:val="single"/>
        </w:rPr>
      </w:pPr>
    </w:p>
    <w:p w:rsidR="00CA3219" w:rsidRPr="00CA3219" w:rsidRDefault="00CA3219" w:rsidP="00A367E1">
      <w:pPr>
        <w:pStyle w:val="H5"/>
        <w:widowControl/>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b w:val="0"/>
        </w:rPr>
      </w:pPr>
      <w:r w:rsidRPr="00710AB9">
        <w:rPr>
          <w:b w:val="0"/>
          <w:bCs/>
        </w:rPr>
        <w:t>26</w:t>
      </w:r>
      <w:r w:rsidR="002B60E9" w:rsidRPr="00710AB9">
        <w:rPr>
          <w:b w:val="0"/>
          <w:bCs/>
        </w:rPr>
        <w:t>6</w:t>
      </w:r>
      <w:r w:rsidRPr="00710AB9">
        <w:rPr>
          <w:b w:val="0"/>
          <w:bCs/>
        </w:rPr>
        <w:t>.</w:t>
      </w:r>
      <w:r w:rsidRPr="00CA3219">
        <w:rPr>
          <w:b w:val="0"/>
          <w:bCs/>
          <w:u w:val="single"/>
        </w:rPr>
        <w:t xml:space="preserve"> </w:t>
      </w:r>
      <w:r w:rsidRPr="00CA3219">
        <w:rPr>
          <w:b w:val="0"/>
        </w:rPr>
        <w:t>Rozin, P., Haid</w:t>
      </w:r>
      <w:r w:rsidRPr="00265E8C">
        <w:rPr>
          <w:b w:val="0"/>
        </w:rPr>
        <w:t xml:space="preserve">t, J., &amp; McCauley, C. R. </w:t>
      </w:r>
      <w:r w:rsidR="00265E8C" w:rsidRPr="00265E8C">
        <w:rPr>
          <w:b w:val="0"/>
        </w:rPr>
        <w:t xml:space="preserve"> (2009).</w:t>
      </w:r>
      <w:r w:rsidRPr="00265E8C">
        <w:rPr>
          <w:b w:val="0"/>
        </w:rPr>
        <w:t xml:space="preserve"> </w:t>
      </w:r>
      <w:r w:rsidRPr="00CA3219">
        <w:rPr>
          <w:b w:val="0"/>
        </w:rPr>
        <w:t xml:space="preserve">Disgust. Entry in </w:t>
      </w:r>
      <w:r w:rsidRPr="00FB62ED">
        <w:rPr>
          <w:b w:val="0"/>
          <w:i/>
        </w:rPr>
        <w:t>Oxford Companion to Affective Sciences</w:t>
      </w:r>
      <w:r w:rsidRPr="00CA3219">
        <w:rPr>
          <w:b w:val="0"/>
        </w:rPr>
        <w:t>. (D. Sander &amp; K. Scherer, eds.)  pp. 121-122.</w:t>
      </w:r>
    </w:p>
    <w:p w:rsidR="00BE5323" w:rsidRDefault="00BE5323" w:rsidP="00A367E1">
      <w:pPr>
        <w:pStyle w:val="H5"/>
        <w:widowControl/>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b w:val="0"/>
          <w:bCs/>
          <w:u w:val="single"/>
        </w:rPr>
      </w:pPr>
    </w:p>
    <w:p w:rsidR="00BE5323" w:rsidRDefault="009F4A3D" w:rsidP="00A367E1">
      <w:pPr>
        <w:tabs>
          <w:tab w:val="left" w:pos="2160"/>
        </w:tabs>
        <w:ind w:firstLine="720"/>
        <w:rPr>
          <w:sz w:val="20"/>
        </w:rPr>
      </w:pPr>
      <w:r>
        <w:rPr>
          <w:sz w:val="20"/>
        </w:rPr>
        <w:t>26</w:t>
      </w:r>
      <w:r w:rsidR="002B60E9">
        <w:rPr>
          <w:sz w:val="20"/>
        </w:rPr>
        <w:t>7</w:t>
      </w:r>
      <w:r>
        <w:rPr>
          <w:sz w:val="20"/>
        </w:rPr>
        <w:t xml:space="preserve">. </w:t>
      </w:r>
      <w:r w:rsidR="00BE5323">
        <w:rPr>
          <w:sz w:val="20"/>
        </w:rPr>
        <w:t>Geier, A., &amp; Rozin, P.</w:t>
      </w:r>
      <w:r w:rsidR="00BE5323">
        <w:rPr>
          <w:b/>
          <w:bCs/>
          <w:sz w:val="20"/>
        </w:rPr>
        <w:t xml:space="preserve">  </w:t>
      </w:r>
      <w:r w:rsidR="00BE5323" w:rsidRPr="00BE5323">
        <w:rPr>
          <w:bCs/>
          <w:sz w:val="20"/>
        </w:rPr>
        <w:t>(2009). Univariate</w:t>
      </w:r>
      <w:r w:rsidR="00BE5323">
        <w:rPr>
          <w:b/>
          <w:bCs/>
          <w:sz w:val="20"/>
        </w:rPr>
        <w:t xml:space="preserve"> </w:t>
      </w:r>
      <w:r w:rsidR="00BE5323">
        <w:rPr>
          <w:sz w:val="20"/>
        </w:rPr>
        <w:t xml:space="preserve">and Default Standard Unit Biases in Estimation: Judgments of Weight and Caloric Content. </w:t>
      </w:r>
      <w:r w:rsidR="00BE5323" w:rsidRPr="00FB62ED">
        <w:rPr>
          <w:i/>
          <w:sz w:val="20"/>
        </w:rPr>
        <w:t>Journal of Experimental Psychology, Applied, 15,</w:t>
      </w:r>
      <w:r w:rsidR="00BE5323" w:rsidRPr="009F4A3D">
        <w:rPr>
          <w:sz w:val="20"/>
        </w:rPr>
        <w:t xml:space="preserve"> </w:t>
      </w:r>
      <w:r w:rsidR="00BE5323" w:rsidRPr="00BE5323">
        <w:rPr>
          <w:sz w:val="20"/>
        </w:rPr>
        <w:t>15</w:t>
      </w:r>
      <w:r>
        <w:rPr>
          <w:sz w:val="20"/>
        </w:rPr>
        <w:t>3</w:t>
      </w:r>
      <w:r w:rsidR="00BE5323" w:rsidRPr="00BE5323">
        <w:rPr>
          <w:sz w:val="20"/>
        </w:rPr>
        <w:t>-162</w:t>
      </w:r>
      <w:r w:rsidR="00BE5323">
        <w:rPr>
          <w:sz w:val="20"/>
        </w:rPr>
        <w:t>.</w:t>
      </w:r>
    </w:p>
    <w:p w:rsidR="00CA3219" w:rsidRDefault="00CA3219" w:rsidP="00A367E1">
      <w:pPr>
        <w:tabs>
          <w:tab w:val="left" w:pos="2160"/>
        </w:tabs>
        <w:ind w:firstLine="720"/>
        <w:rPr>
          <w:sz w:val="20"/>
        </w:rPr>
      </w:pPr>
    </w:p>
    <w:p w:rsidR="0095229F" w:rsidRDefault="00CA3219" w:rsidP="00A367E1">
      <w:pPr>
        <w:tabs>
          <w:tab w:val="left" w:pos="2160"/>
        </w:tabs>
        <w:ind w:firstLine="720"/>
        <w:rPr>
          <w:sz w:val="20"/>
          <w:u w:val="single"/>
        </w:rPr>
      </w:pPr>
      <w:r>
        <w:rPr>
          <w:sz w:val="20"/>
        </w:rPr>
        <w:t>26</w:t>
      </w:r>
      <w:r w:rsidR="002B60E9">
        <w:rPr>
          <w:sz w:val="20"/>
        </w:rPr>
        <w:t>8</w:t>
      </w:r>
      <w:r>
        <w:rPr>
          <w:sz w:val="20"/>
        </w:rPr>
        <w:t>. R</w:t>
      </w:r>
      <w:r w:rsidR="0095229F">
        <w:rPr>
          <w:sz w:val="20"/>
        </w:rPr>
        <w:t>ozin, P.  (2009). What kind of empirical research should we publish, fund and reward?</w:t>
      </w:r>
      <w:r w:rsidR="0095229F">
        <w:rPr>
          <w:sz w:val="20"/>
          <w:u w:val="single"/>
        </w:rPr>
        <w:t xml:space="preserve"> </w:t>
      </w:r>
      <w:r w:rsidR="0095229F" w:rsidRPr="0095229F">
        <w:rPr>
          <w:sz w:val="20"/>
        </w:rPr>
        <w:t>A different perspective</w:t>
      </w:r>
      <w:r w:rsidR="00B37D74">
        <w:rPr>
          <w:sz w:val="20"/>
        </w:rPr>
        <w:t xml:space="preserve">. </w:t>
      </w:r>
      <w:r w:rsidR="0095229F" w:rsidRPr="00FB62ED">
        <w:rPr>
          <w:i/>
          <w:sz w:val="20"/>
        </w:rPr>
        <w:t>Perspectives on Psychological Science, 4</w:t>
      </w:r>
      <w:r w:rsidR="0095229F" w:rsidRPr="0095229F">
        <w:rPr>
          <w:sz w:val="20"/>
        </w:rPr>
        <w:t>, 435-439</w:t>
      </w:r>
      <w:r w:rsidR="0095229F">
        <w:rPr>
          <w:sz w:val="20"/>
          <w:u w:val="single"/>
        </w:rPr>
        <w:t>.</w:t>
      </w:r>
    </w:p>
    <w:p w:rsidR="00263391" w:rsidRDefault="00263391" w:rsidP="00A367E1">
      <w:pPr>
        <w:tabs>
          <w:tab w:val="left" w:pos="2160"/>
        </w:tabs>
        <w:ind w:firstLine="720"/>
        <w:rPr>
          <w:sz w:val="20"/>
          <w:u w:val="single"/>
        </w:rPr>
      </w:pPr>
    </w:p>
    <w:p w:rsidR="00CA3219" w:rsidRDefault="00CA3219"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Pr>
          <w:sz w:val="20"/>
        </w:rPr>
        <w:t>26</w:t>
      </w:r>
      <w:r w:rsidR="002B60E9">
        <w:rPr>
          <w:sz w:val="20"/>
        </w:rPr>
        <w:t>9</w:t>
      </w:r>
      <w:r>
        <w:rPr>
          <w:sz w:val="20"/>
        </w:rPr>
        <w:t xml:space="preserve">. Rozin, P., &amp; Hormes, J. (2009).  Food preferences and aversions.  Entry in: </w:t>
      </w:r>
      <w:r w:rsidRPr="00BC2EE7">
        <w:rPr>
          <w:sz w:val="20"/>
        </w:rPr>
        <w:t xml:space="preserve">Shweder, Richard A., Thomas R. Bidell, Anne C. Dailey, Suzanne D. Dixon, Peggy J. Miller, and John Modell, eds. </w:t>
      </w:r>
      <w:r w:rsidRPr="00FB62ED">
        <w:rPr>
          <w:i/>
          <w:sz w:val="20"/>
        </w:rPr>
        <w:t>The Child: An Encyclopedic Companion</w:t>
      </w:r>
      <w:r w:rsidRPr="00FB62ED">
        <w:rPr>
          <w:sz w:val="20"/>
        </w:rPr>
        <w:t xml:space="preserve"> (pp. 369-372).</w:t>
      </w:r>
      <w:r w:rsidRPr="00BC2EE7">
        <w:rPr>
          <w:sz w:val="20"/>
        </w:rPr>
        <w:t xml:space="preserve"> </w:t>
      </w:r>
      <w:smartTag w:uri="urn:schemas-microsoft-com:office:smarttags" w:element="City">
        <w:r w:rsidRPr="00BC2EE7">
          <w:rPr>
            <w:sz w:val="20"/>
          </w:rPr>
          <w:t>Chicago</w:t>
        </w:r>
      </w:smartTag>
      <w:r w:rsidRPr="00BC2EE7">
        <w:rPr>
          <w:sz w:val="20"/>
        </w:rPr>
        <w:t xml:space="preserve">: </w:t>
      </w:r>
      <w:smartTag w:uri="urn:schemas-microsoft-com:office:smarttags" w:element="place">
        <w:smartTag w:uri="urn:schemas-microsoft-com:office:smarttags" w:element="PlaceType">
          <w:r w:rsidRPr="00BC2EE7">
            <w:rPr>
              <w:sz w:val="20"/>
            </w:rPr>
            <w:t>University</w:t>
          </w:r>
        </w:smartTag>
        <w:r w:rsidRPr="00BC2EE7">
          <w:rPr>
            <w:sz w:val="20"/>
          </w:rPr>
          <w:t xml:space="preserve"> of </w:t>
        </w:r>
        <w:smartTag w:uri="urn:schemas-microsoft-com:office:smarttags" w:element="PlaceName">
          <w:r w:rsidRPr="00BC2EE7">
            <w:rPr>
              <w:sz w:val="20"/>
            </w:rPr>
            <w:t>Chicago</w:t>
          </w:r>
        </w:smartTag>
      </w:smartTag>
      <w:r w:rsidRPr="00BC2EE7">
        <w:rPr>
          <w:sz w:val="20"/>
        </w:rPr>
        <w:t xml:space="preserve"> Press</w:t>
      </w:r>
      <w:r>
        <w:rPr>
          <w:sz w:val="20"/>
        </w:rPr>
        <w:t>,</w:t>
      </w:r>
    </w:p>
    <w:p w:rsidR="00CA3219" w:rsidRDefault="00CA3219"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Pr>
          <w:sz w:val="20"/>
        </w:rPr>
        <w:t xml:space="preserve"> </w:t>
      </w:r>
    </w:p>
    <w:p w:rsidR="004C7BE1" w:rsidRDefault="00CA3219"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Pr>
          <w:sz w:val="20"/>
        </w:rPr>
        <w:t>2</w:t>
      </w:r>
      <w:r w:rsidR="002B60E9">
        <w:rPr>
          <w:sz w:val="20"/>
        </w:rPr>
        <w:t xml:space="preserve">70. </w:t>
      </w:r>
      <w:r>
        <w:rPr>
          <w:sz w:val="20"/>
        </w:rPr>
        <w:t xml:space="preserve">Rozin, P. (2009).  </w:t>
      </w:r>
      <w:r w:rsidR="004D2C62">
        <w:rPr>
          <w:sz w:val="20"/>
        </w:rPr>
        <w:t>Learning to like chili peppers.</w:t>
      </w:r>
      <w:r>
        <w:rPr>
          <w:sz w:val="20"/>
        </w:rPr>
        <w:t xml:space="preserve">. Entry in </w:t>
      </w:r>
      <w:r w:rsidRPr="00FB62ED">
        <w:rPr>
          <w:i/>
          <w:sz w:val="20"/>
        </w:rPr>
        <w:t>Chicago Companion to the Child</w:t>
      </w:r>
      <w:r w:rsidRPr="00FB62ED">
        <w:rPr>
          <w:sz w:val="20"/>
        </w:rPr>
        <w:t>. Shweder, Richard A., Thomas R. Bidel</w:t>
      </w:r>
      <w:r w:rsidRPr="00BC2EE7">
        <w:rPr>
          <w:sz w:val="20"/>
          <w:u w:val="single"/>
        </w:rPr>
        <w:t xml:space="preserve">l, </w:t>
      </w:r>
      <w:r w:rsidRPr="00EE61CC">
        <w:rPr>
          <w:sz w:val="20"/>
        </w:rPr>
        <w:t xml:space="preserve">Anne C. Dailey, Suzanne D. Dixon, Peggy J. Miller, and John Modell, eds. </w:t>
      </w:r>
      <w:r w:rsidRPr="00FB62ED">
        <w:rPr>
          <w:i/>
          <w:sz w:val="20"/>
        </w:rPr>
        <w:t>The Child: An Encyclopedic Companion</w:t>
      </w:r>
      <w:r w:rsidRPr="00FB62ED">
        <w:rPr>
          <w:sz w:val="20"/>
        </w:rPr>
        <w:t xml:space="preserve"> (p. 370)</w:t>
      </w:r>
      <w:r>
        <w:rPr>
          <w:sz w:val="20"/>
          <w:u w:val="single"/>
        </w:rPr>
        <w:t>.</w:t>
      </w:r>
      <w:r w:rsidRPr="00EE61CC">
        <w:rPr>
          <w:sz w:val="20"/>
        </w:rPr>
        <w:t xml:space="preserve"> </w:t>
      </w:r>
      <w:smartTag w:uri="urn:schemas-microsoft-com:office:smarttags" w:element="City">
        <w:r w:rsidRPr="00EE61CC">
          <w:rPr>
            <w:sz w:val="20"/>
          </w:rPr>
          <w:t>Chicago</w:t>
        </w:r>
      </w:smartTag>
      <w:r w:rsidRPr="00EE61CC">
        <w:rPr>
          <w:sz w:val="20"/>
        </w:rPr>
        <w:t xml:space="preserve">: </w:t>
      </w:r>
      <w:smartTag w:uri="urn:schemas-microsoft-com:office:smarttags" w:element="place">
        <w:smartTag w:uri="urn:schemas-microsoft-com:office:smarttags" w:element="PlaceType">
          <w:r w:rsidRPr="00EE61CC">
            <w:rPr>
              <w:sz w:val="20"/>
            </w:rPr>
            <w:t>University</w:t>
          </w:r>
        </w:smartTag>
        <w:r w:rsidRPr="00EE61CC">
          <w:rPr>
            <w:sz w:val="20"/>
          </w:rPr>
          <w:t xml:space="preserve"> of </w:t>
        </w:r>
        <w:smartTag w:uri="urn:schemas-microsoft-com:office:smarttags" w:element="PlaceName">
          <w:r w:rsidRPr="00EE61CC">
            <w:rPr>
              <w:sz w:val="20"/>
            </w:rPr>
            <w:t>Chicago</w:t>
          </w:r>
        </w:smartTag>
      </w:smartTag>
      <w:r w:rsidRPr="00EE61CC">
        <w:rPr>
          <w:sz w:val="20"/>
        </w:rPr>
        <w:t xml:space="preserve"> Press</w:t>
      </w:r>
      <w:r>
        <w:rPr>
          <w:sz w:val="20"/>
        </w:rPr>
        <w:t>.</w:t>
      </w:r>
    </w:p>
    <w:p w:rsidR="00CA3219" w:rsidRDefault="00CA3219"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p>
    <w:p w:rsidR="00726A2C" w:rsidRPr="003832D2" w:rsidRDefault="004C7BE1" w:rsidP="00A367E1">
      <w:pPr>
        <w:tabs>
          <w:tab w:val="left" w:pos="2160"/>
        </w:tabs>
        <w:autoSpaceDE w:val="0"/>
        <w:autoSpaceDN w:val="0"/>
        <w:adjustRightInd w:val="0"/>
        <w:ind w:firstLine="720"/>
        <w:rPr>
          <w:rFonts w:cs="NimbusRomNo9L-Regu"/>
          <w:sz w:val="20"/>
          <w:szCs w:val="34"/>
        </w:rPr>
      </w:pPr>
      <w:r w:rsidRPr="00726A2C">
        <w:rPr>
          <w:sz w:val="20"/>
          <w:lang w:val="de-DE"/>
        </w:rPr>
        <w:t>2</w:t>
      </w:r>
      <w:r w:rsidR="002B60E9">
        <w:rPr>
          <w:sz w:val="20"/>
          <w:lang w:val="de-DE"/>
        </w:rPr>
        <w:t>71</w:t>
      </w:r>
      <w:r w:rsidRPr="00726A2C">
        <w:rPr>
          <w:sz w:val="20"/>
          <w:lang w:val="de-DE"/>
        </w:rPr>
        <w:t xml:space="preserve">. </w:t>
      </w:r>
      <w:r w:rsidR="00726A2C" w:rsidRPr="00726A2C">
        <w:rPr>
          <w:sz w:val="20"/>
          <w:lang w:val="de-DE"/>
        </w:rPr>
        <w:t>Rozin, P., Fischler, C. &amp; Shields-Argel</w:t>
      </w:r>
      <w:r w:rsidR="00726A2C">
        <w:rPr>
          <w:sz w:val="20"/>
          <w:lang w:val="de-DE"/>
        </w:rPr>
        <w:t>è</w:t>
      </w:r>
      <w:r w:rsidR="00726A2C" w:rsidRPr="00726A2C">
        <w:rPr>
          <w:sz w:val="20"/>
          <w:lang w:val="de-DE"/>
        </w:rPr>
        <w:t xml:space="preserve">s, C. </w:t>
      </w:r>
      <w:r w:rsidR="00726A2C">
        <w:rPr>
          <w:sz w:val="20"/>
          <w:lang w:val="de-DE"/>
        </w:rPr>
        <w:t>(2009</w:t>
      </w:r>
      <w:r w:rsidR="00726A2C" w:rsidRPr="003832D2">
        <w:rPr>
          <w:sz w:val="20"/>
          <w:lang w:val="de-DE"/>
        </w:rPr>
        <w:t xml:space="preserve">).  </w:t>
      </w:r>
      <w:r w:rsidR="00726A2C" w:rsidRPr="003832D2">
        <w:rPr>
          <w:rFonts w:cs="NimbusRomNo9L-Regu"/>
          <w:sz w:val="20"/>
          <w:szCs w:val="34"/>
        </w:rPr>
        <w:t xml:space="preserve">Additivity dominance: Additives are more potent and more often lexicalized across languages than are “subtractives”. </w:t>
      </w:r>
      <w:r w:rsidR="00726A2C" w:rsidRPr="00FB62ED">
        <w:rPr>
          <w:rFonts w:cs="NimbusRomNo9L-Regu"/>
          <w:i/>
          <w:sz w:val="20"/>
          <w:szCs w:val="34"/>
        </w:rPr>
        <w:t>Judgment and Decision Making, 5,</w:t>
      </w:r>
      <w:r w:rsidR="00726A2C" w:rsidRPr="003832D2">
        <w:rPr>
          <w:rFonts w:cs="NimbusRomNo9L-Regu"/>
          <w:sz w:val="20"/>
          <w:szCs w:val="34"/>
        </w:rPr>
        <w:t xml:space="preserve"> </w:t>
      </w:r>
      <w:r w:rsidR="00C6623A" w:rsidRPr="003832D2">
        <w:rPr>
          <w:rFonts w:cs="NimbusRomNo9L-Regu"/>
          <w:sz w:val="20"/>
          <w:szCs w:val="34"/>
        </w:rPr>
        <w:t>475-478.</w:t>
      </w:r>
    </w:p>
    <w:p w:rsidR="00483019" w:rsidRPr="003832D2" w:rsidRDefault="00483019" w:rsidP="00A367E1">
      <w:pPr>
        <w:tabs>
          <w:tab w:val="left" w:pos="2160"/>
        </w:tabs>
        <w:autoSpaceDE w:val="0"/>
        <w:autoSpaceDN w:val="0"/>
        <w:adjustRightInd w:val="0"/>
        <w:ind w:firstLine="720"/>
        <w:rPr>
          <w:rFonts w:cs="NimbusRomNo9L-Regu"/>
          <w:sz w:val="20"/>
          <w:szCs w:val="34"/>
        </w:rPr>
      </w:pPr>
    </w:p>
    <w:p w:rsidR="00DB42E5" w:rsidRDefault="00DB42E5"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u w:val="single"/>
        </w:rPr>
      </w:pPr>
      <w:r>
        <w:rPr>
          <w:sz w:val="20"/>
        </w:rPr>
        <w:t xml:space="preserve">272. </w:t>
      </w:r>
      <w:r w:rsidRPr="00BE5323">
        <w:rPr>
          <w:sz w:val="20"/>
        </w:rPr>
        <w:t>Hormes, J., &amp; Rozin, P.</w:t>
      </w:r>
      <w:r>
        <w:rPr>
          <w:sz w:val="20"/>
        </w:rPr>
        <w:t xml:space="preserve"> (2009). </w:t>
      </w:r>
      <w:r w:rsidRPr="00BE5323">
        <w:rPr>
          <w:sz w:val="20"/>
        </w:rPr>
        <w:t>Perimenstrual Chocolate Craving:  What Happens after Menopause?</w:t>
      </w:r>
      <w:r w:rsidR="00BD4E3F">
        <w:rPr>
          <w:sz w:val="20"/>
        </w:rPr>
        <w:t xml:space="preserve">  </w:t>
      </w:r>
      <w:r w:rsidRPr="00FB62ED">
        <w:rPr>
          <w:i/>
          <w:sz w:val="20"/>
        </w:rPr>
        <w:t>Appetite, 53,</w:t>
      </w:r>
      <w:r>
        <w:rPr>
          <w:sz w:val="20"/>
          <w:u w:val="single"/>
        </w:rPr>
        <w:t xml:space="preserve"> </w:t>
      </w:r>
      <w:r w:rsidRPr="0035348A">
        <w:rPr>
          <w:sz w:val="20"/>
        </w:rPr>
        <w:t>256-259</w:t>
      </w:r>
      <w:r>
        <w:rPr>
          <w:sz w:val="20"/>
          <w:u w:val="single"/>
        </w:rPr>
        <w:t>.</w:t>
      </w:r>
    </w:p>
    <w:p w:rsidR="007A4D44" w:rsidRDefault="007A4D44" w:rsidP="00A367E1">
      <w:pPr>
        <w:pStyle w:val="H5"/>
        <w:widowControl/>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cs="NimbusRomNo9L-Regu"/>
          <w:b w:val="0"/>
          <w:sz w:val="22"/>
          <w:szCs w:val="34"/>
        </w:rPr>
      </w:pPr>
    </w:p>
    <w:p w:rsidR="00DB42E5" w:rsidRDefault="00DB42E5" w:rsidP="00A367E1">
      <w:pPr>
        <w:tabs>
          <w:tab w:val="left" w:pos="2160"/>
        </w:tabs>
        <w:ind w:firstLine="720"/>
        <w:rPr>
          <w:sz w:val="20"/>
          <w:szCs w:val="22"/>
        </w:rPr>
      </w:pPr>
      <w:r w:rsidRPr="00361CE4">
        <w:rPr>
          <w:rFonts w:cs="NimbusRomNo9L-Regu"/>
          <w:sz w:val="20"/>
        </w:rPr>
        <w:t>273</w:t>
      </w:r>
      <w:r w:rsidRPr="003568F5">
        <w:rPr>
          <w:rFonts w:cs="NimbusRomNo9L-Regu"/>
          <w:sz w:val="22"/>
          <w:szCs w:val="34"/>
        </w:rPr>
        <w:t>.</w:t>
      </w:r>
      <w:r>
        <w:rPr>
          <w:rFonts w:cs="NimbusRomNo9L-Regu"/>
          <w:b/>
          <w:sz w:val="22"/>
          <w:szCs w:val="34"/>
        </w:rPr>
        <w:t xml:space="preserve"> </w:t>
      </w:r>
      <w:r>
        <w:rPr>
          <w:sz w:val="20"/>
          <w:szCs w:val="22"/>
        </w:rPr>
        <w:t xml:space="preserve">Rozin, P.  (2010). More than modularity and metaphor: The power of preadaptation and access.  </w:t>
      </w:r>
      <w:r w:rsidRPr="00FB62ED">
        <w:rPr>
          <w:i/>
          <w:sz w:val="20"/>
          <w:szCs w:val="22"/>
        </w:rPr>
        <w:t xml:space="preserve">Behavioral and Brain Sciences </w:t>
      </w:r>
      <w:r>
        <w:rPr>
          <w:sz w:val="20"/>
          <w:szCs w:val="22"/>
        </w:rPr>
        <w:t xml:space="preserve">33, 290-291. </w:t>
      </w:r>
    </w:p>
    <w:p w:rsidR="007A4D44" w:rsidRDefault="00DB42E5" w:rsidP="00A367E1">
      <w:pPr>
        <w:pStyle w:val="H5"/>
        <w:widowControl/>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cs="NimbusRomNo9L-Regu"/>
          <w:b w:val="0"/>
          <w:sz w:val="22"/>
          <w:szCs w:val="34"/>
        </w:rPr>
      </w:pPr>
      <w:r>
        <w:rPr>
          <w:rFonts w:cs="NimbusRomNo9L-Regu"/>
          <w:b w:val="0"/>
          <w:sz w:val="22"/>
          <w:szCs w:val="34"/>
        </w:rPr>
        <w:t xml:space="preserve"> </w:t>
      </w:r>
    </w:p>
    <w:p w:rsidR="003856CD" w:rsidRPr="00361CE4" w:rsidRDefault="00483019" w:rsidP="00A367E1">
      <w:pPr>
        <w:pStyle w:val="H5"/>
        <w:widowControl/>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Times New Roman" w:hAnsi="Times New Roman"/>
          <w:b w:val="0"/>
        </w:rPr>
      </w:pPr>
      <w:r w:rsidRPr="00361CE4">
        <w:rPr>
          <w:rFonts w:ascii="Times New Roman" w:hAnsi="Times New Roman"/>
          <w:b w:val="0"/>
        </w:rPr>
        <w:t>27</w:t>
      </w:r>
      <w:r w:rsidR="003568F5" w:rsidRPr="00361CE4">
        <w:rPr>
          <w:rFonts w:ascii="Times New Roman" w:hAnsi="Times New Roman"/>
          <w:b w:val="0"/>
        </w:rPr>
        <w:t>4</w:t>
      </w:r>
      <w:r w:rsidRPr="00361CE4">
        <w:rPr>
          <w:rFonts w:ascii="Times New Roman" w:hAnsi="Times New Roman"/>
          <w:b w:val="0"/>
        </w:rPr>
        <w:t xml:space="preserve">.  Rozin, P., &amp; Hormes, J.  (2010). Psychology and </w:t>
      </w:r>
      <w:r w:rsidR="00B37D74" w:rsidRPr="00361CE4">
        <w:rPr>
          <w:rFonts w:ascii="Times New Roman" w:hAnsi="Times New Roman"/>
          <w:b w:val="0"/>
        </w:rPr>
        <w:t>s</w:t>
      </w:r>
      <w:r w:rsidRPr="00361CE4">
        <w:rPr>
          <w:rFonts w:ascii="Times New Roman" w:hAnsi="Times New Roman"/>
          <w:b w:val="0"/>
        </w:rPr>
        <w:t xml:space="preserve">ensory </w:t>
      </w:r>
      <w:r w:rsidR="00B37D74" w:rsidRPr="00361CE4">
        <w:rPr>
          <w:rFonts w:ascii="Times New Roman" w:hAnsi="Times New Roman"/>
          <w:b w:val="0"/>
        </w:rPr>
        <w:t>m</w:t>
      </w:r>
      <w:r w:rsidRPr="00361CE4">
        <w:rPr>
          <w:rFonts w:ascii="Times New Roman" w:hAnsi="Times New Roman"/>
          <w:b w:val="0"/>
        </w:rPr>
        <w:t>arketing with a focus on the food domain. In: A. Krishna (ed</w:t>
      </w:r>
      <w:r w:rsidRPr="00361CE4">
        <w:rPr>
          <w:rFonts w:ascii="Times New Roman" w:hAnsi="Times New Roman"/>
          <w:b w:val="0"/>
          <w:i/>
        </w:rPr>
        <w:t>.), Sensory Marketing</w:t>
      </w:r>
      <w:r w:rsidRPr="00361CE4">
        <w:rPr>
          <w:rFonts w:ascii="Times New Roman" w:hAnsi="Times New Roman"/>
          <w:b w:val="0"/>
        </w:rPr>
        <w:t>. (pp.303-321). Routledge: New York.</w:t>
      </w:r>
    </w:p>
    <w:p w:rsidR="00C049B7" w:rsidRPr="00361CE4" w:rsidRDefault="00C049B7" w:rsidP="00A367E1">
      <w:pPr>
        <w:tabs>
          <w:tab w:val="left" w:pos="2160"/>
        </w:tabs>
        <w:ind w:firstLine="720"/>
        <w:rPr>
          <w:sz w:val="20"/>
        </w:rPr>
      </w:pPr>
    </w:p>
    <w:p w:rsidR="00897A1D" w:rsidRDefault="00897A1D" w:rsidP="00A367E1">
      <w:pPr>
        <w:tabs>
          <w:tab w:val="left" w:pos="2160"/>
        </w:tabs>
        <w:ind w:firstLine="720"/>
        <w:rPr>
          <w:sz w:val="20"/>
          <w:szCs w:val="22"/>
        </w:rPr>
      </w:pPr>
      <w:r w:rsidRPr="00361CE4">
        <w:rPr>
          <w:sz w:val="20"/>
        </w:rPr>
        <w:t>27</w:t>
      </w:r>
      <w:r w:rsidR="003568F5" w:rsidRPr="00361CE4">
        <w:rPr>
          <w:sz w:val="20"/>
        </w:rPr>
        <w:t>5</w:t>
      </w:r>
      <w:r>
        <w:rPr>
          <w:rFonts w:cs="NimbusRomNo9L-Regu"/>
          <w:sz w:val="22"/>
          <w:szCs w:val="34"/>
        </w:rPr>
        <w:t xml:space="preserve">. </w:t>
      </w:r>
      <w:r w:rsidRPr="003856CD">
        <w:rPr>
          <w:sz w:val="20"/>
          <w:szCs w:val="22"/>
        </w:rPr>
        <w:t xml:space="preserve">Hormes, J., &amp; Rozin, P. </w:t>
      </w:r>
      <w:r w:rsidR="003832D2">
        <w:rPr>
          <w:sz w:val="20"/>
          <w:szCs w:val="22"/>
        </w:rPr>
        <w:t xml:space="preserve"> (2010). </w:t>
      </w:r>
      <w:r w:rsidRPr="003856CD">
        <w:rPr>
          <w:sz w:val="20"/>
          <w:szCs w:val="22"/>
        </w:rPr>
        <w:t>Does “Craving” carve nature at the Joints?  Absence of a synonym for craving in many languages</w:t>
      </w:r>
      <w:r>
        <w:rPr>
          <w:sz w:val="20"/>
          <w:szCs w:val="22"/>
        </w:rPr>
        <w:t xml:space="preserve">.  </w:t>
      </w:r>
      <w:r w:rsidRPr="00FB62ED">
        <w:rPr>
          <w:i/>
          <w:sz w:val="20"/>
          <w:szCs w:val="22"/>
        </w:rPr>
        <w:t>Addictive Behaviors, 35,</w:t>
      </w:r>
      <w:r>
        <w:rPr>
          <w:sz w:val="20"/>
          <w:szCs w:val="22"/>
          <w:u w:val="single"/>
        </w:rPr>
        <w:t xml:space="preserve"> </w:t>
      </w:r>
      <w:r w:rsidRPr="00897A1D">
        <w:rPr>
          <w:sz w:val="20"/>
          <w:szCs w:val="22"/>
        </w:rPr>
        <w:t>459-463</w:t>
      </w:r>
      <w:r>
        <w:rPr>
          <w:sz w:val="20"/>
          <w:szCs w:val="22"/>
        </w:rPr>
        <w:t>.</w:t>
      </w:r>
    </w:p>
    <w:p w:rsidR="00897A1D" w:rsidRDefault="00897A1D" w:rsidP="00A367E1">
      <w:pPr>
        <w:pStyle w:val="H5"/>
        <w:widowControl/>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cs="NimbusRomNo9L-Regu"/>
          <w:sz w:val="22"/>
          <w:szCs w:val="34"/>
        </w:rPr>
      </w:pPr>
    </w:p>
    <w:p w:rsidR="003F567C" w:rsidRDefault="005E253B" w:rsidP="00A367E1">
      <w:pPr>
        <w:tabs>
          <w:tab w:val="left" w:pos="2160"/>
        </w:tabs>
        <w:autoSpaceDE w:val="0"/>
        <w:autoSpaceDN w:val="0"/>
        <w:adjustRightInd w:val="0"/>
        <w:ind w:firstLine="720"/>
        <w:rPr>
          <w:bCs/>
          <w:sz w:val="20"/>
        </w:rPr>
      </w:pPr>
      <w:r>
        <w:rPr>
          <w:bCs/>
          <w:sz w:val="20"/>
        </w:rPr>
        <w:t>27</w:t>
      </w:r>
      <w:r w:rsidR="003568F5">
        <w:rPr>
          <w:bCs/>
          <w:sz w:val="20"/>
        </w:rPr>
        <w:t>6</w:t>
      </w:r>
      <w:r>
        <w:rPr>
          <w:bCs/>
          <w:sz w:val="20"/>
        </w:rPr>
        <w:t xml:space="preserve">. </w:t>
      </w:r>
      <w:r w:rsidRPr="00CA3219">
        <w:rPr>
          <w:bCs/>
          <w:sz w:val="20"/>
        </w:rPr>
        <w:t xml:space="preserve">Rozin, P., Berman, L., &amp; Royzman, E. B.  </w:t>
      </w:r>
      <w:r w:rsidRPr="00DA5AD1">
        <w:rPr>
          <w:bCs/>
          <w:sz w:val="20"/>
        </w:rPr>
        <w:t>(20</w:t>
      </w:r>
      <w:r>
        <w:rPr>
          <w:bCs/>
          <w:sz w:val="20"/>
        </w:rPr>
        <w:t>10</w:t>
      </w:r>
      <w:r w:rsidRPr="00DA5AD1">
        <w:rPr>
          <w:bCs/>
          <w:sz w:val="20"/>
        </w:rPr>
        <w:t xml:space="preserve">). </w:t>
      </w:r>
      <w:r w:rsidRPr="00DA5AD1">
        <w:rPr>
          <w:sz w:val="20"/>
        </w:rPr>
        <w:t>Biases in use of positive and negative words across twenty natural languages</w:t>
      </w:r>
      <w:r>
        <w:rPr>
          <w:sz w:val="20"/>
        </w:rPr>
        <w:t>.</w:t>
      </w:r>
      <w:r w:rsidRPr="00DA5AD1">
        <w:rPr>
          <w:sz w:val="20"/>
        </w:rPr>
        <w:t xml:space="preserve"> </w:t>
      </w:r>
      <w:r w:rsidRPr="00FB62ED">
        <w:rPr>
          <w:bCs/>
          <w:i/>
          <w:sz w:val="20"/>
        </w:rPr>
        <w:t>Cognition and Emotion. 24</w:t>
      </w:r>
      <w:r w:rsidRPr="005E253B">
        <w:rPr>
          <w:bCs/>
          <w:sz w:val="20"/>
        </w:rPr>
        <w:t>, 536-548.</w:t>
      </w:r>
    </w:p>
    <w:p w:rsidR="00244990" w:rsidRDefault="00244990" w:rsidP="00A367E1">
      <w:pPr>
        <w:tabs>
          <w:tab w:val="left" w:pos="2160"/>
        </w:tabs>
        <w:autoSpaceDE w:val="0"/>
        <w:autoSpaceDN w:val="0"/>
        <w:adjustRightInd w:val="0"/>
        <w:ind w:firstLine="720"/>
        <w:rPr>
          <w:bCs/>
          <w:sz w:val="20"/>
        </w:rPr>
      </w:pPr>
    </w:p>
    <w:p w:rsidR="00244990" w:rsidRDefault="00244990" w:rsidP="00A367E1">
      <w:pPr>
        <w:tabs>
          <w:tab w:val="left" w:pos="2160"/>
        </w:tabs>
        <w:ind w:firstLine="720"/>
        <w:rPr>
          <w:bCs/>
          <w:sz w:val="20"/>
        </w:rPr>
      </w:pPr>
      <w:r>
        <w:rPr>
          <w:bCs/>
          <w:sz w:val="20"/>
        </w:rPr>
        <w:t>27</w:t>
      </w:r>
      <w:r w:rsidR="003568F5">
        <w:rPr>
          <w:bCs/>
          <w:sz w:val="20"/>
        </w:rPr>
        <w:t>7</w:t>
      </w:r>
      <w:r>
        <w:rPr>
          <w:bCs/>
          <w:sz w:val="20"/>
        </w:rPr>
        <w:t xml:space="preserve">. </w:t>
      </w:r>
      <w:r>
        <w:rPr>
          <w:sz w:val="20"/>
        </w:rPr>
        <w:t xml:space="preserve">Rozin, P. </w:t>
      </w:r>
      <w:r w:rsidR="00C23738">
        <w:rPr>
          <w:sz w:val="20"/>
        </w:rPr>
        <w:t xml:space="preserve">(2010). </w:t>
      </w:r>
      <w:r>
        <w:rPr>
          <w:sz w:val="20"/>
        </w:rPr>
        <w:t>Evolutionary and Cultural Psychology:  Complementing each other in the study of culture and</w:t>
      </w:r>
      <w:r w:rsidR="00AD3841">
        <w:rPr>
          <w:sz w:val="20"/>
        </w:rPr>
        <w:t xml:space="preserve"> </w:t>
      </w:r>
      <w:r w:rsidRPr="00244990">
        <w:rPr>
          <w:sz w:val="20"/>
          <w:lang w:val="de-DE"/>
        </w:rPr>
        <w:t>cultural evolution.  In:  Schaller, M., Norenzayan, A., Heine, S. J., Yamagishi, T., &amp; Kameda,</w:t>
      </w:r>
      <w:r w:rsidR="00B37D74">
        <w:rPr>
          <w:sz w:val="20"/>
          <w:lang w:val="de-DE"/>
        </w:rPr>
        <w:t xml:space="preserve"> </w:t>
      </w:r>
      <w:r w:rsidRPr="008F4707">
        <w:rPr>
          <w:sz w:val="20"/>
        </w:rPr>
        <w:t>T</w:t>
      </w:r>
      <w:r w:rsidRPr="00FB62ED">
        <w:rPr>
          <w:i/>
          <w:sz w:val="20"/>
          <w:u w:val="single"/>
        </w:rPr>
        <w:t>..  Evolution, culture, and the human mind</w:t>
      </w:r>
      <w:r w:rsidRPr="008F4707">
        <w:rPr>
          <w:sz w:val="20"/>
        </w:rPr>
        <w:t xml:space="preserve">. </w:t>
      </w:r>
      <w:r>
        <w:rPr>
          <w:sz w:val="20"/>
        </w:rPr>
        <w:t>(pp. 9-22).</w:t>
      </w:r>
      <w:r w:rsidRPr="008F4707">
        <w:rPr>
          <w:sz w:val="20"/>
        </w:rPr>
        <w:t xml:space="preserve"> </w:t>
      </w:r>
      <w:smartTag w:uri="urn:schemas-microsoft-com:office:smarttags" w:element="place">
        <w:smartTag w:uri="urn:schemas-microsoft-com:office:smarttags" w:element="State">
          <w:r w:rsidRPr="008F4707">
            <w:rPr>
              <w:sz w:val="20"/>
            </w:rPr>
            <w:t>New York</w:t>
          </w:r>
        </w:smartTag>
      </w:smartTag>
      <w:r w:rsidRPr="008F4707">
        <w:rPr>
          <w:sz w:val="20"/>
        </w:rPr>
        <w:t>:</w:t>
      </w:r>
      <w:r>
        <w:rPr>
          <w:sz w:val="20"/>
        </w:rPr>
        <w:t xml:space="preserve"> </w:t>
      </w:r>
      <w:r w:rsidRPr="008F4707">
        <w:rPr>
          <w:sz w:val="20"/>
        </w:rPr>
        <w:t>Psychology Press</w:t>
      </w:r>
      <w:r>
        <w:rPr>
          <w:bCs/>
          <w:sz w:val="20"/>
        </w:rPr>
        <w:t xml:space="preserve"> </w:t>
      </w:r>
    </w:p>
    <w:p w:rsidR="003F567C" w:rsidRDefault="003F567C" w:rsidP="00A367E1">
      <w:pPr>
        <w:tabs>
          <w:tab w:val="left" w:pos="2160"/>
        </w:tabs>
        <w:autoSpaceDE w:val="0"/>
        <w:autoSpaceDN w:val="0"/>
        <w:adjustRightInd w:val="0"/>
        <w:ind w:firstLine="720"/>
        <w:rPr>
          <w:bCs/>
          <w:sz w:val="20"/>
        </w:rPr>
      </w:pPr>
    </w:p>
    <w:p w:rsidR="00463300" w:rsidRPr="003F567C" w:rsidRDefault="00463300" w:rsidP="00A367E1">
      <w:pPr>
        <w:tabs>
          <w:tab w:val="left" w:pos="2160"/>
        </w:tabs>
        <w:autoSpaceDE w:val="0"/>
        <w:autoSpaceDN w:val="0"/>
        <w:adjustRightInd w:val="0"/>
        <w:ind w:firstLine="720"/>
        <w:rPr>
          <w:bCs/>
          <w:sz w:val="20"/>
        </w:rPr>
      </w:pPr>
      <w:r>
        <w:rPr>
          <w:bCs/>
          <w:sz w:val="20"/>
        </w:rPr>
        <w:t>27</w:t>
      </w:r>
      <w:r w:rsidR="00E313A0">
        <w:rPr>
          <w:bCs/>
          <w:sz w:val="20"/>
        </w:rPr>
        <w:t>8</w:t>
      </w:r>
      <w:r>
        <w:rPr>
          <w:bCs/>
          <w:sz w:val="20"/>
        </w:rPr>
        <w:t xml:space="preserve">.  </w:t>
      </w:r>
      <w:r>
        <w:rPr>
          <w:sz w:val="20"/>
          <w:szCs w:val="22"/>
        </w:rPr>
        <w:t xml:space="preserve">Bermant, G., Talwar, C., &amp; Rozin, P. </w:t>
      </w:r>
      <w:r w:rsidR="003F567C">
        <w:rPr>
          <w:sz w:val="20"/>
          <w:szCs w:val="22"/>
        </w:rPr>
        <w:t xml:space="preserve"> (2011) </w:t>
      </w:r>
      <w:r>
        <w:rPr>
          <w:sz w:val="20"/>
          <w:szCs w:val="22"/>
        </w:rPr>
        <w:t xml:space="preserve"> To celebrate positive psychology and extend its horizons.  In:  Sheldon, K.M., Kashdan, T. B., &amp; Steger, M. F. (eds.).  </w:t>
      </w:r>
      <w:r w:rsidRPr="00052704">
        <w:rPr>
          <w:i/>
          <w:sz w:val="20"/>
          <w:szCs w:val="22"/>
        </w:rPr>
        <w:t>Designing positive psychology Taking stock and moving forward</w:t>
      </w:r>
      <w:r>
        <w:rPr>
          <w:sz w:val="20"/>
          <w:szCs w:val="22"/>
        </w:rPr>
        <w:t xml:space="preserve">. Pp. 430-438. </w:t>
      </w:r>
      <w:smartTag w:uri="urn:schemas-microsoft-com:office:smarttags" w:element="City">
        <w:r>
          <w:rPr>
            <w:sz w:val="20"/>
            <w:szCs w:val="22"/>
          </w:rPr>
          <w:t>Oxford</w:t>
        </w:r>
      </w:smartTag>
      <w:r>
        <w:rPr>
          <w:sz w:val="20"/>
          <w:szCs w:val="22"/>
        </w:rPr>
        <w:t xml:space="preserve">:  </w:t>
      </w:r>
      <w:smartTag w:uri="urn:schemas-microsoft-com:office:smarttags" w:element="place">
        <w:smartTag w:uri="urn:schemas-microsoft-com:office:smarttags" w:element="PlaceName">
          <w:r>
            <w:rPr>
              <w:sz w:val="20"/>
              <w:szCs w:val="22"/>
            </w:rPr>
            <w:t>Oxford</w:t>
          </w:r>
        </w:smartTag>
        <w:r>
          <w:rPr>
            <w:sz w:val="20"/>
            <w:szCs w:val="22"/>
          </w:rPr>
          <w:t xml:space="preserve"> </w:t>
        </w:r>
        <w:smartTag w:uri="urn:schemas-microsoft-com:office:smarttags" w:element="PlaceType">
          <w:r>
            <w:rPr>
              <w:sz w:val="20"/>
              <w:szCs w:val="22"/>
            </w:rPr>
            <w:t>University</w:t>
          </w:r>
        </w:smartTag>
      </w:smartTag>
      <w:r>
        <w:rPr>
          <w:sz w:val="20"/>
          <w:szCs w:val="22"/>
        </w:rPr>
        <w:t xml:space="preserve"> Press.  </w:t>
      </w:r>
    </w:p>
    <w:p w:rsidR="003F567C" w:rsidRDefault="003F567C" w:rsidP="00A367E1">
      <w:pPr>
        <w:tabs>
          <w:tab w:val="left" w:pos="2160"/>
        </w:tabs>
        <w:autoSpaceDE w:val="0"/>
        <w:autoSpaceDN w:val="0"/>
        <w:adjustRightInd w:val="0"/>
        <w:ind w:firstLine="720"/>
        <w:rPr>
          <w:sz w:val="20"/>
        </w:rPr>
      </w:pPr>
    </w:p>
    <w:p w:rsidR="003F567C" w:rsidRDefault="003F567C" w:rsidP="00A367E1">
      <w:pPr>
        <w:tabs>
          <w:tab w:val="left" w:pos="1080"/>
          <w:tab w:val="left" w:pos="2160"/>
        </w:tabs>
        <w:autoSpaceDE w:val="0"/>
        <w:autoSpaceDN w:val="0"/>
        <w:adjustRightInd w:val="0"/>
        <w:ind w:firstLine="720"/>
        <w:rPr>
          <w:bCs/>
          <w:sz w:val="20"/>
        </w:rPr>
      </w:pPr>
      <w:r w:rsidRPr="003F567C">
        <w:rPr>
          <w:sz w:val="20"/>
          <w:lang w:val="de-DE"/>
        </w:rPr>
        <w:t>27</w:t>
      </w:r>
      <w:r w:rsidR="00E313A0">
        <w:rPr>
          <w:sz w:val="20"/>
          <w:lang w:val="de-DE"/>
        </w:rPr>
        <w:t>9</w:t>
      </w:r>
      <w:r>
        <w:rPr>
          <w:sz w:val="20"/>
          <w:lang w:val="de-DE"/>
        </w:rPr>
        <w:t xml:space="preserve">. </w:t>
      </w:r>
      <w:r w:rsidRPr="003F567C">
        <w:rPr>
          <w:sz w:val="20"/>
          <w:lang w:val="de-DE"/>
        </w:rPr>
        <w:t xml:space="preserve">Leeman, R., Fischler, C., Rozin, P., &amp; Shields, C. </w:t>
      </w:r>
      <w:r w:rsidRPr="00C24B65">
        <w:rPr>
          <w:sz w:val="20"/>
        </w:rPr>
        <w:t xml:space="preserve">(2011). </w:t>
      </w:r>
      <w:r w:rsidRPr="00EE62DB">
        <w:rPr>
          <w:sz w:val="20"/>
        </w:rPr>
        <w:t xml:space="preserve">Medical doctors’ attitudes and beliefs about diet and health are more like those of their lay countrymen (France, </w:t>
      </w:r>
      <w:smartTag w:uri="urn:schemas-microsoft-com:office:smarttags" w:element="country-region">
        <w:r w:rsidRPr="00EE62DB">
          <w:rPr>
            <w:sz w:val="20"/>
          </w:rPr>
          <w:t>Germany</w:t>
        </w:r>
      </w:smartTag>
      <w:r w:rsidRPr="00EE62DB">
        <w:rPr>
          <w:sz w:val="20"/>
        </w:rPr>
        <w:t xml:space="preserve">, </w:t>
      </w:r>
      <w:smartTag w:uri="urn:schemas-microsoft-com:office:smarttags" w:element="country-region">
        <w:r w:rsidRPr="00EE62DB">
          <w:rPr>
            <w:sz w:val="20"/>
          </w:rPr>
          <w:t>Italy</w:t>
        </w:r>
      </w:smartTag>
      <w:r w:rsidRPr="00EE62DB">
        <w:rPr>
          <w:sz w:val="20"/>
        </w:rPr>
        <w:t xml:space="preserve">, </w:t>
      </w:r>
      <w:smartTag w:uri="urn:schemas-microsoft-com:office:smarttags" w:element="country-region">
        <w:r w:rsidRPr="00EE62DB">
          <w:rPr>
            <w:sz w:val="20"/>
          </w:rPr>
          <w:t>U.K.</w:t>
        </w:r>
      </w:smartTag>
      <w:r w:rsidRPr="00EE62DB">
        <w:rPr>
          <w:sz w:val="20"/>
        </w:rPr>
        <w:t xml:space="preserve"> and </w:t>
      </w:r>
      <w:smartTag w:uri="urn:schemas-microsoft-com:office:smarttags" w:element="place">
        <w:smartTag w:uri="urn:schemas-microsoft-com:office:smarttags" w:element="country-region">
          <w:r w:rsidRPr="00EE62DB">
            <w:rPr>
              <w:sz w:val="20"/>
            </w:rPr>
            <w:t>U.S.A.</w:t>
          </w:r>
        </w:smartTag>
      </w:smartTag>
      <w:r w:rsidRPr="00EE62DB">
        <w:rPr>
          <w:sz w:val="20"/>
        </w:rPr>
        <w:t>) than those of doctors in other Western countries</w:t>
      </w:r>
      <w:r>
        <w:rPr>
          <w:bCs/>
          <w:sz w:val="20"/>
        </w:rPr>
        <w:t xml:space="preserve">.  </w:t>
      </w:r>
      <w:r w:rsidRPr="00052704">
        <w:rPr>
          <w:bCs/>
          <w:i/>
          <w:sz w:val="20"/>
        </w:rPr>
        <w:t>Appetite, 56</w:t>
      </w:r>
      <w:r w:rsidRPr="003F567C">
        <w:rPr>
          <w:bCs/>
          <w:sz w:val="20"/>
        </w:rPr>
        <w:t>, 558-563.</w:t>
      </w:r>
    </w:p>
    <w:p w:rsidR="00361CE4" w:rsidRDefault="00361CE4" w:rsidP="00A367E1">
      <w:pPr>
        <w:pStyle w:val="Heading4"/>
        <w:tabs>
          <w:tab w:val="left" w:pos="2160"/>
        </w:tabs>
        <w:spacing w:before="0" w:after="0"/>
        <w:ind w:firstLine="720"/>
        <w:rPr>
          <w:b w:val="0"/>
          <w:sz w:val="20"/>
          <w:lang w:val="it-IT"/>
        </w:rPr>
      </w:pPr>
    </w:p>
    <w:p w:rsidR="00EC5908" w:rsidRDefault="00EC5908" w:rsidP="00A367E1">
      <w:pPr>
        <w:pStyle w:val="Heading4"/>
        <w:tabs>
          <w:tab w:val="left" w:pos="2160"/>
        </w:tabs>
        <w:spacing w:before="0" w:after="0"/>
        <w:ind w:firstLine="720"/>
        <w:rPr>
          <w:b w:val="0"/>
          <w:sz w:val="20"/>
        </w:rPr>
      </w:pPr>
      <w:r w:rsidRPr="00244990">
        <w:rPr>
          <w:b w:val="0"/>
          <w:sz w:val="20"/>
          <w:lang w:val="it-IT"/>
        </w:rPr>
        <w:t>2</w:t>
      </w:r>
      <w:r w:rsidR="00E313A0">
        <w:rPr>
          <w:b w:val="0"/>
          <w:sz w:val="20"/>
          <w:lang w:val="it-IT"/>
        </w:rPr>
        <w:t>80</w:t>
      </w:r>
      <w:r w:rsidRPr="00244990">
        <w:rPr>
          <w:b w:val="0"/>
          <w:sz w:val="20"/>
          <w:lang w:val="it-IT"/>
        </w:rPr>
        <w:t xml:space="preserve">. </w:t>
      </w:r>
      <w:r w:rsidRPr="00244990">
        <w:rPr>
          <w:b w:val="0"/>
          <w:sz w:val="20"/>
          <w:szCs w:val="22"/>
          <w:lang w:val="it-IT"/>
        </w:rPr>
        <w:t xml:space="preserve">Fedotova, N., Fincher, K., Goodwin, Geoffrey, &amp; Rozin, P.  </w:t>
      </w:r>
      <w:r w:rsidR="003C2CAC">
        <w:rPr>
          <w:b w:val="0"/>
          <w:sz w:val="20"/>
          <w:szCs w:val="22"/>
        </w:rPr>
        <w:t xml:space="preserve">(2011). </w:t>
      </w:r>
      <w:r w:rsidRPr="00EC5908">
        <w:rPr>
          <w:b w:val="0"/>
          <w:sz w:val="20"/>
        </w:rPr>
        <w:t xml:space="preserve">How Much Do Thoughts Count?: Preference for Emotion versus Principle in Judgments of Antisocial and Prosocial Behavior .  </w:t>
      </w:r>
      <w:r w:rsidRPr="00052704">
        <w:rPr>
          <w:rStyle w:val="site-title"/>
          <w:b w:val="0"/>
          <w:i/>
          <w:iCs/>
          <w:sz w:val="20"/>
        </w:rPr>
        <w:t xml:space="preserve">Emotion Review, </w:t>
      </w:r>
      <w:r w:rsidRPr="00052704">
        <w:rPr>
          <w:rStyle w:val="cit-vol"/>
          <w:b w:val="0"/>
          <w:i/>
          <w:iCs/>
          <w:sz w:val="20"/>
        </w:rPr>
        <w:t>3</w:t>
      </w:r>
      <w:r w:rsidRPr="00EC5908">
        <w:rPr>
          <w:rStyle w:val="cit-vol"/>
          <w:b w:val="0"/>
          <w:iCs/>
          <w:sz w:val="20"/>
        </w:rPr>
        <w:t xml:space="preserve">, </w:t>
      </w:r>
      <w:r w:rsidRPr="00EC5908">
        <w:rPr>
          <w:rStyle w:val="cit-first-page"/>
          <w:b w:val="0"/>
          <w:iCs/>
          <w:sz w:val="20"/>
        </w:rPr>
        <w:t>316</w:t>
      </w:r>
      <w:r w:rsidRPr="00EC5908">
        <w:rPr>
          <w:rStyle w:val="cit-sep"/>
          <w:b w:val="0"/>
          <w:iCs/>
          <w:sz w:val="20"/>
        </w:rPr>
        <w:t>-</w:t>
      </w:r>
      <w:r w:rsidRPr="00EC5908">
        <w:rPr>
          <w:rStyle w:val="cit-last-page"/>
          <w:b w:val="0"/>
          <w:iCs/>
          <w:sz w:val="20"/>
        </w:rPr>
        <w:t>317</w:t>
      </w:r>
      <w:r w:rsidRPr="00EC5908">
        <w:rPr>
          <w:b w:val="0"/>
          <w:sz w:val="20"/>
        </w:rPr>
        <w:t xml:space="preserve">.  </w:t>
      </w:r>
    </w:p>
    <w:p w:rsidR="00DB42E5" w:rsidRDefault="00DB42E5" w:rsidP="00A367E1">
      <w:pPr>
        <w:tabs>
          <w:tab w:val="left" w:pos="2160"/>
        </w:tabs>
        <w:ind w:firstLine="720"/>
        <w:rPr>
          <w:sz w:val="20"/>
        </w:rPr>
      </w:pPr>
    </w:p>
    <w:p w:rsidR="00DB42E5" w:rsidRDefault="00E313A0" w:rsidP="00A367E1">
      <w:pPr>
        <w:tabs>
          <w:tab w:val="left" w:pos="2160"/>
        </w:tabs>
        <w:ind w:firstLine="720"/>
        <w:rPr>
          <w:sz w:val="20"/>
        </w:rPr>
      </w:pPr>
      <w:r>
        <w:rPr>
          <w:sz w:val="20"/>
        </w:rPr>
        <w:t>281.</w:t>
      </w:r>
      <w:r w:rsidR="00DB42E5">
        <w:rPr>
          <w:sz w:val="20"/>
        </w:rPr>
        <w:t xml:space="preserve"> </w:t>
      </w:r>
      <w:r w:rsidR="00DB42E5">
        <w:rPr>
          <w:sz w:val="20"/>
          <w:szCs w:val="22"/>
        </w:rPr>
        <w:t xml:space="preserve">Rozin, P., &amp; Gohar, D.  (2011). The pleasures and memory of food and meals. In: V. R. Preedy, R. R. Watson &amp; C. R. Martin (eds.) </w:t>
      </w:r>
      <w:r w:rsidR="00DB42E5" w:rsidRPr="00052704">
        <w:rPr>
          <w:i/>
          <w:sz w:val="20"/>
          <w:szCs w:val="22"/>
        </w:rPr>
        <w:t>Handbook of Behavior, Food and Nutrition.</w:t>
      </w:r>
      <w:r w:rsidR="00DB42E5">
        <w:rPr>
          <w:sz w:val="20"/>
          <w:szCs w:val="22"/>
        </w:rPr>
        <w:t xml:space="preserve"> (pp. 659-672).  New York: Springer</w:t>
      </w:r>
    </w:p>
    <w:p w:rsidR="00DB42E5" w:rsidRDefault="00DB42E5" w:rsidP="00A367E1">
      <w:pPr>
        <w:tabs>
          <w:tab w:val="left" w:pos="2160"/>
        </w:tabs>
        <w:ind w:firstLine="720"/>
        <w:rPr>
          <w:sz w:val="20"/>
        </w:rPr>
      </w:pPr>
    </w:p>
    <w:p w:rsidR="00832AA8" w:rsidRDefault="00832AA8" w:rsidP="00A367E1">
      <w:pPr>
        <w:tabs>
          <w:tab w:val="left" w:pos="2160"/>
        </w:tabs>
        <w:ind w:firstLine="720"/>
        <w:rPr>
          <w:rFonts w:eastAsia="Calibri"/>
          <w:sz w:val="20"/>
          <w:szCs w:val="22"/>
          <w:u w:val="single"/>
        </w:rPr>
      </w:pPr>
      <w:r w:rsidRPr="003C2CAC">
        <w:rPr>
          <w:sz w:val="20"/>
        </w:rPr>
        <w:t>2</w:t>
      </w:r>
      <w:r w:rsidR="00E313A0">
        <w:rPr>
          <w:sz w:val="20"/>
        </w:rPr>
        <w:t>82</w:t>
      </w:r>
      <w:r w:rsidRPr="003C2CAC">
        <w:rPr>
          <w:sz w:val="20"/>
        </w:rPr>
        <w:t xml:space="preserve">. Hormes, J. M., &amp; Rozin, P.  </w:t>
      </w:r>
      <w:r w:rsidR="003C2CAC">
        <w:rPr>
          <w:sz w:val="20"/>
        </w:rPr>
        <w:t xml:space="preserve">(2011). </w:t>
      </w:r>
      <w:r w:rsidRPr="00E75749">
        <w:rPr>
          <w:rFonts w:eastAsia="Calibri"/>
          <w:sz w:val="20"/>
          <w:szCs w:val="22"/>
        </w:rPr>
        <w:t>The temporal dynamics of ambivalence: C</w:t>
      </w:r>
      <w:r>
        <w:rPr>
          <w:rFonts w:eastAsia="Calibri"/>
          <w:sz w:val="20"/>
          <w:szCs w:val="22"/>
        </w:rPr>
        <w:t xml:space="preserve">hanges in positive and negative </w:t>
      </w:r>
      <w:r w:rsidRPr="00E75749">
        <w:rPr>
          <w:rFonts w:eastAsia="Calibri"/>
          <w:sz w:val="20"/>
          <w:szCs w:val="22"/>
        </w:rPr>
        <w:t>affect in relation to consumption of an “emotionally charged” food</w:t>
      </w:r>
      <w:r>
        <w:rPr>
          <w:rFonts w:eastAsia="Calibri"/>
          <w:sz w:val="20"/>
          <w:szCs w:val="22"/>
        </w:rPr>
        <w:t xml:space="preserve">.  </w:t>
      </w:r>
      <w:r w:rsidRPr="00052704">
        <w:rPr>
          <w:rFonts w:eastAsia="Calibri"/>
          <w:i/>
          <w:sz w:val="20"/>
          <w:szCs w:val="22"/>
        </w:rPr>
        <w:t>Eating Behaviors, 12,</w:t>
      </w:r>
      <w:r>
        <w:rPr>
          <w:rFonts w:eastAsia="Calibri"/>
          <w:sz w:val="20"/>
          <w:szCs w:val="22"/>
          <w:u w:val="single"/>
        </w:rPr>
        <w:t xml:space="preserve"> </w:t>
      </w:r>
      <w:r w:rsidRPr="00832AA8">
        <w:rPr>
          <w:rFonts w:eastAsia="Calibri"/>
          <w:sz w:val="20"/>
          <w:szCs w:val="22"/>
        </w:rPr>
        <w:t>219-221</w:t>
      </w:r>
      <w:r>
        <w:rPr>
          <w:rFonts w:eastAsia="Calibri"/>
          <w:sz w:val="20"/>
          <w:szCs w:val="22"/>
          <w:u w:val="single"/>
        </w:rPr>
        <w:t>.</w:t>
      </w:r>
    </w:p>
    <w:p w:rsidR="00832AA8" w:rsidRDefault="00832AA8" w:rsidP="00A367E1">
      <w:pPr>
        <w:tabs>
          <w:tab w:val="left" w:pos="2160"/>
        </w:tabs>
        <w:ind w:firstLine="720"/>
        <w:rPr>
          <w:rFonts w:eastAsia="Calibri"/>
          <w:sz w:val="20"/>
          <w:szCs w:val="22"/>
          <w:u w:val="single"/>
        </w:rPr>
      </w:pPr>
    </w:p>
    <w:p w:rsidR="00832AA8" w:rsidRDefault="00832AA8"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sidRPr="00832AA8">
        <w:rPr>
          <w:rFonts w:eastAsia="Calibri"/>
          <w:sz w:val="20"/>
          <w:szCs w:val="22"/>
        </w:rPr>
        <w:t>2</w:t>
      </w:r>
      <w:r w:rsidR="002B60E9">
        <w:rPr>
          <w:rFonts w:eastAsia="Calibri"/>
          <w:sz w:val="20"/>
          <w:szCs w:val="22"/>
        </w:rPr>
        <w:t>8</w:t>
      </w:r>
      <w:r w:rsidR="00E313A0">
        <w:rPr>
          <w:rFonts w:eastAsia="Calibri"/>
          <w:sz w:val="20"/>
          <w:szCs w:val="22"/>
        </w:rPr>
        <w:t>3</w:t>
      </w:r>
      <w:r w:rsidRPr="00832AA8">
        <w:rPr>
          <w:rFonts w:eastAsia="Calibri"/>
          <w:sz w:val="20"/>
          <w:szCs w:val="22"/>
        </w:rPr>
        <w:t>.</w:t>
      </w:r>
      <w:r w:rsidR="002B60E9">
        <w:rPr>
          <w:rFonts w:eastAsia="Calibri"/>
          <w:sz w:val="20"/>
          <w:szCs w:val="22"/>
        </w:rPr>
        <w:t xml:space="preserve"> </w:t>
      </w:r>
      <w:r w:rsidRPr="005B10D0">
        <w:rPr>
          <w:sz w:val="20"/>
        </w:rPr>
        <w:t>Rozin, P., Scott, S., Dingley, M., Urbanek, K, Jiang, H. &amp; Kaltenbach</w:t>
      </w:r>
      <w:r>
        <w:rPr>
          <w:sz w:val="20"/>
        </w:rPr>
        <w:t>, M. (201</w:t>
      </w:r>
      <w:r w:rsidR="003C2CAC">
        <w:rPr>
          <w:sz w:val="20"/>
        </w:rPr>
        <w:t>1</w:t>
      </w:r>
      <w:r>
        <w:rPr>
          <w:sz w:val="20"/>
        </w:rPr>
        <w:t xml:space="preserve">)  Nudge to nobesity I: </w:t>
      </w:r>
      <w:r w:rsidRPr="005B10D0">
        <w:rPr>
          <w:sz w:val="20"/>
        </w:rPr>
        <w:t>Minor changes in accessibility decrease food intake</w:t>
      </w:r>
      <w:r>
        <w:rPr>
          <w:sz w:val="20"/>
        </w:rPr>
        <w:t xml:space="preserve">. </w:t>
      </w:r>
      <w:r w:rsidRPr="00052704">
        <w:rPr>
          <w:i/>
          <w:sz w:val="20"/>
        </w:rPr>
        <w:t xml:space="preserve">Judgment and Decision Making,, </w:t>
      </w:r>
      <w:r w:rsidR="00AF7D21" w:rsidRPr="00052704">
        <w:rPr>
          <w:i/>
          <w:sz w:val="20"/>
        </w:rPr>
        <w:t>6</w:t>
      </w:r>
      <w:r w:rsidR="00AF7D21">
        <w:rPr>
          <w:sz w:val="20"/>
        </w:rPr>
        <w:t>, 323-332.</w:t>
      </w:r>
    </w:p>
    <w:p w:rsidR="00832AA8" w:rsidRDefault="00832AA8" w:rsidP="00A367E1">
      <w:pPr>
        <w:tabs>
          <w:tab w:val="left" w:pos="2160"/>
        </w:tabs>
        <w:ind w:firstLine="720"/>
      </w:pPr>
    </w:p>
    <w:p w:rsidR="00762764" w:rsidRDefault="003C2CAC" w:rsidP="00A367E1">
      <w:pPr>
        <w:tabs>
          <w:tab w:val="left" w:pos="2160"/>
        </w:tabs>
        <w:ind w:firstLine="720"/>
        <w:rPr>
          <w:i/>
          <w:sz w:val="20"/>
        </w:rPr>
      </w:pPr>
      <w:r w:rsidRPr="003C2CAC">
        <w:rPr>
          <w:sz w:val="20"/>
          <w:lang w:val="de-DE"/>
        </w:rPr>
        <w:t>2</w:t>
      </w:r>
      <w:r w:rsidR="002B60E9">
        <w:rPr>
          <w:sz w:val="20"/>
          <w:lang w:val="de-DE"/>
        </w:rPr>
        <w:t>8</w:t>
      </w:r>
      <w:r w:rsidR="00E313A0">
        <w:rPr>
          <w:sz w:val="20"/>
          <w:lang w:val="de-DE"/>
        </w:rPr>
        <w:t>4</w:t>
      </w:r>
      <w:r>
        <w:rPr>
          <w:sz w:val="20"/>
          <w:lang w:val="de-DE"/>
        </w:rPr>
        <w:t xml:space="preserve"> </w:t>
      </w:r>
      <w:r w:rsidR="002B60E9">
        <w:rPr>
          <w:sz w:val="20"/>
          <w:lang w:val="de-DE"/>
        </w:rPr>
        <w:t xml:space="preserve"> </w:t>
      </w:r>
      <w:r>
        <w:rPr>
          <w:sz w:val="20"/>
          <w:lang w:val="de-DE"/>
        </w:rPr>
        <w:t>R</w:t>
      </w:r>
      <w:r w:rsidRPr="003C2CAC">
        <w:rPr>
          <w:sz w:val="20"/>
          <w:lang w:val="de-DE"/>
        </w:rPr>
        <w:t xml:space="preserve">ozin, P., Remick, A., &amp; Fischler, C.  </w:t>
      </w:r>
      <w:r w:rsidRPr="003C2CAC">
        <w:rPr>
          <w:sz w:val="20"/>
        </w:rPr>
        <w:t xml:space="preserve">(2011). </w:t>
      </w:r>
      <w:r w:rsidRPr="003856CD">
        <w:rPr>
          <w:sz w:val="20"/>
        </w:rPr>
        <w:t xml:space="preserve">Broad themes of difference between French and Americans in attitudes to food and </w:t>
      </w:r>
      <w:r>
        <w:rPr>
          <w:sz w:val="20"/>
        </w:rPr>
        <w:t>other life domains</w:t>
      </w:r>
      <w:r w:rsidRPr="003856CD">
        <w:rPr>
          <w:sz w:val="20"/>
        </w:rPr>
        <w:t xml:space="preserve">: </w:t>
      </w:r>
      <w:r>
        <w:rPr>
          <w:sz w:val="20"/>
        </w:rPr>
        <w:t xml:space="preserve">Personal versus </w:t>
      </w:r>
      <w:r w:rsidRPr="003856CD">
        <w:rPr>
          <w:sz w:val="20"/>
        </w:rPr>
        <w:t>co</w:t>
      </w:r>
      <w:r>
        <w:rPr>
          <w:sz w:val="20"/>
        </w:rPr>
        <w:t xml:space="preserve">mmunal </w:t>
      </w:r>
      <w:r w:rsidRPr="003856CD">
        <w:rPr>
          <w:sz w:val="20"/>
        </w:rPr>
        <w:t>values, quantity versus quality, and comforts versus joys</w:t>
      </w:r>
      <w:r w:rsidRPr="00052704">
        <w:rPr>
          <w:i/>
          <w:sz w:val="20"/>
        </w:rPr>
        <w:t>.   Frontiers in Cultural Psychology.</w:t>
      </w:r>
      <w:r w:rsidR="0034581F">
        <w:rPr>
          <w:i/>
          <w:sz w:val="20"/>
        </w:rPr>
        <w:t>2 (article 177). 1-9.</w:t>
      </w:r>
      <w:r w:rsidR="00DA2169">
        <w:rPr>
          <w:rFonts w:ascii="Museo Sans 300" w:eastAsia="Museo Sans 300" w:cs="Museo Sans 300"/>
          <w:sz w:val="15"/>
          <w:szCs w:val="15"/>
        </w:rPr>
        <w:t xml:space="preserve"> http://dx.doi.org/10.3389/fp</w:t>
      </w:r>
      <w:r w:rsidR="00DA2169">
        <w:rPr>
          <w:rFonts w:ascii="Museo Sans 300" w:eastAsia="Museo Sans 300" w:cs="Museo Sans 300" w:hint="eastAsia"/>
          <w:sz w:val="15"/>
          <w:szCs w:val="15"/>
        </w:rPr>
        <w:t></w:t>
      </w:r>
      <w:r w:rsidR="00DA2169">
        <w:rPr>
          <w:rFonts w:ascii="Museo Sans 300" w:eastAsia="Museo Sans 300" w:cs="Museo Sans 300"/>
          <w:sz w:val="15"/>
          <w:szCs w:val="15"/>
        </w:rPr>
        <w:t>g.2011.00177 (http://dx.doi.org/10.3389/fp</w:t>
      </w:r>
      <w:r w:rsidR="00DA2169">
        <w:rPr>
          <w:rFonts w:ascii="Museo Sans 300" w:eastAsia="Museo Sans 300" w:cs="Museo Sans 300" w:hint="eastAsia"/>
          <w:sz w:val="15"/>
          <w:szCs w:val="15"/>
        </w:rPr>
        <w:t></w:t>
      </w:r>
      <w:r w:rsidR="00DA2169">
        <w:rPr>
          <w:rFonts w:ascii="Museo Sans 300" w:eastAsia="Museo Sans 300" w:cs="Museo Sans 300"/>
          <w:sz w:val="15"/>
          <w:szCs w:val="15"/>
        </w:rPr>
        <w:t>g.2011.00177)</w:t>
      </w:r>
      <w:r w:rsidRPr="00052704">
        <w:rPr>
          <w:i/>
          <w:sz w:val="20"/>
        </w:rPr>
        <w:t xml:space="preserve"> </w:t>
      </w:r>
      <w:r w:rsidR="00DA2169">
        <w:rPr>
          <w:i/>
          <w:sz w:val="20"/>
        </w:rPr>
        <w:t xml:space="preserve"> </w:t>
      </w:r>
    </w:p>
    <w:p w:rsidR="00DA2169" w:rsidRDefault="00DA2169" w:rsidP="00A367E1">
      <w:pPr>
        <w:tabs>
          <w:tab w:val="left" w:pos="2160"/>
        </w:tabs>
        <w:ind w:firstLine="720"/>
        <w:rPr>
          <w:sz w:val="20"/>
        </w:rPr>
      </w:pPr>
    </w:p>
    <w:p w:rsidR="00762764" w:rsidRPr="00052704" w:rsidRDefault="00762764"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bCs/>
          <w:sz w:val="20"/>
        </w:rPr>
      </w:pPr>
      <w:r>
        <w:rPr>
          <w:color w:val="000000"/>
          <w:sz w:val="20"/>
          <w:lang w:val="de-DE"/>
        </w:rPr>
        <w:t>28</w:t>
      </w:r>
      <w:r w:rsidR="00E313A0">
        <w:rPr>
          <w:color w:val="000000"/>
          <w:sz w:val="20"/>
          <w:lang w:val="de-DE"/>
        </w:rPr>
        <w:t>5</w:t>
      </w:r>
      <w:r>
        <w:rPr>
          <w:color w:val="000000"/>
          <w:sz w:val="20"/>
          <w:lang w:val="de-DE"/>
        </w:rPr>
        <w:t xml:space="preserve">. </w:t>
      </w:r>
      <w:r w:rsidRPr="00832AA8">
        <w:rPr>
          <w:color w:val="000000"/>
          <w:sz w:val="20"/>
          <w:lang w:val="de-DE"/>
        </w:rPr>
        <w:t xml:space="preserve">Geier, A. B., Wansink, B., &amp; Rozin, P.  </w:t>
      </w:r>
      <w:r w:rsidR="00B11C55" w:rsidRPr="00B11C55">
        <w:rPr>
          <w:color w:val="000000"/>
          <w:sz w:val="20"/>
        </w:rPr>
        <w:t xml:space="preserve">(2012). </w:t>
      </w:r>
      <w:r>
        <w:rPr>
          <w:color w:val="000000"/>
          <w:sz w:val="20"/>
        </w:rPr>
        <w:t>Red potato chips: Seg</w:t>
      </w:r>
      <w:r>
        <w:rPr>
          <w:bCs/>
          <w:sz w:val="20"/>
        </w:rPr>
        <w:t xml:space="preserve">mentation Cues and Consumption Interrupts Frame Portion Sizes and Reduce Food Intake. </w:t>
      </w:r>
      <w:r w:rsidRPr="00052704">
        <w:rPr>
          <w:bCs/>
          <w:i/>
          <w:sz w:val="20"/>
        </w:rPr>
        <w:t>Health Psychology</w:t>
      </w:r>
      <w:r w:rsidR="00E64AE1" w:rsidRPr="00052704">
        <w:rPr>
          <w:bCs/>
          <w:i/>
          <w:sz w:val="20"/>
        </w:rPr>
        <w:t>, 31</w:t>
      </w:r>
      <w:r w:rsidR="00E64AE1" w:rsidRPr="00052704">
        <w:rPr>
          <w:bCs/>
          <w:sz w:val="20"/>
        </w:rPr>
        <w:t>, 398-401.</w:t>
      </w:r>
    </w:p>
    <w:p w:rsidR="009B6065" w:rsidRPr="00052704" w:rsidRDefault="009B6065" w:rsidP="00A367E1">
      <w:pPr>
        <w:tabs>
          <w:tab w:val="left" w:pos="2160"/>
        </w:tabs>
        <w:autoSpaceDE w:val="0"/>
        <w:autoSpaceDN w:val="0"/>
        <w:adjustRightInd w:val="0"/>
        <w:ind w:firstLine="720"/>
        <w:rPr>
          <w:b/>
          <w:bCs/>
          <w:sz w:val="22"/>
        </w:rPr>
      </w:pPr>
    </w:p>
    <w:p w:rsidR="00463300" w:rsidRDefault="009B6065" w:rsidP="00A367E1">
      <w:pPr>
        <w:tabs>
          <w:tab w:val="left" w:pos="2160"/>
        </w:tabs>
        <w:autoSpaceDE w:val="0"/>
        <w:autoSpaceDN w:val="0"/>
        <w:adjustRightInd w:val="0"/>
        <w:ind w:firstLine="720"/>
        <w:rPr>
          <w:rFonts w:hAnsi="Times New Roman Bold"/>
          <w:sz w:val="20"/>
          <w:u w:val="single"/>
        </w:rPr>
      </w:pPr>
      <w:r>
        <w:rPr>
          <w:rFonts w:hAnsi="Times New Roman Bold"/>
          <w:bCs/>
          <w:sz w:val="20"/>
          <w:lang w:val="fr-FR"/>
        </w:rPr>
        <w:t>28</w:t>
      </w:r>
      <w:r w:rsidR="00E313A0">
        <w:rPr>
          <w:rFonts w:hAnsi="Times New Roman Bold"/>
          <w:bCs/>
          <w:sz w:val="20"/>
          <w:lang w:val="fr-FR"/>
        </w:rPr>
        <w:t>6</w:t>
      </w:r>
      <w:r>
        <w:rPr>
          <w:rFonts w:hAnsi="Times New Roman Bold"/>
          <w:bCs/>
          <w:sz w:val="20"/>
          <w:lang w:val="fr-FR"/>
        </w:rPr>
        <w:t xml:space="preserve">. </w:t>
      </w:r>
      <w:r w:rsidR="00762764" w:rsidRPr="00762764">
        <w:rPr>
          <w:rFonts w:hAnsi="Times New Roman Bold"/>
          <w:bCs/>
          <w:sz w:val="20"/>
          <w:lang w:val="fr-FR"/>
        </w:rPr>
        <w:t xml:space="preserve">Rozin, </w:t>
      </w:r>
      <w:r w:rsidR="00762764" w:rsidRPr="00762764">
        <w:rPr>
          <w:rFonts w:hAnsi="Times New Roman Bold"/>
          <w:sz w:val="20"/>
          <w:lang w:val="fr-FR"/>
        </w:rPr>
        <w:t xml:space="preserve">P., Hormes, J. M., Faith, M.  </w:t>
      </w:r>
      <w:r w:rsidR="00762764" w:rsidRPr="00762764">
        <w:rPr>
          <w:rFonts w:hAnsi="Times New Roman Bold"/>
          <w:sz w:val="20"/>
        </w:rPr>
        <w:t>&amp; Wansink, B</w:t>
      </w:r>
      <w:r w:rsidR="00B11C55">
        <w:rPr>
          <w:rFonts w:hAnsi="Times New Roman Bold"/>
          <w:sz w:val="20"/>
        </w:rPr>
        <w:t>, (2012).</w:t>
      </w:r>
      <w:r w:rsidR="00762764" w:rsidRPr="00762764">
        <w:rPr>
          <w:rFonts w:hAnsi="Times New Roman Bold"/>
          <w:sz w:val="20"/>
        </w:rPr>
        <w:t xml:space="preserve">  Is meat male</w:t>
      </w:r>
      <w:r w:rsidR="00762764" w:rsidRPr="00762764">
        <w:rPr>
          <w:rFonts w:hAnsi="Times New Roman Bold"/>
          <w:sz w:val="20"/>
        </w:rPr>
        <w:t> </w:t>
      </w:r>
      <w:r w:rsidR="00762764" w:rsidRPr="00762764">
        <w:rPr>
          <w:rFonts w:hAnsi="Times New Roman Bold"/>
          <w:sz w:val="20"/>
        </w:rPr>
        <w:t>? A Quantitative Multi-Method Framework to Establish Metaphoric Relationships</w:t>
      </w:r>
      <w:r w:rsidR="00391741">
        <w:rPr>
          <w:rFonts w:hAnsi="Times New Roman Bold"/>
          <w:sz w:val="20"/>
        </w:rPr>
        <w:t>.</w:t>
      </w:r>
      <w:r w:rsidR="00762764" w:rsidRPr="00AB6780">
        <w:rPr>
          <w:rFonts w:hAnsi="Times New Roman Bold"/>
          <w:sz w:val="20"/>
          <w:u w:val="single"/>
        </w:rPr>
        <w:t xml:space="preserve"> </w:t>
      </w:r>
      <w:r w:rsidR="00762764" w:rsidRPr="00052704">
        <w:rPr>
          <w:rFonts w:hAnsi="Times New Roman Bold"/>
          <w:i/>
          <w:sz w:val="20"/>
        </w:rPr>
        <w:t>Journal of Consumer Research</w:t>
      </w:r>
      <w:r w:rsidR="00AB6780" w:rsidRPr="00052704">
        <w:rPr>
          <w:rFonts w:hAnsi="Times New Roman Bold"/>
          <w:i/>
          <w:sz w:val="20"/>
        </w:rPr>
        <w:t>,</w:t>
      </w:r>
      <w:r w:rsidRPr="00052704">
        <w:rPr>
          <w:rFonts w:hAnsi="Times New Roman Bold"/>
          <w:i/>
          <w:sz w:val="20"/>
        </w:rPr>
        <w:t xml:space="preserve"> 39</w:t>
      </w:r>
      <w:r w:rsidRPr="00D97A7D">
        <w:rPr>
          <w:rFonts w:hAnsi="Times New Roman Bold"/>
          <w:sz w:val="20"/>
        </w:rPr>
        <w:t>, 629-643</w:t>
      </w:r>
      <w:r>
        <w:rPr>
          <w:rFonts w:hAnsi="Times New Roman Bold"/>
          <w:sz w:val="20"/>
          <w:u w:val="single"/>
        </w:rPr>
        <w:t xml:space="preserve">. </w:t>
      </w:r>
    </w:p>
    <w:p w:rsidR="00DB42E5" w:rsidRDefault="00DB42E5" w:rsidP="00A367E1">
      <w:pPr>
        <w:tabs>
          <w:tab w:val="left" w:pos="2160"/>
        </w:tabs>
        <w:autoSpaceDE w:val="0"/>
        <w:autoSpaceDN w:val="0"/>
        <w:adjustRightInd w:val="0"/>
        <w:ind w:firstLine="720"/>
        <w:rPr>
          <w:rFonts w:hAnsi="Times New Roman Bold"/>
          <w:sz w:val="20"/>
          <w:u w:val="single"/>
        </w:rPr>
      </w:pPr>
    </w:p>
    <w:p w:rsidR="00DB42E5" w:rsidRPr="00361CE4" w:rsidRDefault="00E313A0" w:rsidP="00361CE4">
      <w:pPr>
        <w:tabs>
          <w:tab w:val="left" w:pos="2160"/>
        </w:tabs>
        <w:autoSpaceDE w:val="0"/>
        <w:autoSpaceDN w:val="0"/>
        <w:adjustRightInd w:val="0"/>
        <w:ind w:firstLine="720"/>
        <w:rPr>
          <w:sz w:val="20"/>
          <w:u w:val="single"/>
        </w:rPr>
      </w:pPr>
      <w:r w:rsidRPr="00052704">
        <w:rPr>
          <w:rFonts w:hAnsi="Times New Roman Bold"/>
          <w:sz w:val="20"/>
        </w:rPr>
        <w:t>287.</w:t>
      </w:r>
      <w:r w:rsidR="00DB42E5" w:rsidRPr="00962075">
        <w:rPr>
          <w:rFonts w:hAnsi="Times New Roman Bold"/>
          <w:sz w:val="20"/>
        </w:rPr>
        <w:t xml:space="preserve"> </w:t>
      </w:r>
      <w:r w:rsidR="00DB42E5" w:rsidRPr="002B60E9">
        <w:rPr>
          <w:sz w:val="20"/>
        </w:rPr>
        <w:t>Rozin, P., Fischler, C., &amp; Shields-</w:t>
      </w:r>
      <w:r w:rsidR="00DB42E5" w:rsidRPr="00C54DD2">
        <w:rPr>
          <w:sz w:val="20"/>
          <w:lang w:val="de-DE"/>
        </w:rPr>
        <w:t xml:space="preserve"> </w:t>
      </w:r>
      <w:r w:rsidR="00DB42E5" w:rsidRPr="00726A2C">
        <w:rPr>
          <w:sz w:val="20"/>
          <w:lang w:val="de-DE"/>
        </w:rPr>
        <w:t>Argel</w:t>
      </w:r>
      <w:r w:rsidR="00DB42E5">
        <w:rPr>
          <w:sz w:val="20"/>
          <w:lang w:val="de-DE"/>
        </w:rPr>
        <w:t>è</w:t>
      </w:r>
      <w:r w:rsidR="00DB42E5" w:rsidRPr="00726A2C">
        <w:rPr>
          <w:sz w:val="20"/>
          <w:lang w:val="de-DE"/>
        </w:rPr>
        <w:t>s</w:t>
      </w:r>
      <w:r w:rsidR="00DB42E5" w:rsidRPr="002B60E9">
        <w:rPr>
          <w:sz w:val="20"/>
        </w:rPr>
        <w:t>, C,</w:t>
      </w:r>
      <w:r w:rsidR="00DB42E5">
        <w:rPr>
          <w:sz w:val="20"/>
        </w:rPr>
        <w:t xml:space="preserve"> (2012).</w:t>
      </w:r>
      <w:r w:rsidR="00DB42E5" w:rsidRPr="002B60E9">
        <w:rPr>
          <w:sz w:val="20"/>
        </w:rPr>
        <w:t xml:space="preserve">  European and American perspectives on the meaning of natural. </w:t>
      </w:r>
      <w:r w:rsidR="00DB42E5" w:rsidRPr="00052704">
        <w:rPr>
          <w:i/>
          <w:sz w:val="20"/>
        </w:rPr>
        <w:t>Appetite, 59,</w:t>
      </w:r>
      <w:r w:rsidR="00DB42E5" w:rsidRPr="00052704">
        <w:rPr>
          <w:sz w:val="20"/>
        </w:rPr>
        <w:t xml:space="preserve"> 448-456</w:t>
      </w:r>
      <w:r w:rsidR="00DB42E5" w:rsidRPr="00361CE4">
        <w:rPr>
          <w:sz w:val="20"/>
        </w:rPr>
        <w:t>.</w:t>
      </w:r>
      <w:r w:rsidR="00DB42E5" w:rsidRPr="00361CE4">
        <w:rPr>
          <w:sz w:val="20"/>
          <w:u w:val="single"/>
        </w:rPr>
        <w:t xml:space="preserve">    </w:t>
      </w:r>
      <w:r w:rsidR="00DB42E5" w:rsidRPr="00361CE4">
        <w:rPr>
          <w:rFonts w:eastAsia="MS Mincho"/>
          <w:color w:val="000066"/>
          <w:sz w:val="20"/>
          <w:szCs w:val="14"/>
          <w:lang w:eastAsia="ja-JP"/>
        </w:rPr>
        <w:t>http://dx.doi.org/10.1016/j.appet.2012.06.001</w:t>
      </w:r>
    </w:p>
    <w:p w:rsidR="00DB42E5" w:rsidRDefault="00DB42E5"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pPr>
      <w:r>
        <w:tab/>
      </w:r>
    </w:p>
    <w:p w:rsidR="00DB42E5" w:rsidRPr="009C3800" w:rsidRDefault="00E313A0"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Pr>
          <w:sz w:val="20"/>
        </w:rPr>
        <w:t>288.  R</w:t>
      </w:r>
      <w:r w:rsidR="00DB42E5">
        <w:rPr>
          <w:sz w:val="20"/>
        </w:rPr>
        <w:t xml:space="preserve">ozin, P., Guillot, L., Fincher, K., Rozin, A., &amp; Tsukayama, E.  (2013). Glad to be sad and other examples of benign masochism.  </w:t>
      </w:r>
      <w:r w:rsidR="00DB42E5" w:rsidRPr="00052704">
        <w:rPr>
          <w:i/>
          <w:sz w:val="20"/>
        </w:rPr>
        <w:t>Judgment and Decision Making, 8,</w:t>
      </w:r>
      <w:r w:rsidR="00DB42E5" w:rsidRPr="00DB42E5">
        <w:rPr>
          <w:sz w:val="20"/>
        </w:rPr>
        <w:t xml:space="preserve"> 439-447.</w:t>
      </w:r>
    </w:p>
    <w:p w:rsidR="00DB42E5" w:rsidRDefault="00DB42E5" w:rsidP="00A367E1">
      <w:pPr>
        <w:tabs>
          <w:tab w:val="left" w:pos="2160"/>
        </w:tabs>
        <w:ind w:firstLine="720"/>
        <w:rPr>
          <w:sz w:val="20"/>
          <w:szCs w:val="22"/>
        </w:rPr>
      </w:pPr>
      <w:r>
        <w:rPr>
          <w:sz w:val="20"/>
          <w:szCs w:val="22"/>
        </w:rPr>
        <w:t>.</w:t>
      </w:r>
    </w:p>
    <w:p w:rsidR="00DB42E5" w:rsidRPr="00685EE2" w:rsidRDefault="00E313A0" w:rsidP="00A367E1">
      <w:pPr>
        <w:tabs>
          <w:tab w:val="left" w:pos="2160"/>
        </w:tabs>
        <w:ind w:firstLine="720"/>
      </w:pPr>
      <w:r>
        <w:rPr>
          <w:sz w:val="20"/>
          <w:szCs w:val="22"/>
        </w:rPr>
        <w:t xml:space="preserve">289.  </w:t>
      </w:r>
      <w:r w:rsidR="00DB42E5" w:rsidRPr="00685EE2">
        <w:rPr>
          <w:sz w:val="20"/>
          <w:szCs w:val="22"/>
        </w:rPr>
        <w:t xml:space="preserve">Rozin, P., &amp; Haidt, J. </w:t>
      </w:r>
      <w:r w:rsidR="00DB42E5">
        <w:rPr>
          <w:sz w:val="20"/>
          <w:szCs w:val="22"/>
        </w:rPr>
        <w:t>(2013).</w:t>
      </w:r>
      <w:r w:rsidR="00DB42E5" w:rsidRPr="00685EE2">
        <w:rPr>
          <w:sz w:val="20"/>
          <w:szCs w:val="22"/>
        </w:rPr>
        <w:t xml:space="preserve"> </w:t>
      </w:r>
      <w:r w:rsidR="00DB42E5" w:rsidRPr="00685EE2">
        <w:rPr>
          <w:sz w:val="20"/>
        </w:rPr>
        <w:t xml:space="preserve">The domains of disgust and their origins: Contrasting biological and cultural evolutionary accounts. </w:t>
      </w:r>
      <w:r w:rsidR="00DB42E5" w:rsidRPr="00052704">
        <w:rPr>
          <w:i/>
          <w:sz w:val="20"/>
        </w:rPr>
        <w:t>Trends in Cognitive Science, 17,</w:t>
      </w:r>
      <w:r w:rsidR="00DB42E5" w:rsidRPr="007A4D44">
        <w:rPr>
          <w:sz w:val="20"/>
        </w:rPr>
        <w:t xml:space="preserve"> 367-368</w:t>
      </w:r>
      <w:r w:rsidR="00DB42E5">
        <w:rPr>
          <w:sz w:val="20"/>
          <w:u w:val="single"/>
        </w:rPr>
        <w:t>.</w:t>
      </w:r>
    </w:p>
    <w:p w:rsidR="00DB42E5" w:rsidRDefault="00DB42E5" w:rsidP="00A367E1">
      <w:pPr>
        <w:tabs>
          <w:tab w:val="left" w:pos="2160"/>
        </w:tabs>
        <w:autoSpaceDE w:val="0"/>
        <w:autoSpaceDN w:val="0"/>
        <w:adjustRightInd w:val="0"/>
        <w:ind w:firstLine="720"/>
        <w:rPr>
          <w:rFonts w:hAnsi="Times New Roman Bold"/>
          <w:sz w:val="20"/>
          <w:u w:val="single"/>
        </w:rPr>
      </w:pPr>
    </w:p>
    <w:p w:rsidR="000F4FAF" w:rsidRPr="00C47EFD" w:rsidRDefault="000F4FAF" w:rsidP="00A367E1">
      <w:pPr>
        <w:widowControl w:val="0"/>
        <w:tabs>
          <w:tab w:val="left" w:pos="-1440"/>
          <w:tab w:val="left" w:pos="-720"/>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ind w:firstLine="720"/>
        <w:rPr>
          <w:sz w:val="20"/>
        </w:rPr>
      </w:pPr>
      <w:r w:rsidRPr="006419E8">
        <w:rPr>
          <w:rFonts w:hAnsi="Times New Roman Bold"/>
          <w:sz w:val="20"/>
        </w:rPr>
        <w:t xml:space="preserve">290.  </w:t>
      </w:r>
      <w:r w:rsidRPr="00C47EFD">
        <w:rPr>
          <w:sz w:val="20"/>
        </w:rPr>
        <w:t xml:space="preserve">Hormes, J. M., Fincher, K., Rozin, P. &amp; Green, M.  </w:t>
      </w:r>
      <w:r>
        <w:rPr>
          <w:sz w:val="20"/>
        </w:rPr>
        <w:t xml:space="preserve">(2013). </w:t>
      </w:r>
      <w:r w:rsidRPr="00C47EFD">
        <w:rPr>
          <w:sz w:val="20"/>
          <w:szCs w:val="24"/>
        </w:rPr>
        <w:t xml:space="preserve">Reading a book can temporarily change your mind: Large but short duration changes in attitudes to food in readers of Michael Pollan’s </w:t>
      </w:r>
      <w:r w:rsidRPr="00C47EFD">
        <w:rPr>
          <w:i/>
          <w:sz w:val="20"/>
          <w:szCs w:val="24"/>
        </w:rPr>
        <w:t>The Omnivore’s Dilemma</w:t>
      </w:r>
      <w:r w:rsidR="00E4650C">
        <w:rPr>
          <w:i/>
          <w:sz w:val="20"/>
          <w:szCs w:val="24"/>
        </w:rPr>
        <w:t xml:space="preserve">. </w:t>
      </w:r>
      <w:r w:rsidR="00E4650C" w:rsidRPr="00052704">
        <w:rPr>
          <w:i/>
          <w:sz w:val="20"/>
          <w:szCs w:val="24"/>
        </w:rPr>
        <w:t xml:space="preserve">Frontiers in Eating Behavior, </w:t>
      </w:r>
      <w:r w:rsidR="00BF2685" w:rsidRPr="00052704">
        <w:rPr>
          <w:i/>
          <w:sz w:val="20"/>
        </w:rPr>
        <w:t>4,</w:t>
      </w:r>
      <w:r w:rsidR="00BF2685" w:rsidRPr="00BF2685">
        <w:rPr>
          <w:sz w:val="20"/>
        </w:rPr>
        <w:t xml:space="preserve"> 778</w:t>
      </w:r>
      <w:r w:rsidR="00BF2685">
        <w:rPr>
          <w:i/>
          <w:sz w:val="20"/>
        </w:rPr>
        <w:t xml:space="preserve">, </w:t>
      </w:r>
      <w:r w:rsidR="00BF2685" w:rsidRPr="00BF2685">
        <w:rPr>
          <w:sz w:val="20"/>
        </w:rPr>
        <w:t>(1-8)</w:t>
      </w:r>
    </w:p>
    <w:p w:rsidR="000F4FAF" w:rsidRDefault="000F4FAF" w:rsidP="00A367E1">
      <w:pPr>
        <w:tabs>
          <w:tab w:val="left" w:pos="2160"/>
        </w:tabs>
        <w:autoSpaceDE w:val="0"/>
        <w:autoSpaceDN w:val="0"/>
        <w:adjustRightInd w:val="0"/>
        <w:ind w:firstLine="720"/>
      </w:pPr>
    </w:p>
    <w:p w:rsidR="000F4FAF" w:rsidRPr="00B446C7" w:rsidRDefault="000F4FAF"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u w:val="single"/>
        </w:rPr>
      </w:pPr>
      <w:r w:rsidRPr="008E2D5D">
        <w:rPr>
          <w:sz w:val="22"/>
          <w:szCs w:val="22"/>
        </w:rPr>
        <w:t>291.</w:t>
      </w:r>
      <w:r>
        <w:t xml:space="preserve">  </w:t>
      </w:r>
      <w:r w:rsidRPr="00D97A7D">
        <w:rPr>
          <w:sz w:val="20"/>
          <w:szCs w:val="24"/>
          <w:lang w:val="pl-PL"/>
        </w:rPr>
        <w:t xml:space="preserve">Goodwin, G., Piazza, J., &amp; Rozin, P.  </w:t>
      </w:r>
      <w:r>
        <w:rPr>
          <w:sz w:val="20"/>
          <w:szCs w:val="24"/>
          <w:lang w:val="pl-PL"/>
        </w:rPr>
        <w:t xml:space="preserve">(2013). Moral character as a fundamental human </w:t>
      </w:r>
      <w:r w:rsidRPr="00052704">
        <w:rPr>
          <w:sz w:val="20"/>
          <w:szCs w:val="24"/>
          <w:lang w:val="pl-PL"/>
        </w:rPr>
        <w:t xml:space="preserve">dimension  </w:t>
      </w:r>
      <w:r w:rsidRPr="00052704">
        <w:rPr>
          <w:i/>
          <w:sz w:val="20"/>
          <w:szCs w:val="24"/>
          <w:lang w:val="pl-PL"/>
        </w:rPr>
        <w:t>Journal of Personality &amp; Social Psychology</w:t>
      </w:r>
      <w:r w:rsidR="00D575EF" w:rsidRPr="00052704">
        <w:rPr>
          <w:i/>
          <w:sz w:val="20"/>
          <w:szCs w:val="24"/>
          <w:lang w:val="pl-PL"/>
        </w:rPr>
        <w:t>, 106</w:t>
      </w:r>
      <w:r w:rsidR="00D575EF">
        <w:rPr>
          <w:sz w:val="20"/>
          <w:szCs w:val="24"/>
          <w:u w:val="single"/>
          <w:lang w:val="pl-PL"/>
        </w:rPr>
        <w:t xml:space="preserve">, </w:t>
      </w:r>
      <w:r w:rsidR="00D575EF" w:rsidRPr="00D575EF">
        <w:rPr>
          <w:sz w:val="20"/>
          <w:szCs w:val="24"/>
          <w:lang w:val="pl-PL"/>
        </w:rPr>
        <w:t>148-168</w:t>
      </w:r>
      <w:r w:rsidR="00D575EF">
        <w:rPr>
          <w:sz w:val="20"/>
          <w:szCs w:val="24"/>
          <w:u w:val="single"/>
          <w:lang w:val="pl-PL"/>
        </w:rPr>
        <w:t>.</w:t>
      </w:r>
    </w:p>
    <w:p w:rsidR="000F4FAF" w:rsidRDefault="000F4FAF" w:rsidP="00A367E1">
      <w:pPr>
        <w:tabs>
          <w:tab w:val="left" w:pos="2160"/>
        </w:tabs>
        <w:autoSpaceDE w:val="0"/>
        <w:autoSpaceDN w:val="0"/>
        <w:adjustRightInd w:val="0"/>
        <w:ind w:firstLine="720"/>
      </w:pPr>
    </w:p>
    <w:p w:rsidR="00CB7D68" w:rsidRDefault="00CB7D68"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sidRPr="008E2D5D">
        <w:rPr>
          <w:sz w:val="22"/>
          <w:szCs w:val="22"/>
        </w:rPr>
        <w:t>292.</w:t>
      </w:r>
      <w:r>
        <w:t xml:space="preserve">  </w:t>
      </w:r>
      <w:r w:rsidRPr="00676635">
        <w:rPr>
          <w:rFonts w:ascii="CG Times" w:hAnsi="CG Times"/>
          <w:sz w:val="20"/>
        </w:rPr>
        <w:t xml:space="preserve">Rozin, P.  </w:t>
      </w:r>
      <w:r>
        <w:rPr>
          <w:rFonts w:ascii="CG Times" w:hAnsi="CG Times"/>
          <w:sz w:val="20"/>
        </w:rPr>
        <w:t xml:space="preserve">(2014). </w:t>
      </w:r>
      <w:r w:rsidRPr="00676635">
        <w:rPr>
          <w:sz w:val="20"/>
        </w:rPr>
        <w:t>Freedom, choice and public well-being: Some psychological perspectives</w:t>
      </w:r>
      <w:r>
        <w:rPr>
          <w:sz w:val="20"/>
        </w:rPr>
        <w:t xml:space="preserve">. </w:t>
      </w:r>
      <w:r w:rsidRPr="00052704">
        <w:rPr>
          <w:i/>
          <w:sz w:val="20"/>
        </w:rPr>
        <w:t>Social Science and Modern Society, 51</w:t>
      </w:r>
      <w:r>
        <w:rPr>
          <w:sz w:val="20"/>
        </w:rPr>
        <w:t>, 237-246.</w:t>
      </w:r>
    </w:p>
    <w:p w:rsidR="00063EE3" w:rsidRDefault="00063EE3"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p>
    <w:p w:rsidR="00063EE3" w:rsidRPr="00052704" w:rsidRDefault="008E2D5D"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i/>
          <w:sz w:val="20"/>
          <w:szCs w:val="22"/>
        </w:rPr>
      </w:pPr>
      <w:r>
        <w:rPr>
          <w:sz w:val="20"/>
          <w:szCs w:val="22"/>
        </w:rPr>
        <w:t xml:space="preserve">293.  </w:t>
      </w:r>
      <w:r w:rsidR="00063EE3">
        <w:rPr>
          <w:sz w:val="20"/>
          <w:szCs w:val="22"/>
        </w:rPr>
        <w:t xml:space="preserve">Rozin, P.  </w:t>
      </w:r>
      <w:r w:rsidR="00A13124">
        <w:rPr>
          <w:sz w:val="20"/>
          <w:szCs w:val="22"/>
        </w:rPr>
        <w:t xml:space="preserve">(2014). </w:t>
      </w:r>
      <w:r w:rsidR="00063EE3">
        <w:rPr>
          <w:sz w:val="20"/>
          <w:szCs w:val="22"/>
        </w:rPr>
        <w:t xml:space="preserve">The origins of disgust. </w:t>
      </w:r>
      <w:r w:rsidR="00063EE3" w:rsidRPr="00052704">
        <w:rPr>
          <w:i/>
          <w:sz w:val="20"/>
          <w:szCs w:val="22"/>
        </w:rPr>
        <w:t>Emotion reports</w:t>
      </w:r>
    </w:p>
    <w:p w:rsidR="00063EE3" w:rsidRDefault="00063EE3" w:rsidP="00A367E1">
      <w:pPr>
        <w:tabs>
          <w:tab w:val="left" w:pos="2160"/>
        </w:tabs>
        <w:ind w:firstLine="720"/>
        <w:rPr>
          <w:sz w:val="20"/>
          <w:szCs w:val="22"/>
        </w:rPr>
      </w:pPr>
    </w:p>
    <w:p w:rsidR="00063EE3" w:rsidRDefault="008E2D5D" w:rsidP="00A367E1">
      <w:pPr>
        <w:tabs>
          <w:tab w:val="left" w:pos="2160"/>
        </w:tabs>
        <w:ind w:firstLine="720"/>
        <w:rPr>
          <w:sz w:val="20"/>
          <w:szCs w:val="22"/>
          <w:u w:val="single"/>
        </w:rPr>
      </w:pPr>
      <w:r>
        <w:rPr>
          <w:sz w:val="20"/>
          <w:szCs w:val="22"/>
        </w:rPr>
        <w:t xml:space="preserve">294. </w:t>
      </w:r>
      <w:r w:rsidR="00063EE3">
        <w:rPr>
          <w:sz w:val="20"/>
          <w:szCs w:val="22"/>
        </w:rPr>
        <w:t xml:space="preserve">Rozin, P., &amp; Haidt J.  </w:t>
      </w:r>
      <w:r w:rsidR="00A13124">
        <w:rPr>
          <w:sz w:val="20"/>
          <w:szCs w:val="22"/>
        </w:rPr>
        <w:t xml:space="preserve">(2014). </w:t>
      </w:r>
      <w:r w:rsidR="00063EE3">
        <w:rPr>
          <w:sz w:val="20"/>
          <w:szCs w:val="22"/>
        </w:rPr>
        <w:t xml:space="preserve">The expansion of disgust. </w:t>
      </w:r>
      <w:r w:rsidR="00063EE3" w:rsidRPr="00052704">
        <w:rPr>
          <w:i/>
          <w:sz w:val="20"/>
          <w:szCs w:val="22"/>
        </w:rPr>
        <w:t>Emotion reports</w:t>
      </w:r>
    </w:p>
    <w:p w:rsidR="008E2D5D" w:rsidRDefault="008E2D5D" w:rsidP="00A367E1">
      <w:pPr>
        <w:tabs>
          <w:tab w:val="left" w:pos="2160"/>
        </w:tabs>
        <w:ind w:firstLine="720"/>
        <w:rPr>
          <w:sz w:val="20"/>
          <w:szCs w:val="22"/>
          <w:u w:val="single"/>
        </w:rPr>
      </w:pPr>
    </w:p>
    <w:p w:rsidR="00270AF3" w:rsidRDefault="008E2D5D" w:rsidP="00A367E1">
      <w:pPr>
        <w:tabs>
          <w:tab w:val="left" w:pos="2160"/>
        </w:tabs>
        <w:ind w:firstLine="720"/>
        <w:rPr>
          <w:sz w:val="20"/>
        </w:rPr>
      </w:pPr>
      <w:r w:rsidRPr="008E2D5D">
        <w:rPr>
          <w:sz w:val="20"/>
          <w:szCs w:val="22"/>
        </w:rPr>
        <w:t>295.</w:t>
      </w:r>
      <w:r>
        <w:rPr>
          <w:sz w:val="20"/>
          <w:szCs w:val="22"/>
          <w:u w:val="single"/>
        </w:rPr>
        <w:t xml:space="preserve"> </w:t>
      </w:r>
      <w:r w:rsidRPr="00B75BE4">
        <w:rPr>
          <w:sz w:val="20"/>
          <w:lang w:val="de-DE"/>
        </w:rPr>
        <w:t xml:space="preserve">Rozin, P., Scott, S., Zickgraf, H., Ahn, F., &amp; Jiang, C-C.  </w:t>
      </w:r>
      <w:r w:rsidR="004924C1">
        <w:rPr>
          <w:sz w:val="20"/>
          <w:lang w:val="de-DE"/>
        </w:rPr>
        <w:t xml:space="preserve">(2014). </w:t>
      </w:r>
      <w:r w:rsidRPr="009313B3">
        <w:rPr>
          <w:sz w:val="20"/>
        </w:rPr>
        <w:t>Asymmetrical Social Mach Bands: Exaggeration</w:t>
      </w:r>
      <w:r w:rsidR="00A13124">
        <w:rPr>
          <w:sz w:val="20"/>
        </w:rPr>
        <w:t xml:space="preserve"> </w:t>
      </w:r>
      <w:r w:rsidRPr="009313B3">
        <w:rPr>
          <w:sz w:val="20"/>
        </w:rPr>
        <w:t>of Social Identities on the More Esteemed Side of Group Borders</w:t>
      </w:r>
      <w:r>
        <w:rPr>
          <w:sz w:val="20"/>
        </w:rPr>
        <w:t xml:space="preserve">.  </w:t>
      </w:r>
      <w:r w:rsidRPr="00052704">
        <w:rPr>
          <w:i/>
          <w:sz w:val="20"/>
        </w:rPr>
        <w:t>Psychological Science</w:t>
      </w:r>
      <w:r w:rsidR="005E24D0" w:rsidRPr="00052704">
        <w:rPr>
          <w:i/>
          <w:sz w:val="20"/>
        </w:rPr>
        <w:t>,</w:t>
      </w:r>
      <w:r w:rsidR="00052704">
        <w:rPr>
          <w:i/>
          <w:sz w:val="20"/>
        </w:rPr>
        <w:t xml:space="preserve"> </w:t>
      </w:r>
      <w:r w:rsidR="005E24D0" w:rsidRPr="00052704">
        <w:rPr>
          <w:i/>
          <w:sz w:val="20"/>
        </w:rPr>
        <w:t>25,</w:t>
      </w:r>
      <w:r w:rsidR="005E24D0">
        <w:rPr>
          <w:sz w:val="20"/>
        </w:rPr>
        <w:t xml:space="preserve"> 1955-1959.</w:t>
      </w:r>
    </w:p>
    <w:p w:rsidR="005E24D0" w:rsidRDefault="005E24D0" w:rsidP="00A367E1">
      <w:pPr>
        <w:tabs>
          <w:tab w:val="left" w:pos="2160"/>
        </w:tabs>
        <w:ind w:firstLine="720"/>
        <w:rPr>
          <w:sz w:val="20"/>
        </w:rPr>
      </w:pPr>
    </w:p>
    <w:p w:rsidR="00270AF3" w:rsidRDefault="00270AF3" w:rsidP="00A367E1">
      <w:pPr>
        <w:tabs>
          <w:tab w:val="left" w:pos="2160"/>
        </w:tabs>
        <w:ind w:firstLine="720"/>
        <w:rPr>
          <w:sz w:val="20"/>
        </w:rPr>
      </w:pPr>
      <w:r>
        <w:rPr>
          <w:sz w:val="20"/>
        </w:rPr>
        <w:t xml:space="preserve">296.  Rozin, P., &amp; Ruby, M. R. (2014).  </w:t>
      </w:r>
      <w:r w:rsidRPr="00270AF3">
        <w:rPr>
          <w:sz w:val="20"/>
        </w:rPr>
        <w:t>Skal vi bide</w:t>
      </w:r>
      <w:r>
        <w:rPr>
          <w:sz w:val="20"/>
        </w:rPr>
        <w:t xml:space="preserve"> </w:t>
      </w:r>
      <w:r w:rsidRPr="00270AF3">
        <w:rPr>
          <w:sz w:val="20"/>
        </w:rPr>
        <w:t xml:space="preserve">tilbage? </w:t>
      </w:r>
      <w:r>
        <w:rPr>
          <w:sz w:val="20"/>
        </w:rPr>
        <w:t xml:space="preserve">  Momentum, 4 (November), 18-20.  Danish magazine.  Translation: Biting back at bugs</w:t>
      </w:r>
    </w:p>
    <w:p w:rsidR="008E2D5D" w:rsidRDefault="008E2D5D" w:rsidP="00A367E1">
      <w:pPr>
        <w:tabs>
          <w:tab w:val="left" w:pos="2160"/>
        </w:tabs>
        <w:ind w:firstLine="720"/>
        <w:rPr>
          <w:sz w:val="20"/>
          <w:szCs w:val="22"/>
          <w:u w:val="single"/>
        </w:rPr>
      </w:pPr>
    </w:p>
    <w:p w:rsidR="00C32421" w:rsidRDefault="00C32421" w:rsidP="00A367E1">
      <w:pPr>
        <w:tabs>
          <w:tab w:val="left" w:pos="2160"/>
        </w:tabs>
        <w:ind w:firstLine="720"/>
        <w:rPr>
          <w:sz w:val="20"/>
          <w:szCs w:val="22"/>
          <w:u w:val="single"/>
        </w:rPr>
      </w:pPr>
      <w:r w:rsidRPr="00495931">
        <w:rPr>
          <w:sz w:val="20"/>
          <w:szCs w:val="22"/>
        </w:rPr>
        <w:t>297, Piazza, J., Goodwin, G. P., Rozin, P, and Royzman, E. (2014</w:t>
      </w:r>
      <w:r w:rsidRPr="00391741">
        <w:rPr>
          <w:sz w:val="20"/>
          <w:szCs w:val="22"/>
        </w:rPr>
        <w:t xml:space="preserve">). </w:t>
      </w:r>
      <w:hyperlink r:id="rId14" w:history="1">
        <w:r w:rsidRPr="00391741">
          <w:rPr>
            <w:rStyle w:val="Hyperlink"/>
            <w:rFonts w:eastAsia="Arial Unicode MS"/>
            <w:bCs/>
            <w:color w:val="1E3561"/>
            <w:sz w:val="18"/>
            <w:szCs w:val="18"/>
            <w:u w:val="none"/>
          </w:rPr>
          <w:t>When a Virtue is Not a Virtue: Conditional Virtues in Moral Evaluation</w:t>
        </w:r>
      </w:hyperlink>
      <w:r w:rsidRPr="00391741">
        <w:rPr>
          <w:rFonts w:eastAsia="Arial Unicode MS"/>
          <w:b/>
          <w:bCs/>
          <w:color w:val="333333"/>
          <w:sz w:val="18"/>
          <w:szCs w:val="18"/>
        </w:rPr>
        <w:t xml:space="preserve">. </w:t>
      </w:r>
      <w:r w:rsidRPr="00391741">
        <w:rPr>
          <w:rFonts w:eastAsia="Arial Unicode MS"/>
          <w:bCs/>
          <w:i/>
          <w:color w:val="333333"/>
          <w:sz w:val="18"/>
          <w:szCs w:val="18"/>
        </w:rPr>
        <w:t>Social Cognition, 32</w:t>
      </w:r>
      <w:r w:rsidRPr="00391741">
        <w:rPr>
          <w:rFonts w:eastAsia="Arial Unicode MS"/>
          <w:bCs/>
          <w:color w:val="333333"/>
          <w:sz w:val="18"/>
          <w:szCs w:val="18"/>
        </w:rPr>
        <w:t>, 528</w:t>
      </w:r>
      <w:r w:rsidR="002923D1" w:rsidRPr="00391741">
        <w:rPr>
          <w:rFonts w:eastAsia="Arial Unicode MS"/>
          <w:bCs/>
          <w:color w:val="333333"/>
          <w:sz w:val="18"/>
          <w:szCs w:val="18"/>
        </w:rPr>
        <w:t>-</w:t>
      </w:r>
      <w:r w:rsidRPr="00391741">
        <w:rPr>
          <w:rFonts w:eastAsia="Arial Unicode MS"/>
          <w:bCs/>
          <w:color w:val="333333"/>
          <w:sz w:val="18"/>
          <w:szCs w:val="18"/>
        </w:rPr>
        <w:t>558.</w:t>
      </w:r>
      <w:r>
        <w:rPr>
          <w:rFonts w:ascii="Arial Unicode MS" w:eastAsia="Arial Unicode MS" w:hAnsi="Arial Unicode MS" w:cs="Arial Unicode MS" w:hint="eastAsia"/>
          <w:color w:val="000000"/>
          <w:sz w:val="18"/>
          <w:szCs w:val="18"/>
          <w:shd w:val="clear" w:color="auto" w:fill="FFFFFF"/>
        </w:rPr>
        <w:t xml:space="preserve"> (doi: 10.1521/soco.2014.32.6.528)</w:t>
      </w:r>
    </w:p>
    <w:p w:rsidR="00063EE3" w:rsidRDefault="00063EE3"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p>
    <w:p w:rsidR="002923D1" w:rsidRDefault="002923D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Pr>
          <w:sz w:val="20"/>
        </w:rPr>
        <w:t xml:space="preserve">298.  </w:t>
      </w:r>
      <w:r w:rsidRPr="002923D1">
        <w:rPr>
          <w:sz w:val="20"/>
        </w:rPr>
        <w:t>Rozin</w:t>
      </w:r>
      <w:r>
        <w:rPr>
          <w:sz w:val="20"/>
        </w:rPr>
        <w:t xml:space="preserve">, P., </w:t>
      </w:r>
      <w:r w:rsidRPr="002923D1">
        <w:rPr>
          <w:sz w:val="20"/>
        </w:rPr>
        <w:t>Cherfas</w:t>
      </w:r>
      <w:r>
        <w:rPr>
          <w:sz w:val="20"/>
        </w:rPr>
        <w:t xml:space="preserve">, L., </w:t>
      </w:r>
      <w:r w:rsidRPr="002923D1">
        <w:rPr>
          <w:sz w:val="20"/>
        </w:rPr>
        <w:t>Radil</w:t>
      </w:r>
      <w:r>
        <w:rPr>
          <w:sz w:val="20"/>
        </w:rPr>
        <w:t xml:space="preserve">, T., </w:t>
      </w:r>
      <w:r w:rsidRPr="002923D1">
        <w:rPr>
          <w:sz w:val="20"/>
        </w:rPr>
        <w:t>Radil</w:t>
      </w:r>
      <w:r>
        <w:rPr>
          <w:sz w:val="20"/>
        </w:rPr>
        <w:t xml:space="preserve">, J., </w:t>
      </w:r>
      <w:r w:rsidRPr="002923D1">
        <w:rPr>
          <w:sz w:val="20"/>
        </w:rPr>
        <w:t>McCauley</w:t>
      </w:r>
      <w:r>
        <w:rPr>
          <w:sz w:val="20"/>
        </w:rPr>
        <w:t xml:space="preserve">, C. R., and Cohen, A. B. (2014).  </w:t>
      </w:r>
      <w:r w:rsidRPr="002923D1">
        <w:rPr>
          <w:sz w:val="20"/>
        </w:rPr>
        <w:t>Which Jews Dislike Contemporary Germans: Range and</w:t>
      </w:r>
      <w:r>
        <w:rPr>
          <w:sz w:val="20"/>
        </w:rPr>
        <w:t xml:space="preserve"> </w:t>
      </w:r>
      <w:r w:rsidRPr="002923D1">
        <w:rPr>
          <w:sz w:val="20"/>
        </w:rPr>
        <w:t>Determinants of German Aversion in Czech and U.S. Holocaust</w:t>
      </w:r>
      <w:r w:rsidR="0040610F">
        <w:rPr>
          <w:sz w:val="20"/>
        </w:rPr>
        <w:t xml:space="preserve"> </w:t>
      </w:r>
      <w:r w:rsidRPr="002923D1">
        <w:rPr>
          <w:sz w:val="20"/>
        </w:rPr>
        <w:t>Survivors and Young American Jews</w:t>
      </w:r>
      <w:r>
        <w:rPr>
          <w:sz w:val="20"/>
        </w:rPr>
        <w:t xml:space="preserve">.  </w:t>
      </w:r>
      <w:r w:rsidRPr="00052704">
        <w:rPr>
          <w:i/>
          <w:sz w:val="20"/>
        </w:rPr>
        <w:t>Peace and Conflict: Journal of Peace Psychology, 20</w:t>
      </w:r>
      <w:r w:rsidRPr="002923D1">
        <w:rPr>
          <w:sz w:val="20"/>
        </w:rPr>
        <w:t>, 412–429</w:t>
      </w:r>
      <w:r>
        <w:rPr>
          <w:sz w:val="20"/>
        </w:rPr>
        <w:t>.</w:t>
      </w:r>
    </w:p>
    <w:p w:rsidR="00404900" w:rsidRDefault="00404900"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p>
    <w:p w:rsidR="00404900" w:rsidRDefault="00404900" w:rsidP="00A367E1">
      <w:pPr>
        <w:tabs>
          <w:tab w:val="left" w:pos="2160"/>
        </w:tabs>
        <w:adjustRightInd w:val="0"/>
        <w:snapToGrid w:val="0"/>
        <w:ind w:firstLine="720"/>
        <w:rPr>
          <w:color w:val="000000"/>
          <w:sz w:val="20"/>
          <w:u w:val="single"/>
        </w:rPr>
      </w:pPr>
      <w:r>
        <w:rPr>
          <w:sz w:val="20"/>
        </w:rPr>
        <w:t xml:space="preserve">299.  </w:t>
      </w:r>
      <w:r w:rsidRPr="006D7088">
        <w:rPr>
          <w:sz w:val="20"/>
        </w:rPr>
        <w:t xml:space="preserve">Rozin, P., </w:t>
      </w:r>
      <w:r>
        <w:rPr>
          <w:sz w:val="20"/>
        </w:rPr>
        <w:t xml:space="preserve">Haddad, B., </w:t>
      </w:r>
      <w:r w:rsidRPr="006D7088">
        <w:rPr>
          <w:sz w:val="20"/>
        </w:rPr>
        <w:t>N</w:t>
      </w:r>
      <w:r>
        <w:rPr>
          <w:sz w:val="20"/>
        </w:rPr>
        <w:t>e</w:t>
      </w:r>
      <w:r w:rsidRPr="006D7088">
        <w:rPr>
          <w:sz w:val="20"/>
        </w:rPr>
        <w:t xml:space="preserve">meroff, C., </w:t>
      </w:r>
      <w:r>
        <w:rPr>
          <w:sz w:val="20"/>
        </w:rPr>
        <w:t xml:space="preserve">and </w:t>
      </w:r>
      <w:r w:rsidRPr="006D7088">
        <w:rPr>
          <w:sz w:val="20"/>
        </w:rPr>
        <w:t xml:space="preserve">Slovic, P. (2015).Psychological aspects of the rejection of recycled water:  Contamination, purification and disgust.  </w:t>
      </w:r>
      <w:r w:rsidRPr="00052704">
        <w:rPr>
          <w:i/>
          <w:sz w:val="20"/>
        </w:rPr>
        <w:t>Judgment &amp; Decision Making, 10</w:t>
      </w:r>
      <w:r>
        <w:rPr>
          <w:sz w:val="20"/>
        </w:rPr>
        <w:t>, 50-63.</w:t>
      </w:r>
      <w:r w:rsidRPr="006D7088">
        <w:rPr>
          <w:sz w:val="20"/>
        </w:rPr>
        <w:t xml:space="preserve"> </w:t>
      </w:r>
    </w:p>
    <w:p w:rsidR="00E90693" w:rsidRDefault="00E90693" w:rsidP="00A367E1">
      <w:pPr>
        <w:tabs>
          <w:tab w:val="left" w:pos="2160"/>
        </w:tabs>
        <w:adjustRightInd w:val="0"/>
        <w:snapToGrid w:val="0"/>
        <w:ind w:firstLine="720"/>
        <w:rPr>
          <w:color w:val="000000"/>
          <w:sz w:val="20"/>
          <w:u w:val="single"/>
        </w:rPr>
      </w:pPr>
    </w:p>
    <w:p w:rsidR="00E90693" w:rsidRPr="00052704" w:rsidRDefault="00E90693" w:rsidP="00A367E1">
      <w:pPr>
        <w:tabs>
          <w:tab w:val="left" w:pos="2160"/>
        </w:tabs>
        <w:ind w:firstLine="720"/>
        <w:rPr>
          <w:sz w:val="20"/>
          <w:szCs w:val="22"/>
        </w:rPr>
      </w:pPr>
      <w:r w:rsidRPr="00F7028A">
        <w:rPr>
          <w:color w:val="000000"/>
          <w:sz w:val="20"/>
        </w:rPr>
        <w:t xml:space="preserve">300.  </w:t>
      </w:r>
      <w:r w:rsidRPr="00676635">
        <w:rPr>
          <w:sz w:val="20"/>
          <w:szCs w:val="22"/>
        </w:rPr>
        <w:t xml:space="preserve">Prescott, J., &amp; Rozin, P. </w:t>
      </w:r>
      <w:r w:rsidR="00B875EF">
        <w:rPr>
          <w:sz w:val="20"/>
          <w:szCs w:val="22"/>
        </w:rPr>
        <w:t>(</w:t>
      </w:r>
      <w:r w:rsidR="003C06EF">
        <w:rPr>
          <w:sz w:val="20"/>
          <w:szCs w:val="22"/>
        </w:rPr>
        <w:t>2015</w:t>
      </w:r>
      <w:r w:rsidR="00B875EF">
        <w:rPr>
          <w:sz w:val="20"/>
          <w:szCs w:val="22"/>
        </w:rPr>
        <w:t>).</w:t>
      </w:r>
      <w:r w:rsidR="003C06EF">
        <w:rPr>
          <w:sz w:val="20"/>
          <w:szCs w:val="22"/>
        </w:rPr>
        <w:t xml:space="preserve"> </w:t>
      </w:r>
      <w:r>
        <w:rPr>
          <w:sz w:val="20"/>
          <w:szCs w:val="22"/>
        </w:rPr>
        <w:t xml:space="preserve"> Sweet</w:t>
      </w:r>
      <w:r w:rsidR="003C06EF">
        <w:rPr>
          <w:sz w:val="20"/>
          <w:szCs w:val="22"/>
        </w:rPr>
        <w:t>ness</w:t>
      </w:r>
      <w:r>
        <w:rPr>
          <w:sz w:val="20"/>
          <w:szCs w:val="22"/>
        </w:rPr>
        <w:t xml:space="preserve"> preference.  Entry in D. Goldstein (ed.). </w:t>
      </w:r>
      <w:r w:rsidR="003C06EF" w:rsidRPr="00052704">
        <w:rPr>
          <w:i/>
          <w:sz w:val="20"/>
          <w:szCs w:val="22"/>
        </w:rPr>
        <w:t xml:space="preserve">The </w:t>
      </w:r>
      <w:r w:rsidRPr="00052704">
        <w:rPr>
          <w:i/>
          <w:sz w:val="20"/>
          <w:szCs w:val="22"/>
        </w:rPr>
        <w:t xml:space="preserve">Oxford </w:t>
      </w:r>
      <w:r w:rsidR="003C06EF" w:rsidRPr="00052704">
        <w:rPr>
          <w:i/>
          <w:sz w:val="20"/>
          <w:szCs w:val="22"/>
        </w:rPr>
        <w:t>Companion</w:t>
      </w:r>
      <w:r w:rsidR="00431199" w:rsidRPr="00052704">
        <w:rPr>
          <w:i/>
          <w:sz w:val="20"/>
          <w:szCs w:val="22"/>
        </w:rPr>
        <w:t xml:space="preserve"> </w:t>
      </w:r>
      <w:r w:rsidR="003C06EF" w:rsidRPr="00052704">
        <w:rPr>
          <w:i/>
          <w:sz w:val="20"/>
          <w:szCs w:val="22"/>
        </w:rPr>
        <w:t>to Sugar and Sweetness</w:t>
      </w:r>
      <w:r w:rsidR="003C06EF" w:rsidRPr="00052704">
        <w:rPr>
          <w:sz w:val="20"/>
          <w:szCs w:val="22"/>
        </w:rPr>
        <w:t xml:space="preserve"> , pp. 715-718.</w:t>
      </w:r>
      <w:r w:rsidR="00DB13FF" w:rsidRPr="00052704">
        <w:rPr>
          <w:sz w:val="20"/>
          <w:szCs w:val="22"/>
        </w:rPr>
        <w:t xml:space="preserve">  Oxford: Oxford University Press.</w:t>
      </w:r>
    </w:p>
    <w:p w:rsidR="00E90693" w:rsidRDefault="00E90693" w:rsidP="00A367E1">
      <w:pPr>
        <w:tabs>
          <w:tab w:val="left" w:pos="2160"/>
        </w:tabs>
        <w:adjustRightInd w:val="0"/>
        <w:snapToGrid w:val="0"/>
        <w:ind w:firstLine="720"/>
        <w:rPr>
          <w:sz w:val="20"/>
        </w:rPr>
      </w:pPr>
    </w:p>
    <w:p w:rsidR="00E90693" w:rsidRDefault="00E90693" w:rsidP="00A367E1">
      <w:pPr>
        <w:tabs>
          <w:tab w:val="left" w:pos="2160"/>
        </w:tabs>
        <w:ind w:firstLine="720"/>
        <w:rPr>
          <w:rStyle w:val="apple-converted-space"/>
          <w:color w:val="222222"/>
          <w:sz w:val="20"/>
          <w:shd w:val="clear" w:color="auto" w:fill="FFFFFF"/>
        </w:rPr>
      </w:pPr>
      <w:r>
        <w:rPr>
          <w:sz w:val="20"/>
        </w:rPr>
        <w:t xml:space="preserve">301.  </w:t>
      </w:r>
      <w:r w:rsidRPr="00E90693">
        <w:rPr>
          <w:bCs/>
          <w:color w:val="222222"/>
          <w:sz w:val="20"/>
          <w:shd w:val="clear" w:color="auto" w:fill="FFFFFF"/>
        </w:rPr>
        <w:t xml:space="preserve">Rozin, P., </w:t>
      </w:r>
      <w:r w:rsidR="00244CE6">
        <w:rPr>
          <w:bCs/>
          <w:color w:val="222222"/>
          <w:sz w:val="20"/>
          <w:shd w:val="clear" w:color="auto" w:fill="FFFFFF"/>
        </w:rPr>
        <w:t>(</w:t>
      </w:r>
      <w:r w:rsidRPr="00E90693">
        <w:rPr>
          <w:bCs/>
          <w:color w:val="222222"/>
          <w:sz w:val="20"/>
          <w:shd w:val="clear" w:color="auto" w:fill="FFFFFF"/>
        </w:rPr>
        <w:t>2015</w:t>
      </w:r>
      <w:r w:rsidR="00244CE6">
        <w:rPr>
          <w:bCs/>
          <w:color w:val="222222"/>
          <w:sz w:val="20"/>
          <w:shd w:val="clear" w:color="auto" w:fill="FFFFFF"/>
        </w:rPr>
        <w:t>)</w:t>
      </w:r>
      <w:r w:rsidRPr="00E90693">
        <w:rPr>
          <w:bCs/>
          <w:color w:val="222222"/>
          <w:sz w:val="20"/>
          <w:shd w:val="clear" w:color="auto" w:fill="FFFFFF"/>
        </w:rPr>
        <w:t xml:space="preserve">. Disgust, Psychology of. </w:t>
      </w:r>
      <w:r w:rsidR="00431199">
        <w:rPr>
          <w:bCs/>
          <w:color w:val="222222"/>
          <w:sz w:val="20"/>
          <w:shd w:val="clear" w:color="auto" w:fill="FFFFFF"/>
        </w:rPr>
        <w:t>:</w:t>
      </w:r>
      <w:r w:rsidR="005E24D0" w:rsidRPr="005E24D0">
        <w:rPr>
          <w:rFonts w:ascii="CG Times" w:hAnsi="CG Times"/>
          <w:sz w:val="20"/>
        </w:rPr>
        <w:t xml:space="preserve"> </w:t>
      </w:r>
      <w:r w:rsidR="005E24D0">
        <w:rPr>
          <w:rFonts w:ascii="CG Times" w:hAnsi="CG Times"/>
          <w:sz w:val="20"/>
        </w:rPr>
        <w:t>In</w:t>
      </w:r>
      <w:r w:rsidR="005E24D0" w:rsidRPr="00E90693">
        <w:rPr>
          <w:bCs/>
          <w:color w:val="222222"/>
          <w:sz w:val="20"/>
          <w:shd w:val="clear" w:color="auto" w:fill="FFFFFF"/>
        </w:rPr>
        <w:t>: James D. Wright (editor-in-chief</w:t>
      </w:r>
      <w:r w:rsidR="005E24D0" w:rsidRPr="00052704">
        <w:rPr>
          <w:bCs/>
          <w:i/>
          <w:color w:val="222222"/>
          <w:sz w:val="20"/>
          <w:shd w:val="clear" w:color="auto" w:fill="FFFFFF"/>
        </w:rPr>
        <w:t xml:space="preserve">), International Encyclopedia of the Social &amp; Behavioral Sciences, 2nd edition, </w:t>
      </w:r>
      <w:r w:rsidR="00431199" w:rsidRPr="00052704">
        <w:rPr>
          <w:bCs/>
          <w:i/>
          <w:color w:val="222222"/>
          <w:sz w:val="20"/>
          <w:shd w:val="clear" w:color="auto" w:fill="FFFFFF"/>
        </w:rPr>
        <w:t xml:space="preserve"> </w:t>
      </w:r>
      <w:r w:rsidR="005E24D0" w:rsidRPr="00052704">
        <w:rPr>
          <w:bCs/>
          <w:i/>
          <w:color w:val="222222"/>
          <w:sz w:val="20"/>
          <w:shd w:val="clear" w:color="auto" w:fill="FFFFFF"/>
        </w:rPr>
        <w:t>Vol. 6,</w:t>
      </w:r>
      <w:r w:rsidR="005E24D0">
        <w:rPr>
          <w:bCs/>
          <w:color w:val="222222"/>
          <w:sz w:val="20"/>
          <w:shd w:val="clear" w:color="auto" w:fill="FFFFFF"/>
        </w:rPr>
        <w:t xml:space="preserve"> Oxford: Elsevier  pp. 546-549.</w:t>
      </w:r>
    </w:p>
    <w:p w:rsidR="00361CE4" w:rsidRDefault="00361CE4" w:rsidP="00A367E1">
      <w:pPr>
        <w:tabs>
          <w:tab w:val="left" w:pos="2160"/>
        </w:tabs>
        <w:ind w:firstLine="720"/>
        <w:rPr>
          <w:rStyle w:val="apple-converted-space"/>
          <w:color w:val="222222"/>
          <w:sz w:val="20"/>
          <w:shd w:val="clear" w:color="auto" w:fill="FFFFFF"/>
        </w:rPr>
      </w:pPr>
    </w:p>
    <w:p w:rsidR="00244CE6" w:rsidRDefault="00431199" w:rsidP="00A367E1">
      <w:pPr>
        <w:tabs>
          <w:tab w:val="left" w:pos="2160"/>
        </w:tabs>
        <w:ind w:firstLine="720"/>
        <w:rPr>
          <w:bCs/>
          <w:color w:val="222222"/>
          <w:sz w:val="20"/>
          <w:shd w:val="clear" w:color="auto" w:fill="FFFFFF"/>
        </w:rPr>
      </w:pPr>
      <w:r>
        <w:rPr>
          <w:rStyle w:val="apple-converted-space"/>
          <w:color w:val="222222"/>
          <w:sz w:val="20"/>
          <w:shd w:val="clear" w:color="auto" w:fill="FFFFFF"/>
        </w:rPr>
        <w:t xml:space="preserve">302. </w:t>
      </w:r>
      <w:r>
        <w:rPr>
          <w:rFonts w:ascii="CG Times" w:hAnsi="CG Times"/>
          <w:sz w:val="20"/>
        </w:rPr>
        <w:t xml:space="preserve">Rozin, P.   </w:t>
      </w:r>
      <w:r w:rsidR="00244CE6">
        <w:rPr>
          <w:rFonts w:ascii="CG Times" w:hAnsi="CG Times"/>
          <w:sz w:val="20"/>
        </w:rPr>
        <w:t>(2015).</w:t>
      </w:r>
      <w:r>
        <w:rPr>
          <w:rFonts w:ascii="CG Times" w:hAnsi="CG Times"/>
          <w:sz w:val="20"/>
        </w:rPr>
        <w:t xml:space="preserve"> Food preferences, Psychology and physiology of.   In</w:t>
      </w:r>
      <w:r w:rsidRPr="00E90693">
        <w:rPr>
          <w:bCs/>
          <w:color w:val="222222"/>
          <w:sz w:val="20"/>
          <w:shd w:val="clear" w:color="auto" w:fill="FFFFFF"/>
        </w:rPr>
        <w:t xml:space="preserve">: James D. Wright (editor-in-chief), </w:t>
      </w:r>
      <w:r w:rsidRPr="00052704">
        <w:rPr>
          <w:bCs/>
          <w:i/>
          <w:color w:val="222222"/>
          <w:sz w:val="20"/>
          <w:shd w:val="clear" w:color="auto" w:fill="FFFFFF"/>
        </w:rPr>
        <w:t>International Encyclopedia of the Social &amp; Behavioral Sciences, 2nd edition, Vol 9</w:t>
      </w:r>
      <w:r w:rsidRPr="00E90693">
        <w:rPr>
          <w:bCs/>
          <w:color w:val="222222"/>
          <w:sz w:val="20"/>
          <w:shd w:val="clear" w:color="auto" w:fill="FFFFFF"/>
        </w:rPr>
        <w:t xml:space="preserve">. Oxford: Elsevier. pp. </w:t>
      </w:r>
      <w:r>
        <w:rPr>
          <w:bCs/>
          <w:color w:val="222222"/>
          <w:sz w:val="20"/>
          <w:shd w:val="clear" w:color="auto" w:fill="FFFFFF"/>
        </w:rPr>
        <w:t>296-299.</w:t>
      </w:r>
    </w:p>
    <w:p w:rsidR="00361CE4" w:rsidRDefault="00361CE4" w:rsidP="00A367E1">
      <w:pPr>
        <w:shd w:val="clear" w:color="auto" w:fill="FFFFFF"/>
        <w:tabs>
          <w:tab w:val="left" w:pos="2160"/>
        </w:tabs>
        <w:ind w:firstLine="720"/>
        <w:rPr>
          <w:bCs/>
          <w:color w:val="222222"/>
          <w:sz w:val="20"/>
          <w:shd w:val="clear" w:color="auto" w:fill="FFFFFF"/>
        </w:rPr>
      </w:pPr>
    </w:p>
    <w:p w:rsidR="00244CE6" w:rsidRDefault="00244CE6" w:rsidP="00A367E1">
      <w:pPr>
        <w:shd w:val="clear" w:color="auto" w:fill="FFFFFF"/>
        <w:tabs>
          <w:tab w:val="left" w:pos="2160"/>
        </w:tabs>
        <w:ind w:firstLine="720"/>
        <w:rPr>
          <w:color w:val="222222"/>
          <w:sz w:val="20"/>
          <w:shd w:val="clear" w:color="auto" w:fill="FFFFFF"/>
        </w:rPr>
      </w:pPr>
      <w:r>
        <w:rPr>
          <w:bCs/>
          <w:color w:val="222222"/>
          <w:sz w:val="20"/>
          <w:shd w:val="clear" w:color="auto" w:fill="FFFFFF"/>
        </w:rPr>
        <w:t>303</w:t>
      </w:r>
      <w:r w:rsidRPr="00244CE6">
        <w:rPr>
          <w:bCs/>
          <w:color w:val="222222"/>
          <w:sz w:val="20"/>
          <w:shd w:val="clear" w:color="auto" w:fill="FFFFFF"/>
        </w:rPr>
        <w:t xml:space="preserve">. </w:t>
      </w:r>
      <w:r w:rsidRPr="00244CE6">
        <w:rPr>
          <w:color w:val="222222"/>
          <w:sz w:val="20"/>
          <w:shd w:val="clear" w:color="auto" w:fill="FFFFFF"/>
        </w:rPr>
        <w:t>Kauer, J., Pelchat, M. L., Rozin, P., &amp; Zickgraf, H. F. (2015). Adult picky eating. Phenomenology, taste sensitivity, and psychological correlates.</w:t>
      </w:r>
      <w:r w:rsidR="003E3034">
        <w:rPr>
          <w:color w:val="222222"/>
          <w:sz w:val="20"/>
          <w:shd w:val="clear" w:color="auto" w:fill="FFFFFF"/>
        </w:rPr>
        <w:t xml:space="preserve">  </w:t>
      </w:r>
      <w:r w:rsidRPr="00244CE6">
        <w:rPr>
          <w:i/>
          <w:iCs/>
          <w:color w:val="222222"/>
          <w:sz w:val="20"/>
          <w:shd w:val="clear" w:color="auto" w:fill="FFFFFF"/>
        </w:rPr>
        <w:t>Appetite</w:t>
      </w:r>
      <w:r w:rsidRPr="00244CE6">
        <w:rPr>
          <w:color w:val="222222"/>
          <w:sz w:val="20"/>
          <w:shd w:val="clear" w:color="auto" w:fill="FFFFFF"/>
        </w:rPr>
        <w:t>, </w:t>
      </w:r>
      <w:r w:rsidRPr="00244CE6">
        <w:rPr>
          <w:i/>
          <w:iCs/>
          <w:color w:val="222222"/>
          <w:sz w:val="20"/>
          <w:shd w:val="clear" w:color="auto" w:fill="FFFFFF"/>
        </w:rPr>
        <w:t>90</w:t>
      </w:r>
      <w:r w:rsidRPr="00244CE6">
        <w:rPr>
          <w:color w:val="222222"/>
          <w:sz w:val="20"/>
          <w:shd w:val="clear" w:color="auto" w:fill="FFFFFF"/>
        </w:rPr>
        <w:t>, 219-228.</w:t>
      </w:r>
    </w:p>
    <w:p w:rsidR="00B0280C" w:rsidRDefault="00B0280C" w:rsidP="00A367E1">
      <w:pPr>
        <w:shd w:val="clear" w:color="auto" w:fill="FFFFFF"/>
        <w:tabs>
          <w:tab w:val="left" w:pos="2160"/>
        </w:tabs>
        <w:ind w:firstLine="720"/>
        <w:rPr>
          <w:color w:val="222222"/>
          <w:sz w:val="20"/>
          <w:shd w:val="clear" w:color="auto" w:fill="FFFFFF"/>
        </w:rPr>
      </w:pPr>
    </w:p>
    <w:p w:rsidR="00B0280C" w:rsidRDefault="00B0280C" w:rsidP="00A367E1">
      <w:pPr>
        <w:shd w:val="clear" w:color="auto" w:fill="FFFFFF"/>
        <w:tabs>
          <w:tab w:val="left" w:pos="2160"/>
        </w:tabs>
        <w:ind w:firstLine="720"/>
        <w:rPr>
          <w:color w:val="222222"/>
          <w:sz w:val="20"/>
          <w:shd w:val="clear" w:color="auto" w:fill="FFFFFF"/>
        </w:rPr>
      </w:pPr>
      <w:r>
        <w:rPr>
          <w:color w:val="222222"/>
          <w:sz w:val="20"/>
          <w:shd w:val="clear" w:color="auto" w:fill="FFFFFF"/>
        </w:rPr>
        <w:lastRenderedPageBreak/>
        <w:t xml:space="preserve">304. Rozin, P. (2015). Neurologist, cognitive neuroscientist, inspirer of psychologists, and humanist: An appreciation of Oscar Marin.  </w:t>
      </w:r>
      <w:r w:rsidRPr="003E3034">
        <w:rPr>
          <w:i/>
          <w:color w:val="222222"/>
          <w:sz w:val="20"/>
          <w:shd w:val="clear" w:color="auto" w:fill="FFFFFF"/>
        </w:rPr>
        <w:t>Cognitive and Behavioral Neurology, 28</w:t>
      </w:r>
      <w:r>
        <w:rPr>
          <w:color w:val="222222"/>
          <w:sz w:val="20"/>
          <w:shd w:val="clear" w:color="auto" w:fill="FFFFFF"/>
        </w:rPr>
        <w:t>, 120-121.</w:t>
      </w:r>
    </w:p>
    <w:p w:rsidR="00857B72" w:rsidRDefault="00857B72" w:rsidP="00A367E1">
      <w:pPr>
        <w:shd w:val="clear" w:color="auto" w:fill="FFFFFF"/>
        <w:tabs>
          <w:tab w:val="left" w:pos="2160"/>
        </w:tabs>
        <w:ind w:firstLine="720"/>
        <w:rPr>
          <w:color w:val="222222"/>
          <w:sz w:val="20"/>
          <w:shd w:val="clear" w:color="auto" w:fill="FFFFFF"/>
        </w:rPr>
      </w:pPr>
    </w:p>
    <w:p w:rsidR="00857B72" w:rsidRPr="00857B72" w:rsidRDefault="00857B72" w:rsidP="00A367E1">
      <w:pPr>
        <w:tabs>
          <w:tab w:val="left" w:pos="2160"/>
        </w:tabs>
        <w:ind w:firstLine="720"/>
        <w:rPr>
          <w:sz w:val="20"/>
        </w:rPr>
      </w:pPr>
      <w:r>
        <w:rPr>
          <w:sz w:val="20"/>
        </w:rPr>
        <w:t xml:space="preserve">305. Ruby, M. B., Rozin, P., &amp; Chan, C. </w:t>
      </w:r>
      <w:r w:rsidR="00C862FA">
        <w:rPr>
          <w:sz w:val="20"/>
        </w:rPr>
        <w:t xml:space="preserve">(2015). </w:t>
      </w:r>
      <w:r>
        <w:rPr>
          <w:sz w:val="20"/>
        </w:rPr>
        <w:t xml:space="preserve">Determinants of willingness to eat insects in the U.S.A. and India. </w:t>
      </w:r>
      <w:r w:rsidRPr="00052704">
        <w:rPr>
          <w:i/>
          <w:sz w:val="20"/>
        </w:rPr>
        <w:t>Journal of Insects as Food and Feed, 1</w:t>
      </w:r>
      <w:r w:rsidRPr="00857B72">
        <w:rPr>
          <w:sz w:val="20"/>
        </w:rPr>
        <w:t>, 215-225.</w:t>
      </w:r>
    </w:p>
    <w:p w:rsidR="00857B72" w:rsidRDefault="00857B72" w:rsidP="00A367E1">
      <w:pPr>
        <w:tabs>
          <w:tab w:val="left" w:pos="2160"/>
        </w:tabs>
        <w:ind w:firstLine="720"/>
        <w:rPr>
          <w:sz w:val="20"/>
          <w:u w:val="single"/>
        </w:rPr>
      </w:pPr>
    </w:p>
    <w:p w:rsidR="00857B72" w:rsidRDefault="00857B72" w:rsidP="00A367E1">
      <w:pPr>
        <w:tabs>
          <w:tab w:val="left" w:pos="2160"/>
        </w:tabs>
        <w:ind w:firstLine="720"/>
        <w:rPr>
          <w:sz w:val="20"/>
        </w:rPr>
      </w:pPr>
      <w:r w:rsidRPr="005A7E38">
        <w:rPr>
          <w:sz w:val="20"/>
        </w:rPr>
        <w:t>306.</w:t>
      </w:r>
      <w:r>
        <w:rPr>
          <w:sz w:val="20"/>
          <w:u w:val="single"/>
        </w:rPr>
        <w:t xml:space="preserve"> </w:t>
      </w:r>
      <w:r w:rsidRPr="00857B72">
        <w:rPr>
          <w:sz w:val="20"/>
        </w:rPr>
        <w:t>Evans, J., Alemu, M. H., Flore, R., Frost, M.B., Halloran, A., Jensen, A.B., Maciel-Vergara, G., Meyer-Rochow, V.B., Munke-Svendsen, C, Olsen, S.B., Payne, C., Roos, N., Rozin, P., Tan, H.S.G., van Huis, A., Vantomme, P., and Eilenberg, J. (2015).  “</w:t>
      </w:r>
      <w:r>
        <w:rPr>
          <w:sz w:val="20"/>
        </w:rPr>
        <w:t>Entomophagy</w:t>
      </w:r>
      <w:r w:rsidRPr="00857B72">
        <w:rPr>
          <w:sz w:val="20"/>
        </w:rPr>
        <w:t>”: An evolving terminology in need of review</w:t>
      </w:r>
      <w:r w:rsidRPr="00052704">
        <w:rPr>
          <w:i/>
          <w:sz w:val="20"/>
          <w:u w:val="single"/>
        </w:rPr>
        <w:t>.  Journal of Insects as Food and Feed, 1</w:t>
      </w:r>
      <w:r w:rsidRPr="00857B72">
        <w:rPr>
          <w:sz w:val="20"/>
        </w:rPr>
        <w:t>, 293-305.</w:t>
      </w:r>
    </w:p>
    <w:p w:rsidR="00F51781" w:rsidRDefault="00F51781" w:rsidP="00A367E1">
      <w:pPr>
        <w:tabs>
          <w:tab w:val="left" w:pos="2160"/>
        </w:tabs>
        <w:ind w:firstLine="720"/>
        <w:rPr>
          <w:sz w:val="20"/>
        </w:rPr>
      </w:pPr>
    </w:p>
    <w:p w:rsidR="00F51781" w:rsidRDefault="00F51781" w:rsidP="00A367E1">
      <w:pPr>
        <w:tabs>
          <w:tab w:val="left" w:pos="2160"/>
        </w:tabs>
        <w:ind w:firstLine="720"/>
        <w:rPr>
          <w:sz w:val="20"/>
        </w:rPr>
      </w:pPr>
      <w:r>
        <w:rPr>
          <w:sz w:val="20"/>
        </w:rPr>
        <w:t xml:space="preserve">307.  </w:t>
      </w:r>
      <w:r w:rsidRPr="00F51781">
        <w:rPr>
          <w:sz w:val="20"/>
        </w:rPr>
        <w:t>Ristau, C. A., &amp; Rozin, P. (201</w:t>
      </w:r>
      <w:r w:rsidR="003E3034">
        <w:rPr>
          <w:sz w:val="20"/>
        </w:rPr>
        <w:t>6</w:t>
      </w:r>
      <w:r>
        <w:rPr>
          <w:sz w:val="20"/>
        </w:rPr>
        <w:t>)</w:t>
      </w:r>
      <w:r w:rsidRPr="00F51781">
        <w:rPr>
          <w:sz w:val="20"/>
        </w:rPr>
        <w:t xml:space="preserve">. The Aftermath and After the Aftermath of 9/11: Civility, Hostility, and Increased Friendliness. </w:t>
      </w:r>
      <w:r w:rsidRPr="00052704">
        <w:rPr>
          <w:i/>
          <w:sz w:val="20"/>
        </w:rPr>
        <w:t>Peace and Conflict: Journal of Peace Psychology.</w:t>
      </w:r>
      <w:r w:rsidRPr="00F51781">
        <w:rPr>
          <w:sz w:val="20"/>
        </w:rPr>
        <w:t xml:space="preserve"> Advance online publication. </w:t>
      </w:r>
      <w:hyperlink r:id="rId15" w:history="1">
        <w:r w:rsidR="00DB13FF" w:rsidRPr="00483873">
          <w:rPr>
            <w:rStyle w:val="Hyperlink"/>
            <w:sz w:val="20"/>
          </w:rPr>
          <w:t>http://dx.doi.org/10.1037/pac0000156</w:t>
        </w:r>
      </w:hyperlink>
    </w:p>
    <w:p w:rsidR="00DB13FF" w:rsidRDefault="00DB13FF" w:rsidP="00A367E1">
      <w:pPr>
        <w:tabs>
          <w:tab w:val="left" w:pos="2160"/>
        </w:tabs>
        <w:ind w:firstLine="720"/>
        <w:rPr>
          <w:sz w:val="20"/>
        </w:rPr>
      </w:pPr>
    </w:p>
    <w:p w:rsidR="00DB13FF" w:rsidRDefault="00DB13FF" w:rsidP="00A367E1">
      <w:pPr>
        <w:tabs>
          <w:tab w:val="left" w:pos="2160"/>
        </w:tabs>
        <w:ind w:firstLine="720"/>
        <w:rPr>
          <w:color w:val="222222"/>
          <w:sz w:val="20"/>
          <w:shd w:val="clear" w:color="auto" w:fill="FFFFFF"/>
        </w:rPr>
      </w:pPr>
      <w:r>
        <w:rPr>
          <w:sz w:val="20"/>
        </w:rPr>
        <w:t xml:space="preserve">308. </w:t>
      </w:r>
      <w:r w:rsidRPr="00CB0FEF">
        <w:rPr>
          <w:color w:val="222222"/>
          <w:sz w:val="20"/>
          <w:shd w:val="clear" w:color="auto" w:fill="FFFFFF"/>
        </w:rPr>
        <w:t>Goodwin, G. P., Piazza, J., &amp; Rozin, P. </w:t>
      </w:r>
      <w:r w:rsidRPr="00CB0FEF">
        <w:rPr>
          <w:rStyle w:val="apple-converted-space"/>
          <w:color w:val="222222"/>
          <w:sz w:val="20"/>
          <w:shd w:val="clear" w:color="auto" w:fill="FFFFFF"/>
        </w:rPr>
        <w:t> </w:t>
      </w:r>
      <w:r w:rsidR="003E3034">
        <w:rPr>
          <w:rStyle w:val="apple-converted-space"/>
          <w:color w:val="222222"/>
          <w:sz w:val="20"/>
          <w:shd w:val="clear" w:color="auto" w:fill="FFFFFF"/>
        </w:rPr>
        <w:t>(2016).</w:t>
      </w:r>
      <w:r w:rsidRPr="00CB0FEF">
        <w:rPr>
          <w:rStyle w:val="apple-converted-space"/>
          <w:color w:val="222222"/>
          <w:sz w:val="20"/>
          <w:shd w:val="clear" w:color="auto" w:fill="FFFFFF"/>
        </w:rPr>
        <w:t> </w:t>
      </w:r>
      <w:r w:rsidRPr="00CB0FEF">
        <w:rPr>
          <w:color w:val="222222"/>
          <w:sz w:val="20"/>
          <w:shd w:val="clear" w:color="auto" w:fill="FFFFFF"/>
        </w:rPr>
        <w:t>Understanding the importance and perceived structure and of moral character.</w:t>
      </w:r>
      <w:r w:rsidRPr="00CB0FEF">
        <w:rPr>
          <w:rStyle w:val="apple-converted-space"/>
          <w:color w:val="222222"/>
          <w:sz w:val="20"/>
          <w:shd w:val="clear" w:color="auto" w:fill="FFFFFF"/>
        </w:rPr>
        <w:t> </w:t>
      </w:r>
      <w:r w:rsidRPr="00CB0FEF">
        <w:rPr>
          <w:color w:val="222222"/>
          <w:sz w:val="20"/>
          <w:shd w:val="clear" w:color="auto" w:fill="FFFFFF"/>
        </w:rPr>
        <w:t> In C. Miller, R. M. Furr, A. Knobel, &amp; W. Fleeson (Eds.). </w:t>
      </w:r>
      <w:r w:rsidRPr="00CB0FEF">
        <w:rPr>
          <w:rStyle w:val="apple-converted-space"/>
          <w:color w:val="222222"/>
          <w:sz w:val="20"/>
          <w:shd w:val="clear" w:color="auto" w:fill="FFFFFF"/>
        </w:rPr>
        <w:t> </w:t>
      </w:r>
      <w:r w:rsidRPr="00CB0FEF">
        <w:rPr>
          <w:i/>
          <w:iCs/>
          <w:color w:val="222222"/>
          <w:sz w:val="20"/>
          <w:shd w:val="clear" w:color="auto" w:fill="FFFFFF"/>
        </w:rPr>
        <w:t>Character: New directions from philosophy, psychology, and theology</w:t>
      </w:r>
      <w:r w:rsidRPr="00CB0FEF">
        <w:rPr>
          <w:color w:val="222222"/>
          <w:sz w:val="20"/>
          <w:shd w:val="clear" w:color="auto" w:fill="FFFFFF"/>
        </w:rPr>
        <w:t xml:space="preserve">. </w:t>
      </w:r>
      <w:r>
        <w:rPr>
          <w:color w:val="222222"/>
          <w:sz w:val="20"/>
          <w:shd w:val="clear" w:color="auto" w:fill="FFFFFF"/>
        </w:rPr>
        <w:t xml:space="preserve">Pp. 100-126.  </w:t>
      </w:r>
      <w:r w:rsidRPr="00CB0FEF">
        <w:rPr>
          <w:color w:val="222222"/>
          <w:sz w:val="20"/>
          <w:shd w:val="clear" w:color="auto" w:fill="FFFFFF"/>
        </w:rPr>
        <w:t>New York: Oxford University Press.</w:t>
      </w:r>
    </w:p>
    <w:p w:rsidR="007E441D" w:rsidRDefault="007E441D" w:rsidP="00A367E1">
      <w:pPr>
        <w:tabs>
          <w:tab w:val="left" w:pos="2160"/>
        </w:tabs>
        <w:ind w:firstLine="720"/>
        <w:rPr>
          <w:color w:val="222222"/>
          <w:sz w:val="20"/>
          <w:shd w:val="clear" w:color="auto" w:fill="FFFFFF"/>
        </w:rPr>
      </w:pPr>
    </w:p>
    <w:p w:rsidR="007E441D" w:rsidRDefault="007E441D" w:rsidP="00A367E1">
      <w:pPr>
        <w:tabs>
          <w:tab w:val="left" w:pos="2160"/>
        </w:tabs>
        <w:ind w:firstLine="720"/>
        <w:rPr>
          <w:sz w:val="20"/>
        </w:rPr>
      </w:pPr>
      <w:r>
        <w:rPr>
          <w:color w:val="222222"/>
          <w:sz w:val="20"/>
          <w:shd w:val="clear" w:color="auto" w:fill="FFFFFF"/>
        </w:rPr>
        <w:t xml:space="preserve">309.  </w:t>
      </w:r>
      <w:r>
        <w:rPr>
          <w:sz w:val="20"/>
        </w:rPr>
        <w:t>R</w:t>
      </w:r>
      <w:r w:rsidRPr="00EA2434">
        <w:rPr>
          <w:sz w:val="20"/>
        </w:rPr>
        <w:t xml:space="preserve">ozin, P., &amp; Todd, P. M. </w:t>
      </w:r>
      <w:r>
        <w:rPr>
          <w:sz w:val="20"/>
        </w:rPr>
        <w:t>(201</w:t>
      </w:r>
      <w:r w:rsidR="003E3034">
        <w:rPr>
          <w:sz w:val="20"/>
        </w:rPr>
        <w:t>6</w:t>
      </w:r>
      <w:r>
        <w:rPr>
          <w:sz w:val="20"/>
        </w:rPr>
        <w:t xml:space="preserve">). </w:t>
      </w:r>
      <w:r w:rsidRPr="00EA2434">
        <w:rPr>
          <w:sz w:val="20"/>
        </w:rPr>
        <w:t xml:space="preserve">The evolutionary psychology of food intake and food choice. In D. Buss ed.). </w:t>
      </w:r>
      <w:r w:rsidRPr="00EA2434">
        <w:rPr>
          <w:i/>
          <w:sz w:val="20"/>
        </w:rPr>
        <w:t>Handbook of Evolutionary Psychology</w:t>
      </w:r>
      <w:r w:rsidRPr="00EA2434">
        <w:rPr>
          <w:sz w:val="20"/>
        </w:rPr>
        <w:t xml:space="preserve"> (2</w:t>
      </w:r>
      <w:r w:rsidRPr="00EA2434">
        <w:rPr>
          <w:sz w:val="20"/>
          <w:vertAlign w:val="superscript"/>
        </w:rPr>
        <w:t>nd</w:t>
      </w:r>
      <w:r w:rsidR="00E22185">
        <w:rPr>
          <w:sz w:val="20"/>
        </w:rPr>
        <w:t xml:space="preserve"> ed.), pp. 183-205.  Hoboken, NJ: Wiley.</w:t>
      </w:r>
    </w:p>
    <w:p w:rsidR="003E3034" w:rsidRDefault="003E3034" w:rsidP="00A367E1">
      <w:pPr>
        <w:tabs>
          <w:tab w:val="left" w:pos="2160"/>
        </w:tabs>
        <w:ind w:firstLine="720"/>
        <w:rPr>
          <w:sz w:val="20"/>
        </w:rPr>
      </w:pPr>
    </w:p>
    <w:p w:rsidR="003E3034" w:rsidRDefault="003E3034" w:rsidP="00A367E1">
      <w:pPr>
        <w:pStyle w:val="Authors"/>
        <w:tabs>
          <w:tab w:val="left" w:pos="2160"/>
        </w:tabs>
        <w:spacing w:before="0" w:after="0"/>
        <w:ind w:firstLine="720"/>
        <w:jc w:val="left"/>
        <w:rPr>
          <w:sz w:val="20"/>
          <w:szCs w:val="20"/>
        </w:rPr>
      </w:pPr>
      <w:r>
        <w:rPr>
          <w:sz w:val="20"/>
        </w:rPr>
        <w:t xml:space="preserve">310.  </w:t>
      </w:r>
      <w:r w:rsidRPr="00A002E1">
        <w:rPr>
          <w:sz w:val="20"/>
          <w:szCs w:val="20"/>
        </w:rPr>
        <w:t xml:space="preserve">Scott, S., Inbar, Y., &amp; Rozin, P. </w:t>
      </w:r>
      <w:r>
        <w:rPr>
          <w:sz w:val="20"/>
          <w:szCs w:val="20"/>
        </w:rPr>
        <w:t xml:space="preserve">(2016). </w:t>
      </w:r>
      <w:r w:rsidRPr="00A002E1">
        <w:rPr>
          <w:sz w:val="20"/>
          <w:szCs w:val="20"/>
        </w:rPr>
        <w:t>Evidence for Absolute Moral Opposition to Genetically Modified Food in the United States</w:t>
      </w:r>
      <w:r w:rsidR="007111D9">
        <w:rPr>
          <w:sz w:val="20"/>
          <w:szCs w:val="20"/>
        </w:rPr>
        <w:t xml:space="preserve">. </w:t>
      </w:r>
      <w:r w:rsidRPr="00052704">
        <w:rPr>
          <w:i/>
          <w:sz w:val="20"/>
          <w:szCs w:val="20"/>
        </w:rPr>
        <w:t>Perspectives on Psychological Science, 11</w:t>
      </w:r>
      <w:r w:rsidRPr="007111D9">
        <w:rPr>
          <w:sz w:val="20"/>
          <w:szCs w:val="20"/>
        </w:rPr>
        <w:t>, 315</w:t>
      </w:r>
      <w:r w:rsidR="007111D9">
        <w:rPr>
          <w:sz w:val="20"/>
          <w:szCs w:val="20"/>
        </w:rPr>
        <w:t>-</w:t>
      </w:r>
      <w:r w:rsidRPr="007111D9">
        <w:rPr>
          <w:sz w:val="20"/>
          <w:szCs w:val="20"/>
        </w:rPr>
        <w:t>324.</w:t>
      </w:r>
    </w:p>
    <w:p w:rsidR="006419E8" w:rsidRDefault="006419E8" w:rsidP="00A367E1">
      <w:pPr>
        <w:pStyle w:val="Authors"/>
        <w:tabs>
          <w:tab w:val="left" w:pos="2160"/>
        </w:tabs>
        <w:spacing w:before="0" w:after="0"/>
        <w:ind w:firstLine="720"/>
        <w:jc w:val="left"/>
        <w:rPr>
          <w:sz w:val="20"/>
          <w:szCs w:val="20"/>
          <w:u w:val="single"/>
        </w:rPr>
      </w:pPr>
    </w:p>
    <w:p w:rsidR="007111D9" w:rsidRDefault="00324E34" w:rsidP="00A367E1">
      <w:pPr>
        <w:pStyle w:val="Authors"/>
        <w:tabs>
          <w:tab w:val="left" w:pos="2160"/>
        </w:tabs>
        <w:spacing w:before="0" w:after="0"/>
        <w:ind w:firstLine="720"/>
        <w:jc w:val="left"/>
        <w:rPr>
          <w:sz w:val="20"/>
          <w:szCs w:val="20"/>
          <w:u w:val="single"/>
        </w:rPr>
      </w:pPr>
      <w:r w:rsidRPr="007111D9">
        <w:rPr>
          <w:sz w:val="20"/>
          <w:szCs w:val="20"/>
        </w:rPr>
        <w:t>311.</w:t>
      </w:r>
      <w:r>
        <w:rPr>
          <w:sz w:val="20"/>
          <w:szCs w:val="20"/>
          <w:u w:val="single"/>
        </w:rPr>
        <w:t xml:space="preserve"> </w:t>
      </w:r>
      <w:r w:rsidR="007111D9" w:rsidRPr="00A002E1">
        <w:rPr>
          <w:sz w:val="20"/>
          <w:szCs w:val="20"/>
        </w:rPr>
        <w:t xml:space="preserve">Inbar, Y., Scott, S., &amp; Rozin, P. </w:t>
      </w:r>
      <w:r w:rsidR="007111D9">
        <w:rPr>
          <w:sz w:val="20"/>
          <w:szCs w:val="20"/>
        </w:rPr>
        <w:t xml:space="preserve">(2016). Gray and Schein’s Objections (2016) are Theoretically and Statistically Faulty. </w:t>
      </w:r>
      <w:r w:rsidR="007111D9" w:rsidRPr="00052704">
        <w:rPr>
          <w:i/>
          <w:sz w:val="20"/>
          <w:szCs w:val="20"/>
        </w:rPr>
        <w:t>Perspectives on Psychological Science, 11</w:t>
      </w:r>
      <w:r w:rsidR="007111D9" w:rsidRPr="007111D9">
        <w:rPr>
          <w:sz w:val="20"/>
          <w:szCs w:val="20"/>
        </w:rPr>
        <w:t>, 3</w:t>
      </w:r>
      <w:r w:rsidR="007111D9">
        <w:rPr>
          <w:sz w:val="20"/>
          <w:szCs w:val="20"/>
        </w:rPr>
        <w:t>30-332.</w:t>
      </w:r>
    </w:p>
    <w:p w:rsidR="00324E34" w:rsidRPr="00A002E1" w:rsidRDefault="00324E34" w:rsidP="00A367E1">
      <w:pPr>
        <w:pStyle w:val="Authors"/>
        <w:tabs>
          <w:tab w:val="left" w:pos="2160"/>
        </w:tabs>
        <w:spacing w:before="0" w:after="0"/>
        <w:ind w:firstLine="720"/>
        <w:jc w:val="left"/>
        <w:rPr>
          <w:sz w:val="20"/>
          <w:szCs w:val="20"/>
        </w:rPr>
      </w:pPr>
    </w:p>
    <w:p w:rsidR="00324E34" w:rsidRDefault="00324E34"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Pr>
          <w:bCs/>
          <w:sz w:val="20"/>
        </w:rPr>
        <w:t>31</w:t>
      </w:r>
      <w:r w:rsidR="00AB66F9">
        <w:rPr>
          <w:bCs/>
          <w:sz w:val="20"/>
        </w:rPr>
        <w:t>2</w:t>
      </w:r>
      <w:r>
        <w:rPr>
          <w:bCs/>
          <w:sz w:val="20"/>
        </w:rPr>
        <w:t xml:space="preserve">. </w:t>
      </w:r>
      <w:r w:rsidRPr="00244CE6">
        <w:rPr>
          <w:bCs/>
          <w:sz w:val="20"/>
        </w:rPr>
        <w:t xml:space="preserve">Ruby, M. B., Alvarenga, M., Rozin, P., Kirby, T. A., Richer, E., &amp; Rutsztein, G. </w:t>
      </w:r>
      <w:r>
        <w:rPr>
          <w:bCs/>
          <w:sz w:val="20"/>
        </w:rPr>
        <w:t xml:space="preserve">(2016).  </w:t>
      </w:r>
      <w:r w:rsidRPr="00244CE6">
        <w:rPr>
          <w:sz w:val="20"/>
        </w:rPr>
        <w:t>Attitudes toward beef and vegetarians in Argentina, Brazil, France, and the USA.</w:t>
      </w:r>
      <w:r>
        <w:rPr>
          <w:sz w:val="20"/>
        </w:rPr>
        <w:t xml:space="preserve"> </w:t>
      </w:r>
      <w:r w:rsidRPr="00052704">
        <w:rPr>
          <w:i/>
          <w:sz w:val="20"/>
        </w:rPr>
        <w:t>Appetite, 96</w:t>
      </w:r>
      <w:r w:rsidRPr="00324E34">
        <w:rPr>
          <w:sz w:val="20"/>
        </w:rPr>
        <w:t>, 446-454.</w:t>
      </w:r>
    </w:p>
    <w:p w:rsidR="00EF7ADB" w:rsidRDefault="00EF7ADB"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p>
    <w:p w:rsidR="00666AB2" w:rsidRDefault="00EF7ADB" w:rsidP="00A367E1">
      <w:pPr>
        <w:tabs>
          <w:tab w:val="left" w:pos="2160"/>
        </w:tabs>
        <w:autoSpaceDE w:val="0"/>
        <w:autoSpaceDN w:val="0"/>
        <w:adjustRightInd w:val="0"/>
        <w:ind w:firstLine="720"/>
        <w:rPr>
          <w:bCs/>
          <w:sz w:val="20"/>
        </w:rPr>
      </w:pPr>
      <w:r>
        <w:rPr>
          <w:sz w:val="20"/>
        </w:rPr>
        <w:t xml:space="preserve">313. </w:t>
      </w:r>
      <w:r w:rsidRPr="00EF7ADB">
        <w:rPr>
          <w:bCs/>
          <w:sz w:val="20"/>
        </w:rPr>
        <w:t>Seo</w:t>
      </w:r>
      <w:r>
        <w:rPr>
          <w:bCs/>
          <w:sz w:val="20"/>
        </w:rPr>
        <w:t xml:space="preserve">, M., Kim, </w:t>
      </w:r>
      <w:r w:rsidRPr="00EF7ADB">
        <w:rPr>
          <w:bCs/>
          <w:sz w:val="20"/>
        </w:rPr>
        <w:t>Y</w:t>
      </w:r>
      <w:r>
        <w:rPr>
          <w:bCs/>
          <w:sz w:val="20"/>
        </w:rPr>
        <w:t>-</w:t>
      </w:r>
      <w:r w:rsidRPr="00EF7ADB">
        <w:rPr>
          <w:bCs/>
          <w:sz w:val="20"/>
        </w:rPr>
        <w:t>H</w:t>
      </w:r>
      <w:r>
        <w:rPr>
          <w:bCs/>
          <w:sz w:val="20"/>
        </w:rPr>
        <w:t xml:space="preserve">., Tam, K-P, and Rozin, P. (2016). </w:t>
      </w:r>
      <w:r>
        <w:rPr>
          <w:sz w:val="20"/>
        </w:rPr>
        <w:t xml:space="preserve"> </w:t>
      </w:r>
      <w:r w:rsidRPr="00EF7ADB">
        <w:rPr>
          <w:bCs/>
          <w:sz w:val="20"/>
        </w:rPr>
        <w:t>I Am Dumber When I Look</w:t>
      </w:r>
      <w:r w:rsidR="003A5801">
        <w:rPr>
          <w:bCs/>
          <w:sz w:val="20"/>
        </w:rPr>
        <w:t xml:space="preserve"> </w:t>
      </w:r>
      <w:r w:rsidRPr="00EF7ADB">
        <w:rPr>
          <w:bCs/>
          <w:sz w:val="20"/>
        </w:rPr>
        <w:t>Dumb in Front of Many (vs. Few)</w:t>
      </w:r>
      <w:r>
        <w:rPr>
          <w:bCs/>
          <w:sz w:val="20"/>
        </w:rPr>
        <w:t xml:space="preserve"> </w:t>
      </w:r>
      <w:r w:rsidRPr="00EF7ADB">
        <w:rPr>
          <w:bCs/>
          <w:sz w:val="20"/>
        </w:rPr>
        <w:t>Others: A Cross-Cultural</w:t>
      </w:r>
      <w:r>
        <w:rPr>
          <w:bCs/>
          <w:sz w:val="20"/>
        </w:rPr>
        <w:t xml:space="preserve"> </w:t>
      </w:r>
      <w:r w:rsidRPr="00EF7ADB">
        <w:rPr>
          <w:bCs/>
          <w:sz w:val="20"/>
        </w:rPr>
        <w:t>Difference in How Audience</w:t>
      </w:r>
      <w:r w:rsidR="0085311F">
        <w:rPr>
          <w:bCs/>
          <w:sz w:val="20"/>
        </w:rPr>
        <w:t xml:space="preserve"> </w:t>
      </w:r>
      <w:r w:rsidRPr="00EF7ADB">
        <w:rPr>
          <w:bCs/>
          <w:sz w:val="20"/>
        </w:rPr>
        <w:t>Size Affects Perceived Social</w:t>
      </w:r>
      <w:r>
        <w:rPr>
          <w:bCs/>
          <w:sz w:val="20"/>
        </w:rPr>
        <w:t xml:space="preserve"> </w:t>
      </w:r>
      <w:r w:rsidRPr="00EF7ADB">
        <w:rPr>
          <w:bCs/>
          <w:sz w:val="20"/>
        </w:rPr>
        <w:t>Reputation and Self-Judgments</w:t>
      </w:r>
      <w:r w:rsidR="005C3E32">
        <w:rPr>
          <w:bCs/>
          <w:sz w:val="20"/>
        </w:rPr>
        <w:t xml:space="preserve">. </w:t>
      </w:r>
      <w:r>
        <w:rPr>
          <w:bCs/>
          <w:sz w:val="20"/>
        </w:rPr>
        <w:t xml:space="preserve"> </w:t>
      </w:r>
      <w:r w:rsidRPr="00052704">
        <w:rPr>
          <w:bCs/>
          <w:i/>
          <w:sz w:val="20"/>
        </w:rPr>
        <w:t>J. of Cross Cultural Psychology,   ,</w:t>
      </w:r>
      <w:r>
        <w:rPr>
          <w:bCs/>
          <w:sz w:val="20"/>
        </w:rPr>
        <w:t xml:space="preserve"> 1-14.</w:t>
      </w:r>
      <w:r w:rsidR="003A5801">
        <w:rPr>
          <w:bCs/>
          <w:sz w:val="20"/>
        </w:rPr>
        <w:t xml:space="preserve"> </w:t>
      </w:r>
    </w:p>
    <w:p w:rsidR="005C3E32" w:rsidRDefault="005C3E32"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bCs/>
          <w:sz w:val="20"/>
        </w:rPr>
      </w:pPr>
    </w:p>
    <w:p w:rsidR="00666AB2" w:rsidRDefault="00666AB2"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i/>
          <w:sz w:val="20"/>
        </w:rPr>
      </w:pPr>
      <w:r>
        <w:rPr>
          <w:bCs/>
          <w:sz w:val="20"/>
        </w:rPr>
        <w:t xml:space="preserve">314.  </w:t>
      </w:r>
      <w:r>
        <w:rPr>
          <w:sz w:val="20"/>
        </w:rPr>
        <w:t xml:space="preserve">Rozin, P., Moscovitch, M, and Imada, S.  (1916).  </w:t>
      </w:r>
      <w:r w:rsidRPr="003E3034">
        <w:rPr>
          <w:sz w:val="20"/>
        </w:rPr>
        <w:t xml:space="preserve">Right: Left :: East: West.  Evidence that individuals from </w:t>
      </w:r>
      <w:r>
        <w:rPr>
          <w:sz w:val="20"/>
        </w:rPr>
        <w:t xml:space="preserve">East </w:t>
      </w:r>
      <w:r w:rsidRPr="003E3034">
        <w:rPr>
          <w:sz w:val="20"/>
        </w:rPr>
        <w:t>Asian and South Asian cultures emphasize right hemisphere functions in comparison to Euro-American cultures</w:t>
      </w:r>
      <w:r>
        <w:rPr>
          <w:sz w:val="20"/>
        </w:rPr>
        <w:t xml:space="preserve">. </w:t>
      </w:r>
      <w:r w:rsidR="005C3E32">
        <w:rPr>
          <w:sz w:val="20"/>
        </w:rPr>
        <w:t xml:space="preserve"> </w:t>
      </w:r>
      <w:r w:rsidRPr="003E3034">
        <w:rPr>
          <w:i/>
          <w:sz w:val="20"/>
        </w:rPr>
        <w:t>Neuropsychologia</w:t>
      </w:r>
      <w:r w:rsidR="00651072">
        <w:rPr>
          <w:i/>
          <w:sz w:val="20"/>
        </w:rPr>
        <w:t xml:space="preserve">, 90, </w:t>
      </w:r>
      <w:r w:rsidR="00651072" w:rsidRPr="00651072">
        <w:rPr>
          <w:sz w:val="20"/>
        </w:rPr>
        <w:t>3-11</w:t>
      </w:r>
      <w:r w:rsidR="00651072">
        <w:rPr>
          <w:i/>
          <w:sz w:val="20"/>
        </w:rPr>
        <w:t xml:space="preserve">. </w:t>
      </w:r>
    </w:p>
    <w:p w:rsidR="006419E8" w:rsidRDefault="006419E8"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i/>
          <w:sz w:val="20"/>
        </w:rPr>
      </w:pPr>
    </w:p>
    <w:p w:rsidR="006419E8" w:rsidRDefault="006419E8"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i/>
          <w:sz w:val="20"/>
        </w:rPr>
      </w:pPr>
      <w:r w:rsidRPr="006419E8">
        <w:rPr>
          <w:sz w:val="20"/>
        </w:rPr>
        <w:t>315.</w:t>
      </w:r>
      <w:r>
        <w:rPr>
          <w:i/>
          <w:sz w:val="20"/>
        </w:rPr>
        <w:t xml:space="preserve">  </w:t>
      </w:r>
      <w:r w:rsidRPr="002146A5">
        <w:rPr>
          <w:sz w:val="20"/>
        </w:rPr>
        <w:t xml:space="preserve">Oostindjer, M., Aschemann-Witzel, J., Wang, Q, Skuland, S. E., Amdam, G., Schjøll, A., Rozin, P., Stein, J., Pachucki, M., Almli, V. L., &amp; van Kleef, E. </w:t>
      </w:r>
      <w:r w:rsidR="005A7E38">
        <w:rPr>
          <w:sz w:val="20"/>
        </w:rPr>
        <w:t xml:space="preserve">(2016). </w:t>
      </w:r>
      <w:r w:rsidRPr="002146A5">
        <w:rPr>
          <w:sz w:val="20"/>
        </w:rPr>
        <w:t>Can school meals be a tool to improve global dietary and sustainable food</w:t>
      </w:r>
      <w:r w:rsidR="005C3E32">
        <w:rPr>
          <w:sz w:val="20"/>
        </w:rPr>
        <w:t xml:space="preserve"> </w:t>
      </w:r>
      <w:r w:rsidRPr="002146A5">
        <w:rPr>
          <w:sz w:val="20"/>
        </w:rPr>
        <w:t xml:space="preserve"> behaviour?</w:t>
      </w:r>
      <w:r>
        <w:rPr>
          <w:sz w:val="20"/>
        </w:rPr>
        <w:t xml:space="preserve">  </w:t>
      </w:r>
      <w:r w:rsidRPr="0031268F">
        <w:rPr>
          <w:i/>
          <w:sz w:val="20"/>
        </w:rPr>
        <w:t>Critical Reviews in Food Science and</w:t>
      </w:r>
      <w:r>
        <w:rPr>
          <w:sz w:val="20"/>
        </w:rPr>
        <w:t xml:space="preserve"> </w:t>
      </w:r>
      <w:r w:rsidRPr="0031268F">
        <w:rPr>
          <w:i/>
          <w:sz w:val="20"/>
        </w:rPr>
        <w:t>Nutrition</w:t>
      </w:r>
      <w:r>
        <w:rPr>
          <w:i/>
          <w:sz w:val="20"/>
        </w:rPr>
        <w:t xml:space="preserve">, </w:t>
      </w:r>
    </w:p>
    <w:p w:rsidR="00231E27" w:rsidRDefault="00231E27"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i/>
          <w:sz w:val="20"/>
        </w:rPr>
      </w:pPr>
    </w:p>
    <w:p w:rsidR="00231E27" w:rsidRDefault="00231E27"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sidRPr="00361CE4">
        <w:rPr>
          <w:sz w:val="20"/>
        </w:rPr>
        <w:t>316</w:t>
      </w:r>
      <w:r>
        <w:rPr>
          <w:i/>
          <w:sz w:val="20"/>
        </w:rPr>
        <w:t xml:space="preserve">.  </w:t>
      </w:r>
      <w:r w:rsidRPr="004047EE">
        <w:rPr>
          <w:sz w:val="20"/>
          <w:shd w:val="clear" w:color="auto" w:fill="FFFFFF"/>
        </w:rPr>
        <w:t xml:space="preserve">Zickgraf, H.F., Franklin,, M E., &amp; Rozin, P.  </w:t>
      </w:r>
      <w:r w:rsidR="00960BAA">
        <w:rPr>
          <w:sz w:val="20"/>
          <w:shd w:val="clear" w:color="auto" w:fill="FFFFFF"/>
        </w:rPr>
        <w:t xml:space="preserve">(2016). </w:t>
      </w:r>
      <w:r w:rsidRPr="00231E27">
        <w:rPr>
          <w:sz w:val="20"/>
        </w:rPr>
        <w:t xml:space="preserve">Adult picky eaters with symptoms of avoidant/restrictive food intake disorder: comparable distress and comorbidity but different eating behaviors compared to those with disordered eating symptoms. </w:t>
      </w:r>
      <w:r w:rsidRPr="00231E27">
        <w:rPr>
          <w:i/>
          <w:sz w:val="20"/>
        </w:rPr>
        <w:t>Journal of Eating Disorders, 4</w:t>
      </w:r>
      <w:r w:rsidRPr="00231E27">
        <w:rPr>
          <w:sz w:val="20"/>
        </w:rPr>
        <w:t>: 26  DOI 10.1186/s40337-016-0110-6</w:t>
      </w:r>
    </w:p>
    <w:p w:rsidR="00B4206D" w:rsidRDefault="00B4206D"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p>
    <w:p w:rsidR="003A5801" w:rsidRPr="003A5801" w:rsidRDefault="00B4206D" w:rsidP="00A367E1">
      <w:pPr>
        <w:shd w:val="clear" w:color="auto" w:fill="FFFFFF"/>
        <w:tabs>
          <w:tab w:val="left" w:pos="2160"/>
        </w:tabs>
        <w:ind w:firstLine="720"/>
        <w:rPr>
          <w:color w:val="222222"/>
          <w:sz w:val="18"/>
          <w:szCs w:val="18"/>
        </w:rPr>
      </w:pPr>
      <w:r>
        <w:rPr>
          <w:sz w:val="20"/>
        </w:rPr>
        <w:t xml:space="preserve">317. </w:t>
      </w:r>
      <w:r w:rsidR="003A5801">
        <w:rPr>
          <w:sz w:val="20"/>
        </w:rPr>
        <w:t>Ro</w:t>
      </w:r>
      <w:r>
        <w:rPr>
          <w:sz w:val="20"/>
        </w:rPr>
        <w:t>z</w:t>
      </w:r>
      <w:r w:rsidR="003A5801">
        <w:rPr>
          <w:sz w:val="20"/>
        </w:rPr>
        <w:t xml:space="preserve">in (2016). To eat or not to eat.  Humorous </w:t>
      </w:r>
      <w:r w:rsidR="005C3E32">
        <w:rPr>
          <w:sz w:val="20"/>
        </w:rPr>
        <w:t>S</w:t>
      </w:r>
      <w:r w:rsidR="003A5801">
        <w:rPr>
          <w:sz w:val="20"/>
        </w:rPr>
        <w:t xml:space="preserve">hakespearian monologue about food.  </w:t>
      </w:r>
      <w:r w:rsidR="003A5801" w:rsidRPr="003A5801">
        <w:rPr>
          <w:color w:val="222222"/>
          <w:sz w:val="18"/>
          <w:szCs w:val="18"/>
        </w:rPr>
        <w:t>up on the OSFC blog</w:t>
      </w:r>
      <w:r w:rsidR="003A5801">
        <w:rPr>
          <w:color w:val="222222"/>
          <w:sz w:val="18"/>
          <w:szCs w:val="18"/>
        </w:rPr>
        <w:t xml:space="preserve">.  </w:t>
      </w:r>
      <w:hyperlink r:id="rId16" w:anchor="more-2559" w:tgtFrame="_blank" w:history="1">
        <w:r w:rsidR="003A5801" w:rsidRPr="003A5801">
          <w:rPr>
            <w:rStyle w:val="Hyperlink"/>
            <w:color w:val="1155CC"/>
            <w:sz w:val="18"/>
            <w:szCs w:val="18"/>
          </w:rPr>
          <w:t>http://www.oxfordsymposium.org.uk/to-eat-or-not-to-eat/#more-2559</w:t>
        </w:r>
      </w:hyperlink>
      <w:r w:rsidR="003A5801">
        <w:rPr>
          <w:rStyle w:val="Hyperlink"/>
          <w:color w:val="1155CC"/>
          <w:sz w:val="18"/>
          <w:szCs w:val="18"/>
        </w:rPr>
        <w:t xml:space="preserve">  </w:t>
      </w:r>
    </w:p>
    <w:p w:rsidR="003A5801" w:rsidRDefault="003A5801"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Pr>
          <w:sz w:val="20"/>
        </w:rPr>
        <w:t xml:space="preserve"> </w:t>
      </w:r>
    </w:p>
    <w:p w:rsidR="00960BAA" w:rsidRDefault="00960BAA" w:rsidP="00A367E1">
      <w:pPr>
        <w:pStyle w:val="Heading1"/>
        <w:tabs>
          <w:tab w:val="clear" w:pos="1440"/>
          <w:tab w:val="clear" w:pos="2880"/>
        </w:tabs>
        <w:ind w:firstLine="720"/>
        <w:rPr>
          <w:rFonts w:ascii="Times New Roman" w:hAnsi="Times New Roman"/>
          <w:u w:val="none"/>
        </w:rPr>
      </w:pPr>
      <w:r w:rsidRPr="00960BAA">
        <w:rPr>
          <w:u w:val="none"/>
        </w:rPr>
        <w:t>31</w:t>
      </w:r>
      <w:r w:rsidR="003A5801">
        <w:rPr>
          <w:u w:val="none"/>
        </w:rPr>
        <w:t>8</w:t>
      </w:r>
      <w:r w:rsidRPr="00960BAA">
        <w:rPr>
          <w:u w:val="none"/>
        </w:rPr>
        <w:t>.</w:t>
      </w:r>
      <w:r>
        <w:t xml:space="preserve"> </w:t>
      </w:r>
      <w:r w:rsidRPr="000703F9">
        <w:rPr>
          <w:rFonts w:ascii="Times New Roman" w:hAnsi="Times New Roman"/>
          <w:u w:val="none"/>
        </w:rPr>
        <w:t xml:space="preserve">Arbit, N., Ruby, M., and Rozin, P.  </w:t>
      </w:r>
      <w:r>
        <w:rPr>
          <w:rFonts w:ascii="Times New Roman" w:hAnsi="Times New Roman"/>
          <w:u w:val="none"/>
        </w:rPr>
        <w:t xml:space="preserve">(2017).  </w:t>
      </w:r>
      <w:r w:rsidRPr="000703F9">
        <w:rPr>
          <w:rFonts w:ascii="Times New Roman" w:hAnsi="Times New Roman"/>
          <w:u w:val="none"/>
        </w:rPr>
        <w:t>Development and Validation of the Meaning of Food in Life Questionnaire</w:t>
      </w:r>
      <w:r>
        <w:rPr>
          <w:rFonts w:ascii="Times New Roman" w:hAnsi="Times New Roman"/>
          <w:u w:val="none"/>
        </w:rPr>
        <w:t xml:space="preserve"> (MFLQ)</w:t>
      </w:r>
      <w:r w:rsidRPr="000703F9">
        <w:rPr>
          <w:rFonts w:ascii="Times New Roman" w:hAnsi="Times New Roman"/>
          <w:u w:val="none"/>
        </w:rPr>
        <w:t>: Evidence for a New Construct</w:t>
      </w:r>
      <w:r>
        <w:rPr>
          <w:rFonts w:ascii="Times New Roman" w:hAnsi="Times New Roman"/>
          <w:u w:val="none"/>
        </w:rPr>
        <w:t xml:space="preserve">.  </w:t>
      </w:r>
      <w:r w:rsidRPr="00960BAA">
        <w:rPr>
          <w:rFonts w:ascii="Times New Roman" w:hAnsi="Times New Roman"/>
          <w:i/>
          <w:u w:val="none"/>
        </w:rPr>
        <w:t>Food Quality and Preference, 59,</w:t>
      </w:r>
      <w:r>
        <w:rPr>
          <w:rFonts w:ascii="Times New Roman" w:hAnsi="Times New Roman"/>
          <w:u w:val="none"/>
        </w:rPr>
        <w:t xml:space="preserve"> 35=45.</w:t>
      </w:r>
    </w:p>
    <w:p w:rsidR="00452284" w:rsidRDefault="00452284" w:rsidP="00A367E1">
      <w:pPr>
        <w:widowControl w:val="0"/>
        <w:tabs>
          <w:tab w:val="left" w:pos="-540"/>
          <w:tab w:val="left" w:pos="2160"/>
        </w:tabs>
        <w:autoSpaceDE w:val="0"/>
        <w:autoSpaceDN w:val="0"/>
        <w:adjustRightInd w:val="0"/>
        <w:ind w:firstLine="720"/>
        <w:rPr>
          <w:sz w:val="20"/>
        </w:rPr>
      </w:pPr>
    </w:p>
    <w:p w:rsidR="00DF3E1E" w:rsidRDefault="00DF3E1E" w:rsidP="00A367E1">
      <w:pPr>
        <w:widowControl w:val="0"/>
        <w:tabs>
          <w:tab w:val="left" w:pos="-540"/>
          <w:tab w:val="left" w:pos="2160"/>
        </w:tabs>
        <w:autoSpaceDE w:val="0"/>
        <w:autoSpaceDN w:val="0"/>
        <w:adjustRightInd w:val="0"/>
        <w:ind w:firstLine="720"/>
        <w:rPr>
          <w:sz w:val="20"/>
        </w:rPr>
      </w:pPr>
      <w:r w:rsidRPr="000A5A97">
        <w:rPr>
          <w:sz w:val="20"/>
        </w:rPr>
        <w:t xml:space="preserve">319.  </w:t>
      </w:r>
      <w:r w:rsidRPr="000A5A97">
        <w:rPr>
          <w:sz w:val="20"/>
          <w:lang w:val="de-DE"/>
        </w:rPr>
        <w:t>Sproesser, G., Ruby, M., Arbit, N., Rozin, P., Schupp, H., and Renner</w:t>
      </w:r>
      <w:r w:rsidRPr="000A5A97">
        <w:rPr>
          <w:sz w:val="20"/>
          <w:vertAlign w:val="superscript"/>
          <w:lang w:val="de-DE"/>
        </w:rPr>
        <w:t xml:space="preserve">, </w:t>
      </w:r>
      <w:r w:rsidRPr="000A5A97">
        <w:rPr>
          <w:sz w:val="20"/>
          <w:lang w:val="de-DE"/>
        </w:rPr>
        <w:t xml:space="preserve">B.  </w:t>
      </w:r>
      <w:r w:rsidR="00452284">
        <w:rPr>
          <w:sz w:val="20"/>
          <w:lang w:val="de-DE"/>
        </w:rPr>
        <w:t xml:space="preserve">(2017)  </w:t>
      </w:r>
      <w:r w:rsidRPr="000A5A97">
        <w:rPr>
          <w:sz w:val="20"/>
        </w:rPr>
        <w:t xml:space="preserve">The Eating </w:t>
      </w:r>
      <w:r w:rsidRPr="000A5A97">
        <w:rPr>
          <w:sz w:val="20"/>
        </w:rPr>
        <w:lastRenderedPageBreak/>
        <w:t>Motivation Survey</w:t>
      </w:r>
      <w:r w:rsidR="00781BF7" w:rsidRPr="000A5A97">
        <w:rPr>
          <w:sz w:val="20"/>
        </w:rPr>
        <w:t>: Results from t</w:t>
      </w:r>
      <w:r w:rsidRPr="000A5A97">
        <w:rPr>
          <w:sz w:val="20"/>
        </w:rPr>
        <w:t xml:space="preserve">he USA, India, and Germany. </w:t>
      </w:r>
      <w:r w:rsidRPr="000A5A97">
        <w:rPr>
          <w:i/>
          <w:sz w:val="20"/>
        </w:rPr>
        <w:t>Public Health Nutrition</w:t>
      </w:r>
      <w:r w:rsidR="006A3D86">
        <w:rPr>
          <w:i/>
          <w:sz w:val="20"/>
        </w:rPr>
        <w:t xml:space="preserve">, 21, </w:t>
      </w:r>
      <w:r w:rsidR="006A3D86" w:rsidRPr="006A3D86">
        <w:rPr>
          <w:sz w:val="20"/>
        </w:rPr>
        <w:t>515-525</w:t>
      </w:r>
      <w:r w:rsidR="006A3D86">
        <w:rPr>
          <w:i/>
          <w:sz w:val="20"/>
        </w:rPr>
        <w:t>.</w:t>
      </w:r>
    </w:p>
    <w:p w:rsidR="00360F27" w:rsidRDefault="00360F27" w:rsidP="00A367E1">
      <w:pPr>
        <w:widowControl w:val="0"/>
        <w:tabs>
          <w:tab w:val="left" w:pos="-540"/>
          <w:tab w:val="left" w:pos="2160"/>
        </w:tabs>
        <w:autoSpaceDE w:val="0"/>
        <w:autoSpaceDN w:val="0"/>
        <w:adjustRightInd w:val="0"/>
        <w:ind w:firstLine="720"/>
        <w:rPr>
          <w:sz w:val="20"/>
        </w:rPr>
      </w:pPr>
    </w:p>
    <w:p w:rsidR="00360F27" w:rsidRDefault="00360F27"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color w:val="000000"/>
          <w:sz w:val="20"/>
          <w:shd w:val="clear" w:color="auto" w:fill="FFFFFF"/>
        </w:rPr>
      </w:pPr>
      <w:r>
        <w:rPr>
          <w:sz w:val="20"/>
        </w:rPr>
        <w:t xml:space="preserve">320.  Haidt, J., &amp; Rozin, P.  </w:t>
      </w:r>
      <w:r w:rsidR="00452284">
        <w:rPr>
          <w:sz w:val="20"/>
        </w:rPr>
        <w:t xml:space="preserve">(2017) </w:t>
      </w:r>
      <w:r w:rsidRPr="004C287D">
        <w:rPr>
          <w:sz w:val="20"/>
        </w:rPr>
        <w:t xml:space="preserve">How cultural psychology can help us see “divinity” in a secular world. </w:t>
      </w:r>
      <w:r>
        <w:rPr>
          <w:sz w:val="20"/>
        </w:rPr>
        <w:t xml:space="preserve"> in Cassiniti, J., &amp; Menon, U. (eds.)  </w:t>
      </w:r>
      <w:r w:rsidR="00A542B6">
        <w:rPr>
          <w:sz w:val="20"/>
        </w:rPr>
        <w:t xml:space="preserve"> </w:t>
      </w:r>
      <w:r w:rsidRPr="004C287D">
        <w:rPr>
          <w:i/>
          <w:color w:val="000000"/>
          <w:sz w:val="20"/>
          <w:shd w:val="clear" w:color="auto" w:fill="FFFFFF"/>
        </w:rPr>
        <w:t>Universalism without the Uniformity</w:t>
      </w:r>
      <w:r w:rsidR="004F1D2A">
        <w:rPr>
          <w:i/>
          <w:color w:val="000000"/>
          <w:sz w:val="20"/>
          <w:shd w:val="clear" w:color="auto" w:fill="FFFFFF"/>
        </w:rPr>
        <w:t>:</w:t>
      </w:r>
      <w:r>
        <w:rPr>
          <w:i/>
          <w:color w:val="000000"/>
          <w:sz w:val="20"/>
          <w:shd w:val="clear" w:color="auto" w:fill="FFFFFF"/>
        </w:rPr>
        <w:t xml:space="preserve"> Explorations in mind and culture</w:t>
      </w:r>
      <w:r w:rsidRPr="004C287D">
        <w:rPr>
          <w:color w:val="000000"/>
          <w:sz w:val="20"/>
          <w:shd w:val="clear" w:color="auto" w:fill="FFFFFF"/>
        </w:rPr>
        <w:t xml:space="preserve">.  </w:t>
      </w:r>
      <w:r>
        <w:rPr>
          <w:color w:val="000000"/>
          <w:sz w:val="20"/>
          <w:shd w:val="clear" w:color="auto" w:fill="FFFFFF"/>
        </w:rPr>
        <w:t xml:space="preserve">Pp. 32-44.  </w:t>
      </w:r>
      <w:r w:rsidRPr="004C287D">
        <w:rPr>
          <w:color w:val="000000"/>
          <w:sz w:val="20"/>
          <w:shd w:val="clear" w:color="auto" w:fill="FFFFFF"/>
        </w:rPr>
        <w:t>Chicago, University of Chicago Press.</w:t>
      </w:r>
    </w:p>
    <w:p w:rsidR="00452284" w:rsidRDefault="00452284"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color w:val="000000"/>
          <w:sz w:val="20"/>
          <w:shd w:val="clear" w:color="auto" w:fill="FFFFFF"/>
        </w:rPr>
      </w:pPr>
    </w:p>
    <w:p w:rsidR="00452284" w:rsidRPr="00452284" w:rsidRDefault="00452284"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color w:val="000000"/>
          <w:sz w:val="20"/>
          <w:shd w:val="clear" w:color="auto" w:fill="FFFFFF"/>
        </w:rPr>
      </w:pPr>
      <w:r w:rsidRPr="00A367E1">
        <w:rPr>
          <w:sz w:val="20"/>
        </w:rPr>
        <w:t>321</w:t>
      </w:r>
      <w:r w:rsidRPr="00452284">
        <w:rPr>
          <w:color w:val="000000"/>
          <w:sz w:val="20"/>
          <w:shd w:val="clear" w:color="auto" w:fill="FFFFFF"/>
        </w:rPr>
        <w:t xml:space="preserve">.  </w:t>
      </w:r>
      <w:r w:rsidRPr="00452284">
        <w:rPr>
          <w:sz w:val="20"/>
        </w:rPr>
        <w:t>Johnson, C.M., Henderson, M.S., Tripicchio, G., Rozin, P., Heo, M., Pietrobelli, A., Berkowitz, R.I., Keller, K.L., and Faith, M.S. (2017) Observed parent–child feeding dynamics in relation to child body mass index and adiposity.</w:t>
      </w:r>
      <w:r w:rsidR="00A367E1">
        <w:rPr>
          <w:sz w:val="20"/>
        </w:rPr>
        <w:t xml:space="preserve"> </w:t>
      </w:r>
      <w:r w:rsidRPr="00452284">
        <w:rPr>
          <w:i/>
          <w:color w:val="000000"/>
          <w:sz w:val="20"/>
          <w:shd w:val="clear" w:color="auto" w:fill="FFFFFF"/>
        </w:rPr>
        <w:t>Pediatric Obesity</w:t>
      </w:r>
      <w:r w:rsidRPr="00452284">
        <w:rPr>
          <w:color w:val="000000"/>
          <w:sz w:val="20"/>
          <w:shd w:val="clear" w:color="auto" w:fill="FFFFFF"/>
        </w:rPr>
        <w:t xml:space="preserve">, </w:t>
      </w:r>
    </w:p>
    <w:p w:rsidR="00452284" w:rsidRDefault="00452284"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rPr>
          <w:color w:val="000000"/>
          <w:sz w:val="20"/>
          <w:shd w:val="clear" w:color="auto" w:fill="FFFFFF"/>
        </w:rPr>
      </w:pPr>
    </w:p>
    <w:p w:rsidR="00A542B6" w:rsidRDefault="00A542B6" w:rsidP="00A367E1">
      <w:pPr>
        <w:pStyle w:val="Heading1"/>
        <w:tabs>
          <w:tab w:val="clear" w:pos="1440"/>
          <w:tab w:val="clear" w:pos="2880"/>
        </w:tabs>
        <w:ind w:firstLine="720"/>
        <w:rPr>
          <w:i/>
          <w:u w:val="none"/>
        </w:rPr>
      </w:pPr>
      <w:r w:rsidRPr="000F7B75">
        <w:rPr>
          <w:color w:val="000000"/>
          <w:u w:val="none"/>
          <w:shd w:val="clear" w:color="auto" w:fill="FFFFFF"/>
        </w:rPr>
        <w:t>32</w:t>
      </w:r>
      <w:r w:rsidR="00146420">
        <w:rPr>
          <w:color w:val="000000"/>
          <w:u w:val="none"/>
          <w:shd w:val="clear" w:color="auto" w:fill="FFFFFF"/>
        </w:rPr>
        <w:t>2</w:t>
      </w:r>
      <w:r w:rsidR="00452284" w:rsidRPr="00452284">
        <w:rPr>
          <w:color w:val="000000"/>
          <w:u w:val="none"/>
          <w:shd w:val="clear" w:color="auto" w:fill="FFFFFF"/>
        </w:rPr>
        <w:t>.  S</w:t>
      </w:r>
      <w:r w:rsidR="00146420">
        <w:rPr>
          <w:color w:val="000000"/>
          <w:u w:val="none"/>
          <w:shd w:val="clear" w:color="auto" w:fill="FFFFFF"/>
        </w:rPr>
        <w:t>c</w:t>
      </w:r>
      <w:r w:rsidRPr="00676635">
        <w:rPr>
          <w:u w:val="none"/>
        </w:rPr>
        <w:t xml:space="preserve">ott, S., &amp; Rozin, P. </w:t>
      </w:r>
      <w:r w:rsidR="00452284">
        <w:rPr>
          <w:u w:val="none"/>
        </w:rPr>
        <w:t xml:space="preserve">(2017)  </w:t>
      </w:r>
      <w:r w:rsidRPr="00676635">
        <w:rPr>
          <w:u w:val="none"/>
        </w:rPr>
        <w:t>Additivity  dominance: Generality and causes</w:t>
      </w:r>
      <w:r w:rsidRPr="00360F27">
        <w:rPr>
          <w:i/>
          <w:u w:val="none"/>
        </w:rPr>
        <w:t>.  Judgment and Decision Making</w:t>
      </w:r>
      <w:r>
        <w:rPr>
          <w:i/>
          <w:u w:val="none"/>
        </w:rPr>
        <w:t xml:space="preserve">, </w:t>
      </w:r>
      <w:r w:rsidR="000F7B75">
        <w:rPr>
          <w:i/>
          <w:u w:val="none"/>
        </w:rPr>
        <w:t xml:space="preserve">12, </w:t>
      </w:r>
      <w:r w:rsidR="000F7B75" w:rsidRPr="000F7B75">
        <w:rPr>
          <w:u w:val="none"/>
        </w:rPr>
        <w:t>572-583</w:t>
      </w:r>
      <w:r w:rsidR="000F7B75">
        <w:rPr>
          <w:i/>
          <w:u w:val="none"/>
        </w:rPr>
        <w:t>.</w:t>
      </w:r>
    </w:p>
    <w:p w:rsidR="001C1252" w:rsidRDefault="001C1252" w:rsidP="001C1252">
      <w:pPr>
        <w:ind w:firstLine="720"/>
      </w:pPr>
      <w:r>
        <w:t xml:space="preserve">  </w:t>
      </w:r>
    </w:p>
    <w:p w:rsidR="001C1252" w:rsidRPr="00443C6F" w:rsidRDefault="001C1252" w:rsidP="001C1252">
      <w:pPr>
        <w:ind w:firstLine="720"/>
        <w:rPr>
          <w:sz w:val="20"/>
        </w:rPr>
      </w:pPr>
      <w:r w:rsidRPr="00443C6F">
        <w:rPr>
          <w:sz w:val="20"/>
        </w:rPr>
        <w:t xml:space="preserve">323. </w:t>
      </w:r>
      <w:r w:rsidRPr="00443C6F">
        <w:rPr>
          <w:color w:val="222222"/>
          <w:sz w:val="20"/>
          <w:shd w:val="clear" w:color="auto" w:fill="FFFFFF"/>
        </w:rPr>
        <w:t>Sproesser, G., Klusmann, V., Ruby, M. B., Arbit, N., Rozin, P., Schupp, H. T., &amp; Renner, B. (2017). The Positive Eating Scale: Relationship with objective health parameters and validity in Germany, the USA, and India. </w:t>
      </w:r>
      <w:r w:rsidRPr="00443C6F">
        <w:rPr>
          <w:rStyle w:val="Emphasis"/>
          <w:color w:val="222222"/>
          <w:sz w:val="20"/>
          <w:shd w:val="clear" w:color="auto" w:fill="FFFFFF"/>
        </w:rPr>
        <w:t>Psychology &amp; Health, 33</w:t>
      </w:r>
      <w:r w:rsidRPr="00443C6F">
        <w:rPr>
          <w:color w:val="222222"/>
          <w:sz w:val="20"/>
          <w:shd w:val="clear" w:color="auto" w:fill="FFFFFF"/>
        </w:rPr>
        <w:t>, 313-339. doi: </w:t>
      </w:r>
      <w:hyperlink r:id="rId17" w:tgtFrame="_blank" w:history="1">
        <w:r w:rsidRPr="00443C6F">
          <w:rPr>
            <w:rStyle w:val="Hyperlink"/>
            <w:color w:val="1155CC"/>
            <w:sz w:val="20"/>
            <w:shd w:val="clear" w:color="auto" w:fill="FFFFFF"/>
          </w:rPr>
          <w:t>10.1080/08870446.2017.1336239</w:t>
        </w:r>
      </w:hyperlink>
    </w:p>
    <w:p w:rsidR="00FE4921" w:rsidRDefault="00FE4921"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color w:val="000000"/>
          <w:sz w:val="20"/>
          <w:shd w:val="clear" w:color="auto" w:fill="FFFFFF"/>
        </w:rPr>
      </w:pPr>
    </w:p>
    <w:p w:rsidR="00A542B6" w:rsidRDefault="00FE4921"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color w:val="222222"/>
          <w:sz w:val="20"/>
          <w:shd w:val="clear" w:color="auto" w:fill="FFFFFF"/>
        </w:rPr>
      </w:pPr>
      <w:r>
        <w:rPr>
          <w:color w:val="000000"/>
          <w:sz w:val="20"/>
          <w:shd w:val="clear" w:color="auto" w:fill="FFFFFF"/>
        </w:rPr>
        <w:t>32</w:t>
      </w:r>
      <w:r w:rsidR="001C1252">
        <w:rPr>
          <w:color w:val="000000"/>
          <w:sz w:val="20"/>
          <w:shd w:val="clear" w:color="auto" w:fill="FFFFFF"/>
        </w:rPr>
        <w:t>4</w:t>
      </w:r>
      <w:r>
        <w:rPr>
          <w:color w:val="000000"/>
          <w:sz w:val="20"/>
          <w:shd w:val="clear" w:color="auto" w:fill="FFFFFF"/>
        </w:rPr>
        <w:t xml:space="preserve">. </w:t>
      </w:r>
      <w:r w:rsidRPr="002938B5">
        <w:rPr>
          <w:color w:val="222222"/>
          <w:sz w:val="20"/>
          <w:shd w:val="clear" w:color="auto" w:fill="FFFFFF"/>
        </w:rPr>
        <w:t>Sproesser, G., Imada, S.,  Furumitsu, I.,  Rozin,</w:t>
      </w:r>
      <w:r w:rsidRPr="002938B5">
        <w:rPr>
          <w:color w:val="222222"/>
          <w:sz w:val="20"/>
        </w:rPr>
        <w:t xml:space="preserve"> P., </w:t>
      </w:r>
      <w:r w:rsidRPr="002938B5">
        <w:rPr>
          <w:color w:val="222222"/>
          <w:sz w:val="20"/>
          <w:shd w:val="clear" w:color="auto" w:fill="FFFFFF"/>
        </w:rPr>
        <w:t xml:space="preserve">Ruby, M. B., Arbit,N., Fischler, C., T. Schupp, H., &amp; Renner, B.  (2018).  What constitutes traditional and modern eating in Japan? Perceptions across age and gender.  </w:t>
      </w:r>
      <w:r w:rsidRPr="002938B5">
        <w:rPr>
          <w:i/>
          <w:color w:val="222222"/>
          <w:sz w:val="20"/>
          <w:shd w:val="clear" w:color="auto" w:fill="FFFFFF"/>
        </w:rPr>
        <w:t>Nutrients</w:t>
      </w:r>
      <w:r>
        <w:rPr>
          <w:i/>
          <w:color w:val="222222"/>
          <w:sz w:val="20"/>
          <w:shd w:val="clear" w:color="auto" w:fill="FFFFFF"/>
        </w:rPr>
        <w:t xml:space="preserve">, 10, 118  </w:t>
      </w:r>
      <w:r w:rsidRPr="00FE4921">
        <w:rPr>
          <w:color w:val="222222"/>
          <w:sz w:val="20"/>
          <w:shd w:val="clear" w:color="auto" w:fill="FFFFFF"/>
        </w:rPr>
        <w:t>doi: 10.3390/nu10020118.</w:t>
      </w:r>
    </w:p>
    <w:p w:rsidR="00A542B6" w:rsidRDefault="00A542B6"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Arial" w:hAnsi="Arial" w:cs="Arial"/>
          <w:color w:val="222222"/>
          <w:sz w:val="19"/>
          <w:szCs w:val="19"/>
        </w:rPr>
      </w:pPr>
    </w:p>
    <w:p w:rsidR="00A542B6" w:rsidRDefault="00A542B6"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i/>
          <w:sz w:val="20"/>
        </w:rPr>
      </w:pPr>
      <w:r>
        <w:rPr>
          <w:rFonts w:ascii="CG Times" w:hAnsi="CG Times"/>
          <w:sz w:val="20"/>
        </w:rPr>
        <w:t>32</w:t>
      </w:r>
      <w:r w:rsidR="001C1252">
        <w:rPr>
          <w:rFonts w:ascii="CG Times" w:hAnsi="CG Times"/>
          <w:sz w:val="20"/>
        </w:rPr>
        <w:t>5</w:t>
      </w:r>
      <w:r>
        <w:rPr>
          <w:rFonts w:ascii="CG Times" w:hAnsi="CG Times"/>
          <w:sz w:val="20"/>
        </w:rPr>
        <w:t xml:space="preserve">.  </w:t>
      </w:r>
      <w:r w:rsidRPr="00005EC1">
        <w:rPr>
          <w:rFonts w:ascii="CG Times" w:hAnsi="CG Times"/>
          <w:sz w:val="20"/>
        </w:rPr>
        <w:t>Fedotova, N.</w:t>
      </w:r>
      <w:r w:rsidR="00452284">
        <w:rPr>
          <w:rFonts w:ascii="CG Times" w:hAnsi="CG Times"/>
          <w:sz w:val="20"/>
        </w:rPr>
        <w:t xml:space="preserve"> </w:t>
      </w:r>
      <w:r>
        <w:rPr>
          <w:rFonts w:ascii="CG Times" w:hAnsi="CG Times"/>
          <w:sz w:val="20"/>
        </w:rPr>
        <w:t>O.</w:t>
      </w:r>
      <w:r w:rsidRPr="00005EC1">
        <w:rPr>
          <w:rFonts w:ascii="CG Times" w:hAnsi="CG Times"/>
          <w:sz w:val="20"/>
        </w:rPr>
        <w:t xml:space="preserve">, &amp; Rozin, P. </w:t>
      </w:r>
      <w:r w:rsidR="00452284">
        <w:rPr>
          <w:rFonts w:ascii="CG Times" w:hAnsi="CG Times"/>
          <w:sz w:val="20"/>
        </w:rPr>
        <w:t>(2018)</w:t>
      </w:r>
      <w:r w:rsidRPr="00005EC1">
        <w:rPr>
          <w:rFonts w:ascii="CG Times" w:hAnsi="CG Times"/>
          <w:sz w:val="20"/>
        </w:rPr>
        <w:t xml:space="preserve"> </w:t>
      </w:r>
      <w:r w:rsidRPr="00005EC1">
        <w:rPr>
          <w:sz w:val="20"/>
        </w:rPr>
        <w:t xml:space="preserve">Contamination, Association, or Social Communication: An </w:t>
      </w:r>
      <w:r>
        <w:rPr>
          <w:sz w:val="20"/>
        </w:rPr>
        <w:t>examination of</w:t>
      </w:r>
      <w:r w:rsidRPr="00005EC1">
        <w:rPr>
          <w:sz w:val="20"/>
        </w:rPr>
        <w:t xml:space="preserve"> Alternative Accounts for Contagion Effects</w:t>
      </w:r>
      <w:r>
        <w:rPr>
          <w:sz w:val="20"/>
        </w:rPr>
        <w:t xml:space="preserve">.  </w:t>
      </w:r>
      <w:r w:rsidRPr="007F7956">
        <w:rPr>
          <w:i/>
          <w:sz w:val="20"/>
        </w:rPr>
        <w:t>Judgment and Decision Making</w:t>
      </w:r>
      <w:r>
        <w:rPr>
          <w:i/>
          <w:sz w:val="20"/>
        </w:rPr>
        <w:t xml:space="preserve">, 13, </w:t>
      </w:r>
      <w:r w:rsidRPr="00A542B6">
        <w:rPr>
          <w:sz w:val="20"/>
        </w:rPr>
        <w:t>150-162</w:t>
      </w:r>
      <w:r>
        <w:rPr>
          <w:i/>
          <w:sz w:val="20"/>
        </w:rPr>
        <w:t xml:space="preserve">.  </w:t>
      </w:r>
    </w:p>
    <w:p w:rsidR="00EC0F8D" w:rsidRDefault="00FE4921" w:rsidP="00EC0F8D">
      <w:pPr>
        <w:ind w:firstLine="720"/>
        <w:rPr>
          <w:i/>
          <w:color w:val="222222"/>
          <w:sz w:val="20"/>
          <w:shd w:val="clear" w:color="auto" w:fill="FFFFFF"/>
        </w:rPr>
      </w:pPr>
      <w:r w:rsidRPr="00FE4921">
        <w:rPr>
          <w:rFonts w:ascii="Arial" w:hAnsi="Arial" w:cs="Arial"/>
          <w:color w:val="222222"/>
          <w:sz w:val="19"/>
          <w:szCs w:val="19"/>
        </w:rPr>
        <w:br/>
      </w:r>
      <w:r w:rsidR="00EC0F8D">
        <w:rPr>
          <w:color w:val="222222"/>
          <w:sz w:val="20"/>
          <w:shd w:val="clear" w:color="auto" w:fill="FFFFFF"/>
        </w:rPr>
        <w:t xml:space="preserve">              32</w:t>
      </w:r>
      <w:r w:rsidR="001C1252">
        <w:rPr>
          <w:color w:val="222222"/>
          <w:sz w:val="20"/>
          <w:shd w:val="clear" w:color="auto" w:fill="FFFFFF"/>
        </w:rPr>
        <w:t>6</w:t>
      </w:r>
      <w:r w:rsidR="00EC0F8D">
        <w:rPr>
          <w:color w:val="222222"/>
          <w:sz w:val="20"/>
          <w:shd w:val="clear" w:color="auto" w:fill="FFFFFF"/>
        </w:rPr>
        <w:t xml:space="preserve">. </w:t>
      </w:r>
      <w:r w:rsidR="00EC0F8D" w:rsidRPr="008D3BB6">
        <w:rPr>
          <w:color w:val="222222"/>
          <w:sz w:val="20"/>
          <w:shd w:val="clear" w:color="auto" w:fill="FFFFFF"/>
        </w:rPr>
        <w:t xml:space="preserve">Apicella, C., </w:t>
      </w:r>
      <w:r w:rsidR="00EC0F8D" w:rsidRPr="008D3BB6">
        <w:rPr>
          <w:sz w:val="20"/>
        </w:rPr>
        <w:t>Rozin, P., Busch, J., Watson-Jones, R. &amp; Legare, C.</w:t>
      </w:r>
      <w:r w:rsidR="00EC0F8D">
        <w:rPr>
          <w:sz w:val="20"/>
        </w:rPr>
        <w:t xml:space="preserve">H. (2018).  </w:t>
      </w:r>
      <w:r w:rsidR="00EC0F8D" w:rsidRPr="008D3BB6">
        <w:rPr>
          <w:color w:val="222222"/>
          <w:sz w:val="20"/>
          <w:shd w:val="clear" w:color="auto" w:fill="FFFFFF"/>
        </w:rPr>
        <w:t>Evidence from hunter-gatherer and subsistence agricultural populations for the universality of contagion sensitivity</w:t>
      </w:r>
      <w:r w:rsidR="00EC0F8D">
        <w:rPr>
          <w:color w:val="222222"/>
          <w:sz w:val="20"/>
          <w:shd w:val="clear" w:color="auto" w:fill="FFFFFF"/>
        </w:rPr>
        <w:t xml:space="preserve">. </w:t>
      </w:r>
      <w:r w:rsidR="00EC0F8D" w:rsidRPr="008D3BB6">
        <w:rPr>
          <w:i/>
          <w:color w:val="222222"/>
          <w:sz w:val="20"/>
          <w:shd w:val="clear" w:color="auto" w:fill="FFFFFF"/>
        </w:rPr>
        <w:t>Evolution and Human Behavior</w:t>
      </w:r>
      <w:r w:rsidR="00EC0F8D">
        <w:rPr>
          <w:i/>
          <w:color w:val="222222"/>
          <w:sz w:val="20"/>
          <w:shd w:val="clear" w:color="auto" w:fill="FFFFFF"/>
        </w:rPr>
        <w:t xml:space="preserve">, 39, </w:t>
      </w:r>
      <w:r w:rsidR="00EC0F8D" w:rsidRPr="00EC0F8D">
        <w:rPr>
          <w:color w:val="222222"/>
          <w:sz w:val="20"/>
          <w:shd w:val="clear" w:color="auto" w:fill="FFFFFF"/>
        </w:rPr>
        <w:t>355-363</w:t>
      </w:r>
      <w:r w:rsidR="00EC0F8D">
        <w:rPr>
          <w:i/>
          <w:color w:val="222222"/>
          <w:sz w:val="20"/>
          <w:shd w:val="clear" w:color="auto" w:fill="FFFFFF"/>
        </w:rPr>
        <w:t>.</w:t>
      </w:r>
    </w:p>
    <w:p w:rsidR="00132CDB" w:rsidRDefault="00132CDB" w:rsidP="00EC0F8D">
      <w:pPr>
        <w:ind w:firstLine="720"/>
        <w:rPr>
          <w:i/>
          <w:color w:val="222222"/>
          <w:sz w:val="20"/>
          <w:shd w:val="clear" w:color="auto" w:fill="FFFFFF"/>
        </w:rPr>
      </w:pPr>
    </w:p>
    <w:p w:rsidR="006A744B" w:rsidRPr="006A744B" w:rsidRDefault="00132CDB" w:rsidP="006A744B">
      <w:pPr>
        <w:autoSpaceDE w:val="0"/>
        <w:autoSpaceDN w:val="0"/>
        <w:adjustRightInd w:val="0"/>
        <w:ind w:firstLine="720"/>
        <w:rPr>
          <w:rFonts w:ascii="ITCGaramondStd-Bd" w:hAnsi="ITCGaramondStd-Bd" w:cs="ITCGaramondStd-Bd"/>
          <w:sz w:val="20"/>
        </w:rPr>
      </w:pPr>
      <w:r w:rsidRPr="006A744B">
        <w:rPr>
          <w:sz w:val="20"/>
        </w:rPr>
        <w:t>32</w:t>
      </w:r>
      <w:r w:rsidR="001C1252" w:rsidRPr="006A744B">
        <w:rPr>
          <w:sz w:val="20"/>
        </w:rPr>
        <w:t>7</w:t>
      </w:r>
      <w:r w:rsidRPr="006A744B">
        <w:rPr>
          <w:sz w:val="20"/>
        </w:rPr>
        <w:t xml:space="preserve">.  Rozin, P. &amp; Rozin, A.  </w:t>
      </w:r>
      <w:r w:rsidR="006A744B" w:rsidRPr="006A744B">
        <w:rPr>
          <w:rFonts w:ascii="ITCGaramondStd-Bd" w:hAnsi="ITCGaramondStd-Bd" w:cs="ITCGaramondStd-Bd"/>
          <w:sz w:val="20"/>
        </w:rPr>
        <w:t>Advancing Understanding of the Aesthetics of Temporal Sequences</w:t>
      </w:r>
    </w:p>
    <w:p w:rsidR="00132CDB" w:rsidRDefault="006A744B" w:rsidP="006A744B">
      <w:pPr>
        <w:autoSpaceDE w:val="0"/>
        <w:autoSpaceDN w:val="0"/>
        <w:adjustRightInd w:val="0"/>
        <w:rPr>
          <w:i/>
          <w:sz w:val="20"/>
        </w:rPr>
      </w:pPr>
      <w:r w:rsidRPr="006A744B">
        <w:rPr>
          <w:rFonts w:ascii="ITCGaramondStd-Bd" w:hAnsi="ITCGaramondStd-Bd" w:cs="ITCGaramondStd-Bd"/>
          <w:sz w:val="20"/>
        </w:rPr>
        <w:t>by Combining Some Principles and Practices in Music and Cuisine With Psychology</w:t>
      </w:r>
      <w:r w:rsidR="00132CDB" w:rsidRPr="006A744B">
        <w:rPr>
          <w:sz w:val="20"/>
        </w:rPr>
        <w:t xml:space="preserve">  </w:t>
      </w:r>
      <w:r w:rsidR="00132CDB" w:rsidRPr="006A744B">
        <w:rPr>
          <w:i/>
          <w:sz w:val="20"/>
        </w:rPr>
        <w:t xml:space="preserve">Perspectives on Psychological Science, </w:t>
      </w:r>
      <w:r w:rsidR="005F084A">
        <w:rPr>
          <w:i/>
          <w:sz w:val="20"/>
        </w:rPr>
        <w:t>13</w:t>
      </w:r>
      <w:r w:rsidR="00132CDB" w:rsidRPr="006A744B">
        <w:rPr>
          <w:i/>
          <w:sz w:val="20"/>
        </w:rPr>
        <w:t xml:space="preserve">, </w:t>
      </w:r>
      <w:r w:rsidR="005F084A" w:rsidRPr="005F084A">
        <w:rPr>
          <w:sz w:val="20"/>
        </w:rPr>
        <w:t>598-617</w:t>
      </w:r>
      <w:r w:rsidR="005F084A">
        <w:rPr>
          <w:i/>
          <w:sz w:val="20"/>
        </w:rPr>
        <w:t>.</w:t>
      </w:r>
    </w:p>
    <w:p w:rsidR="003938C2" w:rsidRDefault="003938C2" w:rsidP="006A744B">
      <w:pPr>
        <w:autoSpaceDE w:val="0"/>
        <w:autoSpaceDN w:val="0"/>
        <w:adjustRightInd w:val="0"/>
        <w:rPr>
          <w:i/>
          <w:sz w:val="20"/>
        </w:rPr>
      </w:pPr>
    </w:p>
    <w:p w:rsidR="003938C2" w:rsidRDefault="003938C2" w:rsidP="003938C2">
      <w:pPr>
        <w:pStyle w:val="Heading1"/>
        <w:tabs>
          <w:tab w:val="clear" w:pos="1440"/>
          <w:tab w:val="clear" w:pos="2880"/>
        </w:tabs>
        <w:ind w:firstLine="720"/>
        <w:rPr>
          <w:bCs/>
          <w:color w:val="222222"/>
          <w:u w:val="none"/>
        </w:rPr>
      </w:pPr>
      <w:r w:rsidRPr="003938C2">
        <w:rPr>
          <w:u w:val="none"/>
        </w:rPr>
        <w:t>328.</w:t>
      </w:r>
      <w:r w:rsidRPr="003938C2">
        <w:rPr>
          <w:i/>
          <w:u w:val="none"/>
        </w:rPr>
        <w:t xml:space="preserve">  </w:t>
      </w:r>
      <w:r w:rsidRPr="00005833">
        <w:rPr>
          <w:u w:val="none"/>
        </w:rPr>
        <w:t xml:space="preserve">Scott, S. E., Inbar, Y., Wirz, C.D., Brossard, D., &amp; Rozin, P.  </w:t>
      </w:r>
      <w:r w:rsidR="00443C6F">
        <w:rPr>
          <w:bCs/>
          <w:color w:val="222222"/>
          <w:u w:val="none"/>
        </w:rPr>
        <w:t>An</w:t>
      </w:r>
      <w:r w:rsidRPr="00005833">
        <w:rPr>
          <w:bCs/>
          <w:color w:val="222222"/>
          <w:u w:val="none"/>
        </w:rPr>
        <w:t xml:space="preserve"> </w:t>
      </w:r>
      <w:r w:rsidR="00443C6F">
        <w:rPr>
          <w:bCs/>
          <w:color w:val="222222"/>
          <w:u w:val="none"/>
        </w:rPr>
        <w:t>o</w:t>
      </w:r>
      <w:r w:rsidRPr="00005833">
        <w:rPr>
          <w:bCs/>
          <w:color w:val="222222"/>
          <w:u w:val="none"/>
        </w:rPr>
        <w:t xml:space="preserve">verview of </w:t>
      </w:r>
      <w:r w:rsidR="00443C6F">
        <w:rPr>
          <w:bCs/>
          <w:color w:val="222222"/>
          <w:u w:val="none"/>
        </w:rPr>
        <w:t>a</w:t>
      </w:r>
      <w:r w:rsidRPr="00005833">
        <w:rPr>
          <w:bCs/>
          <w:color w:val="222222"/>
          <w:u w:val="none"/>
        </w:rPr>
        <w:t xml:space="preserve">ttitudes to </w:t>
      </w:r>
      <w:r w:rsidR="00443C6F">
        <w:rPr>
          <w:bCs/>
          <w:color w:val="222222"/>
          <w:u w:val="none"/>
        </w:rPr>
        <w:t>g</w:t>
      </w:r>
      <w:r w:rsidRPr="00005833">
        <w:rPr>
          <w:bCs/>
          <w:color w:val="222222"/>
          <w:u w:val="none"/>
        </w:rPr>
        <w:t>enetically</w:t>
      </w:r>
      <w:r>
        <w:rPr>
          <w:bCs/>
          <w:color w:val="222222"/>
          <w:u w:val="none"/>
        </w:rPr>
        <w:t xml:space="preserve"> </w:t>
      </w:r>
      <w:r w:rsidR="00443C6F">
        <w:rPr>
          <w:bCs/>
          <w:color w:val="222222"/>
          <w:u w:val="none"/>
        </w:rPr>
        <w:t>e</w:t>
      </w:r>
      <w:r w:rsidRPr="00005833">
        <w:rPr>
          <w:bCs/>
          <w:color w:val="222222"/>
          <w:u w:val="none"/>
        </w:rPr>
        <w:t xml:space="preserve">ngineered </w:t>
      </w:r>
      <w:r w:rsidR="00443C6F">
        <w:rPr>
          <w:bCs/>
          <w:color w:val="222222"/>
          <w:u w:val="none"/>
        </w:rPr>
        <w:t>f</w:t>
      </w:r>
      <w:r w:rsidRPr="00005833">
        <w:rPr>
          <w:bCs/>
          <w:color w:val="222222"/>
          <w:u w:val="none"/>
        </w:rPr>
        <w:t xml:space="preserve">ood.  </w:t>
      </w:r>
      <w:r w:rsidRPr="00005833">
        <w:rPr>
          <w:bCs/>
          <w:i/>
          <w:color w:val="222222"/>
          <w:u w:val="none"/>
        </w:rPr>
        <w:t>Annual Review of Nutrition</w:t>
      </w:r>
      <w:r w:rsidRPr="00005833">
        <w:rPr>
          <w:bCs/>
          <w:color w:val="222222"/>
          <w:u w:val="none"/>
        </w:rPr>
        <w:t xml:space="preserve"> </w:t>
      </w:r>
      <w:r>
        <w:rPr>
          <w:bCs/>
          <w:color w:val="222222"/>
          <w:u w:val="none"/>
        </w:rPr>
        <w:t xml:space="preserve">, </w:t>
      </w:r>
      <w:r w:rsidRPr="003938C2">
        <w:rPr>
          <w:bCs/>
          <w:i/>
          <w:color w:val="222222"/>
          <w:u w:val="none"/>
        </w:rPr>
        <w:t>38</w:t>
      </w:r>
      <w:r>
        <w:rPr>
          <w:bCs/>
          <w:color w:val="222222"/>
          <w:u w:val="none"/>
        </w:rPr>
        <w:t>, 459-479.</w:t>
      </w:r>
    </w:p>
    <w:p w:rsidR="003309DA" w:rsidRDefault="003309DA" w:rsidP="003309DA"/>
    <w:p w:rsidR="003309DA" w:rsidRPr="005D3516" w:rsidRDefault="003309DA" w:rsidP="003309DA">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color w:val="222222"/>
          <w:sz w:val="20"/>
          <w:shd w:val="clear" w:color="auto" w:fill="FFFFFF"/>
        </w:rPr>
      </w:pPr>
      <w:r>
        <w:rPr>
          <w:rFonts w:ascii="CG Times" w:hAnsi="CG Times"/>
          <w:sz w:val="20"/>
        </w:rPr>
        <w:t xml:space="preserve">329. Rozin, P., Dunn, C., &amp; Fedotova, N.  Thinking backwards. Prevalence and processes involved in negative, backwards, magical contagion.  </w:t>
      </w:r>
      <w:r w:rsidRPr="00AA2A6C">
        <w:rPr>
          <w:rFonts w:ascii="CG Times" w:hAnsi="CG Times"/>
          <w:i/>
          <w:sz w:val="20"/>
        </w:rPr>
        <w:t>Judgment and Decision Making</w:t>
      </w:r>
      <w:r>
        <w:rPr>
          <w:rFonts w:ascii="CG Times" w:hAnsi="CG Times"/>
          <w:i/>
          <w:sz w:val="20"/>
        </w:rPr>
        <w:t xml:space="preserve">, 13, </w:t>
      </w:r>
      <w:r w:rsidRPr="003309DA">
        <w:rPr>
          <w:rFonts w:ascii="CG Times" w:hAnsi="CG Times"/>
          <w:sz w:val="20"/>
        </w:rPr>
        <w:t>441-450</w:t>
      </w:r>
      <w:r>
        <w:rPr>
          <w:rFonts w:ascii="CG Times" w:hAnsi="CG Times"/>
          <w:i/>
          <w:sz w:val="20"/>
        </w:rPr>
        <w:t>.</w:t>
      </w:r>
      <w:r>
        <w:rPr>
          <w:color w:val="222222"/>
          <w:sz w:val="20"/>
          <w:shd w:val="clear" w:color="auto" w:fill="FFFFFF"/>
        </w:rPr>
        <w:t xml:space="preserve"> </w:t>
      </w:r>
    </w:p>
    <w:p w:rsidR="00360F27" w:rsidRDefault="00360F27" w:rsidP="003309DA"/>
    <w:p w:rsidR="00A35621" w:rsidRPr="003856CD"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rPr>
          <w:b/>
          <w:sz w:val="20"/>
        </w:rPr>
      </w:pPr>
      <w:r w:rsidRPr="003856CD">
        <w:rPr>
          <w:rFonts w:eastAsia="MS Mincho"/>
          <w:b/>
          <w:sz w:val="20"/>
          <w:lang w:eastAsia="ja-JP"/>
        </w:rPr>
        <w:t>IN PRESS</w:t>
      </w:r>
    </w:p>
    <w:p w:rsidR="00A002E1" w:rsidRDefault="00A002E1" w:rsidP="00A367E1">
      <w:pPr>
        <w:tabs>
          <w:tab w:val="left" w:pos="2160"/>
        </w:tabs>
        <w:ind w:firstLine="720"/>
        <w:rPr>
          <w:sz w:val="20"/>
        </w:rPr>
      </w:pPr>
    </w:p>
    <w:p w:rsidR="002923D1" w:rsidRDefault="002923D1" w:rsidP="00A367E1">
      <w:pPr>
        <w:tabs>
          <w:tab w:val="left" w:pos="2160"/>
        </w:tabs>
        <w:ind w:firstLine="720"/>
        <w:rPr>
          <w:rFonts w:ascii="CG Times" w:hAnsi="CG Times"/>
          <w:sz w:val="20"/>
        </w:rPr>
      </w:pPr>
      <w:r>
        <w:rPr>
          <w:rFonts w:ascii="CG Times" w:hAnsi="CG Times"/>
          <w:sz w:val="20"/>
        </w:rPr>
        <w:t xml:space="preserve">Rozin, P., Haidt, J., &amp; McCauley, C. R.  Disgust. In L. Barrett, M. Lewis &amp; J. Haviland (eds.). </w:t>
      </w:r>
      <w:r w:rsidRPr="00AA2A6C">
        <w:rPr>
          <w:rFonts w:ascii="CG Times" w:hAnsi="CG Times"/>
          <w:i/>
          <w:sz w:val="20"/>
          <w:u w:val="single"/>
        </w:rPr>
        <w:t>Handbook of emotions, fourth edition</w:t>
      </w:r>
      <w:r>
        <w:rPr>
          <w:rFonts w:ascii="CG Times" w:hAnsi="CG Times"/>
          <w:sz w:val="20"/>
          <w:u w:val="single"/>
        </w:rPr>
        <w:t xml:space="preserve"> (pp.      ). </w:t>
      </w:r>
      <w:r>
        <w:rPr>
          <w:rFonts w:ascii="CG Times" w:hAnsi="CG Times"/>
          <w:sz w:val="20"/>
        </w:rPr>
        <w:t xml:space="preserve"> </w:t>
      </w:r>
      <w:smartTag w:uri="urn:schemas-microsoft-com:office:smarttags" w:element="State">
        <w:r>
          <w:rPr>
            <w:rFonts w:ascii="CG Times" w:hAnsi="CG Times"/>
            <w:sz w:val="20"/>
          </w:rPr>
          <w:t>New York</w:t>
        </w:r>
      </w:smartTag>
      <w:r>
        <w:rPr>
          <w:rFonts w:ascii="CG Times" w:hAnsi="CG Times"/>
          <w:sz w:val="20"/>
        </w:rPr>
        <w:t xml:space="preserve">: </w:t>
      </w:r>
      <w:smartTag w:uri="urn:schemas-microsoft-com:office:smarttags" w:element="place">
        <w:smartTag w:uri="urn:schemas-microsoft-com:office:smarttags" w:element="City">
          <w:r>
            <w:rPr>
              <w:rFonts w:ascii="CG Times" w:hAnsi="CG Times"/>
              <w:sz w:val="20"/>
            </w:rPr>
            <w:t>Guilford</w:t>
          </w:r>
        </w:smartTag>
      </w:smartTag>
      <w:r>
        <w:rPr>
          <w:rFonts w:ascii="CG Times" w:hAnsi="CG Times"/>
          <w:sz w:val="20"/>
        </w:rPr>
        <w:t>.</w:t>
      </w:r>
    </w:p>
    <w:p w:rsidR="00704B40" w:rsidRPr="00704B40" w:rsidRDefault="00704B40" w:rsidP="00A367E1">
      <w:pPr>
        <w:shd w:val="clear" w:color="auto" w:fill="FFFFFF"/>
        <w:ind w:firstLine="426"/>
        <w:jc w:val="center"/>
        <w:outlineLvl w:val="0"/>
        <w:rPr>
          <w:bCs/>
          <w:color w:val="222222"/>
        </w:rPr>
      </w:pPr>
    </w:p>
    <w:p w:rsidR="00CF26AC" w:rsidRDefault="00CF26AC" w:rsidP="00A367E1">
      <w:pPr>
        <w:tabs>
          <w:tab w:val="left" w:pos="2160"/>
        </w:tabs>
        <w:ind w:firstLine="720"/>
        <w:rPr>
          <w:sz w:val="20"/>
        </w:rPr>
      </w:pPr>
      <w:r w:rsidRPr="00CF26AC">
        <w:rPr>
          <w:sz w:val="20"/>
        </w:rPr>
        <w:t xml:space="preserve">Rozin, P., Cohen, A., &amp; Ruby, M. B/  Food and eating.  In D. Cohen and S. Kitayama, </w:t>
      </w:r>
      <w:r w:rsidRPr="00360F27">
        <w:rPr>
          <w:i/>
          <w:sz w:val="20"/>
        </w:rPr>
        <w:t>Handbook of Cultural Psychology, second edition.</w:t>
      </w:r>
      <w:r w:rsidRPr="00CF26AC">
        <w:rPr>
          <w:sz w:val="20"/>
        </w:rPr>
        <w:t xml:space="preserve">  2017</w:t>
      </w:r>
    </w:p>
    <w:p w:rsidR="00B4206D" w:rsidRDefault="00B4206D" w:rsidP="00A367E1">
      <w:pPr>
        <w:tabs>
          <w:tab w:val="left" w:pos="2160"/>
        </w:tabs>
        <w:ind w:firstLine="720"/>
        <w:rPr>
          <w:sz w:val="20"/>
        </w:rPr>
      </w:pPr>
    </w:p>
    <w:p w:rsidR="005D3516" w:rsidRDefault="005D3516" w:rsidP="00A367E1">
      <w:pPr>
        <w:tabs>
          <w:tab w:val="left" w:pos="2160"/>
        </w:tabs>
        <w:ind w:firstLine="720"/>
        <w:rPr>
          <w:i/>
          <w:color w:val="222222"/>
          <w:sz w:val="20"/>
          <w:shd w:val="clear" w:color="auto" w:fill="FFFFFF"/>
        </w:rPr>
      </w:pPr>
      <w:r w:rsidRPr="005D3516">
        <w:rPr>
          <w:color w:val="222222"/>
          <w:sz w:val="20"/>
          <w:shd w:val="clear" w:color="auto" w:fill="FFFFFF"/>
        </w:rPr>
        <w:t xml:space="preserve">Rozin, P.  Henry Gleitman (obituary).  </w:t>
      </w:r>
      <w:r w:rsidRPr="005D3516">
        <w:rPr>
          <w:i/>
          <w:color w:val="222222"/>
          <w:sz w:val="20"/>
          <w:shd w:val="clear" w:color="auto" w:fill="FFFFFF"/>
        </w:rPr>
        <w:t>American Psychologist</w:t>
      </w:r>
    </w:p>
    <w:p w:rsidR="005D3516" w:rsidRDefault="005D3516" w:rsidP="00A367E1">
      <w:pPr>
        <w:tabs>
          <w:tab w:val="left" w:pos="2160"/>
        </w:tabs>
        <w:ind w:firstLine="720"/>
        <w:rPr>
          <w:i/>
          <w:color w:val="222222"/>
          <w:sz w:val="20"/>
          <w:shd w:val="clear" w:color="auto" w:fill="FFFFFF"/>
        </w:rPr>
      </w:pPr>
    </w:p>
    <w:p w:rsidR="00AA2A6C" w:rsidRDefault="005D3516" w:rsidP="00A367E1">
      <w:pPr>
        <w:tabs>
          <w:tab w:val="left" w:pos="2160"/>
        </w:tabs>
        <w:ind w:firstLine="720"/>
        <w:rPr>
          <w:i/>
          <w:color w:val="222222"/>
          <w:sz w:val="20"/>
          <w:shd w:val="clear" w:color="auto" w:fill="FFFFFF"/>
        </w:rPr>
      </w:pPr>
      <w:r w:rsidRPr="005D3516">
        <w:rPr>
          <w:color w:val="222222"/>
          <w:sz w:val="20"/>
          <w:shd w:val="clear" w:color="auto" w:fill="FFFFFF"/>
        </w:rPr>
        <w:t xml:space="preserve">Nemeroff, C., and Rozin, P.  </w:t>
      </w:r>
      <w:r>
        <w:rPr>
          <w:color w:val="222222"/>
          <w:sz w:val="20"/>
          <w:shd w:val="clear" w:color="auto" w:fill="FFFFFF"/>
        </w:rPr>
        <w:t xml:space="preserve">Back in touch with contagion: Some essential issues.  </w:t>
      </w:r>
      <w:r w:rsidRPr="00FF7271">
        <w:rPr>
          <w:i/>
          <w:color w:val="222222"/>
          <w:sz w:val="20"/>
          <w:shd w:val="clear" w:color="auto" w:fill="FFFFFF"/>
        </w:rPr>
        <w:t xml:space="preserve">Journal </w:t>
      </w:r>
      <w:r w:rsidR="00FF7271" w:rsidRPr="00FF7271">
        <w:rPr>
          <w:i/>
          <w:color w:val="222222"/>
          <w:sz w:val="20"/>
          <w:shd w:val="clear" w:color="auto" w:fill="FFFFFF"/>
        </w:rPr>
        <w:t>of the Association for Consumer Research.</w:t>
      </w:r>
    </w:p>
    <w:p w:rsidR="00AA2A6C" w:rsidRDefault="00AA2A6C" w:rsidP="00A367E1">
      <w:pPr>
        <w:tabs>
          <w:tab w:val="left" w:pos="2160"/>
        </w:tabs>
        <w:ind w:firstLine="720"/>
        <w:rPr>
          <w:i/>
          <w:color w:val="222222"/>
          <w:sz w:val="20"/>
          <w:shd w:val="clear" w:color="auto" w:fill="FFFFFF"/>
        </w:rPr>
      </w:pPr>
    </w:p>
    <w:p w:rsidR="0050753B" w:rsidRDefault="0050753B" w:rsidP="0050753B">
      <w:pPr>
        <w:ind w:firstLine="720"/>
        <w:jc w:val="center"/>
        <w:rPr>
          <w:sz w:val="20"/>
        </w:rPr>
      </w:pPr>
      <w:r w:rsidRPr="0050753B">
        <w:rPr>
          <w:sz w:val="20"/>
        </w:rPr>
        <w:t xml:space="preserve">Rozin, P, &amp; Ruby, M.  The moral march to meatless meals: The scripted Hebrew meat prohibitions versus </w:t>
      </w:r>
    </w:p>
    <w:p w:rsidR="0050753B" w:rsidRDefault="0050753B" w:rsidP="0050753B">
      <w:pPr>
        <w:rPr>
          <w:sz w:val="20"/>
        </w:rPr>
      </w:pPr>
      <w:r w:rsidRPr="0050753B">
        <w:rPr>
          <w:sz w:val="20"/>
        </w:rPr>
        <w:t>the less scripted path to becoming vegetarian or vegan</w:t>
      </w:r>
      <w:r>
        <w:rPr>
          <w:sz w:val="20"/>
        </w:rPr>
        <w:t>.  Invited chapter</w:t>
      </w:r>
      <w:r w:rsidRPr="0050753B">
        <w:rPr>
          <w:sz w:val="20"/>
        </w:rPr>
        <w:t xml:space="preserve"> </w:t>
      </w:r>
    </w:p>
    <w:p w:rsidR="00423E85" w:rsidRDefault="00423E85" w:rsidP="0050753B">
      <w:pPr>
        <w:rPr>
          <w:sz w:val="20"/>
        </w:rPr>
      </w:pPr>
    </w:p>
    <w:p w:rsidR="00423E85" w:rsidRPr="00423E85" w:rsidRDefault="00423E85" w:rsidP="00E2689D">
      <w:pPr>
        <w:outlineLvl w:val="0"/>
        <w:rPr>
          <w:i/>
          <w:sz w:val="20"/>
        </w:rPr>
      </w:pPr>
      <w:bookmarkStart w:id="0" w:name="_GoBack"/>
      <w:bookmarkEnd w:id="0"/>
      <w:r>
        <w:rPr>
          <w:sz w:val="20"/>
        </w:rPr>
        <w:lastRenderedPageBreak/>
        <w:tab/>
      </w:r>
      <w:r w:rsidRPr="00D454DE">
        <w:rPr>
          <w:sz w:val="20"/>
        </w:rPr>
        <w:t>Fernbach, P. M., Light, N., Scott, S. E., Inbar, Y., &amp; Rozin, P.</w:t>
      </w:r>
      <w:r>
        <w:rPr>
          <w:sz w:val="20"/>
        </w:rPr>
        <w:t xml:space="preserve"> </w:t>
      </w:r>
      <w:r w:rsidRPr="00AA2A6C">
        <w:rPr>
          <w:color w:val="222222"/>
          <w:sz w:val="20"/>
        </w:rPr>
        <w:t>Subjective-objective knowledge gaps in public science beliefs: Extreme GMO opponents know the least but think they know the most</w:t>
      </w:r>
      <w:r>
        <w:rPr>
          <w:color w:val="222222"/>
          <w:sz w:val="20"/>
        </w:rPr>
        <w:t xml:space="preserve">. </w:t>
      </w:r>
      <w:r w:rsidRPr="00423E85">
        <w:rPr>
          <w:i/>
          <w:color w:val="222222"/>
          <w:sz w:val="20"/>
        </w:rPr>
        <w:t>Nature Human Behavior</w:t>
      </w:r>
    </w:p>
    <w:p w:rsidR="00423E85" w:rsidRPr="0050753B" w:rsidRDefault="00423E85" w:rsidP="0050753B">
      <w:pPr>
        <w:rPr>
          <w:sz w:val="20"/>
        </w:rPr>
      </w:pPr>
    </w:p>
    <w:p w:rsidR="004C287D" w:rsidRDefault="004C287D" w:rsidP="00A367E1">
      <w:pPr>
        <w:tabs>
          <w:tab w:val="left" w:pos="2160"/>
        </w:tabs>
        <w:ind w:firstLine="720"/>
        <w:jc w:val="center"/>
        <w:rPr>
          <w:sz w:val="20"/>
        </w:rPr>
      </w:pPr>
    </w:p>
    <w:p w:rsidR="00244CE6" w:rsidRDefault="00690BAB"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rPr>
          <w:b/>
          <w:bCs/>
          <w:sz w:val="22"/>
        </w:rPr>
      </w:pPr>
      <w:r>
        <w:rPr>
          <w:b/>
          <w:bCs/>
          <w:sz w:val="22"/>
        </w:rPr>
        <w:t>S</w:t>
      </w:r>
      <w:r w:rsidR="00A35621">
        <w:rPr>
          <w:b/>
          <w:bCs/>
          <w:sz w:val="22"/>
        </w:rPr>
        <w:t>UBMITTED OR IN REVISION</w:t>
      </w:r>
    </w:p>
    <w:p w:rsidR="00E964A3" w:rsidRDefault="00E964A3"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b/>
          <w:bCs/>
          <w:sz w:val="22"/>
        </w:rPr>
      </w:pPr>
    </w:p>
    <w:p w:rsidR="00C862FA" w:rsidRDefault="00C862FA" w:rsidP="00A367E1">
      <w:pPr>
        <w:shd w:val="clear" w:color="auto" w:fill="FFFFFF"/>
        <w:tabs>
          <w:tab w:val="left" w:pos="2160"/>
        </w:tabs>
        <w:ind w:firstLine="720"/>
        <w:rPr>
          <w:sz w:val="20"/>
        </w:rPr>
      </w:pPr>
      <w:r w:rsidRPr="001601C5">
        <w:rPr>
          <w:color w:val="222222"/>
          <w:sz w:val="20"/>
          <w:shd w:val="clear" w:color="auto" w:fill="FFFFFF"/>
        </w:rPr>
        <w:t xml:space="preserve">Scott, S. E., Rozin, P., &amp; Small, D. A. </w:t>
      </w:r>
      <w:r w:rsidRPr="001601C5">
        <w:rPr>
          <w:sz w:val="20"/>
        </w:rPr>
        <w:t>Consumers Prefer “Natural” More for Preventatives than for Curatives</w:t>
      </w:r>
      <w:r>
        <w:rPr>
          <w:sz w:val="20"/>
        </w:rPr>
        <w:t>.</w:t>
      </w:r>
      <w:r w:rsidRPr="001601C5">
        <w:rPr>
          <w:sz w:val="20"/>
        </w:rPr>
        <w:t xml:space="preserve"> </w:t>
      </w:r>
    </w:p>
    <w:p w:rsidR="00C862FA" w:rsidRDefault="00C862FA" w:rsidP="00A367E1">
      <w:pPr>
        <w:widowControl w:val="0"/>
        <w:tabs>
          <w:tab w:val="left" w:pos="2160"/>
        </w:tabs>
        <w:autoSpaceDE w:val="0"/>
        <w:autoSpaceDN w:val="0"/>
        <w:adjustRightInd w:val="0"/>
        <w:ind w:firstLine="720"/>
      </w:pPr>
    </w:p>
    <w:p w:rsidR="00EF7ADB" w:rsidRPr="00EF7ADB" w:rsidRDefault="00244990" w:rsidP="00A367E1">
      <w:pPr>
        <w:widowControl w:val="0"/>
        <w:tabs>
          <w:tab w:val="left" w:pos="2160"/>
        </w:tabs>
        <w:autoSpaceDE w:val="0"/>
        <w:autoSpaceDN w:val="0"/>
        <w:adjustRightInd w:val="0"/>
        <w:ind w:firstLine="720"/>
        <w:rPr>
          <w:b/>
          <w:sz w:val="20"/>
        </w:rPr>
      </w:pPr>
      <w:r>
        <w:rPr>
          <w:sz w:val="20"/>
        </w:rPr>
        <w:t xml:space="preserve">Fincher, K., &amp; Rozin, P. </w:t>
      </w:r>
      <w:r w:rsidR="00EF7ADB" w:rsidRPr="00EF7ADB">
        <w:rPr>
          <w:sz w:val="20"/>
        </w:rPr>
        <w:t xml:space="preserve">The </w:t>
      </w:r>
      <w:r w:rsidR="00D61451">
        <w:rPr>
          <w:sz w:val="20"/>
        </w:rPr>
        <w:t xml:space="preserve">rap on wraps:  Clothing </w:t>
      </w:r>
      <w:r w:rsidR="00EF7ADB" w:rsidRPr="00EF7ADB">
        <w:rPr>
          <w:sz w:val="20"/>
        </w:rPr>
        <w:t>is a Major Component of First Impressions, and may be processed in parallel with race to determine first impressions</w:t>
      </w:r>
      <w:r w:rsidR="00EF7ADB" w:rsidRPr="00EF7ADB">
        <w:rPr>
          <w:b/>
          <w:sz w:val="20"/>
        </w:rPr>
        <w:t xml:space="preserve">  </w:t>
      </w:r>
    </w:p>
    <w:p w:rsidR="00244990" w:rsidRDefault="00244990"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p>
    <w:p w:rsidR="00676635" w:rsidRPr="00B75BE4" w:rsidRDefault="00676635" w:rsidP="00A367E1">
      <w:pPr>
        <w:tabs>
          <w:tab w:val="left" w:pos="2160"/>
        </w:tabs>
        <w:ind w:firstLine="720"/>
        <w:rPr>
          <w:sz w:val="20"/>
        </w:rPr>
      </w:pPr>
      <w:r w:rsidRPr="00B75BE4">
        <w:rPr>
          <w:sz w:val="20"/>
        </w:rPr>
        <w:t>Rozin, P., Hill, J. O., Levitsky, D. A., &amp; Wansink, B.  A myth about a myth: The promise of accumulated small environmental changes for reducing obesity and improving the quality of diets.</w:t>
      </w:r>
    </w:p>
    <w:p w:rsidR="00063EE3" w:rsidRDefault="00063EE3" w:rsidP="00A367E1">
      <w:pPr>
        <w:tabs>
          <w:tab w:val="left" w:pos="2160"/>
        </w:tabs>
        <w:ind w:firstLine="720"/>
        <w:rPr>
          <w:sz w:val="20"/>
          <w:szCs w:val="24"/>
        </w:rPr>
      </w:pPr>
    </w:p>
    <w:p w:rsidR="00CB0C1E" w:rsidRDefault="003E3034" w:rsidP="00A367E1">
      <w:pPr>
        <w:tabs>
          <w:tab w:val="left" w:pos="2160"/>
        </w:tabs>
        <w:ind w:firstLine="720"/>
        <w:jc w:val="both"/>
        <w:rPr>
          <w:sz w:val="20"/>
        </w:rPr>
      </w:pPr>
      <w:r>
        <w:rPr>
          <w:sz w:val="20"/>
        </w:rPr>
        <w:t xml:space="preserve">Rozin, P., and </w:t>
      </w:r>
      <w:r w:rsidR="00CB0C1E">
        <w:rPr>
          <w:sz w:val="20"/>
        </w:rPr>
        <w:t>Ruby, M</w:t>
      </w:r>
      <w:r>
        <w:rPr>
          <w:sz w:val="20"/>
        </w:rPr>
        <w:t xml:space="preserve">.   </w:t>
      </w:r>
      <w:r w:rsidR="00CB0C1E">
        <w:rPr>
          <w:sz w:val="20"/>
        </w:rPr>
        <w:t>Bugs are blech, butterflies are beautiful: but both are bad to bite</w:t>
      </w:r>
      <w:r w:rsidR="0020293A">
        <w:rPr>
          <w:sz w:val="20"/>
        </w:rPr>
        <w:t>: A potential new type of disgust</w:t>
      </w:r>
      <w:r w:rsidR="00CB0C1E">
        <w:rPr>
          <w:sz w:val="20"/>
        </w:rPr>
        <w:t>.</w:t>
      </w:r>
    </w:p>
    <w:p w:rsidR="00361CE4" w:rsidRDefault="00361CE4" w:rsidP="00A367E1">
      <w:pPr>
        <w:widowControl w:val="0"/>
        <w:tabs>
          <w:tab w:val="left" w:pos="-540"/>
          <w:tab w:val="left" w:pos="2160"/>
        </w:tabs>
        <w:autoSpaceDE w:val="0"/>
        <w:autoSpaceDN w:val="0"/>
        <w:adjustRightInd w:val="0"/>
        <w:ind w:firstLine="720"/>
        <w:rPr>
          <w:sz w:val="20"/>
          <w:lang w:val="de-DE"/>
        </w:rPr>
      </w:pPr>
    </w:p>
    <w:p w:rsidR="003309DA" w:rsidRDefault="003E3034" w:rsidP="00A367E1">
      <w:pPr>
        <w:widowControl w:val="0"/>
        <w:tabs>
          <w:tab w:val="left" w:pos="-540"/>
          <w:tab w:val="left" w:pos="2160"/>
        </w:tabs>
        <w:autoSpaceDE w:val="0"/>
        <w:autoSpaceDN w:val="0"/>
        <w:adjustRightInd w:val="0"/>
        <w:ind w:firstLine="720"/>
        <w:rPr>
          <w:bCs/>
          <w:sz w:val="20"/>
        </w:rPr>
      </w:pPr>
      <w:r w:rsidRPr="002146A5">
        <w:rPr>
          <w:sz w:val="20"/>
          <w:lang w:val="de-DE"/>
        </w:rPr>
        <w:t>Arbit, N., Ruby, M., Sproesser, G., Renner</w:t>
      </w:r>
      <w:r w:rsidRPr="002146A5">
        <w:rPr>
          <w:sz w:val="20"/>
          <w:vertAlign w:val="superscript"/>
          <w:lang w:val="de-DE"/>
        </w:rPr>
        <w:t xml:space="preserve">, </w:t>
      </w:r>
      <w:r w:rsidRPr="002146A5">
        <w:rPr>
          <w:sz w:val="20"/>
          <w:lang w:val="de-DE"/>
        </w:rPr>
        <w:t xml:space="preserve">B., Schupp, H., and Rozin, P. </w:t>
      </w:r>
      <w:r>
        <w:rPr>
          <w:sz w:val="20"/>
          <w:lang w:val="de-DE"/>
        </w:rPr>
        <w:t xml:space="preserve"> </w:t>
      </w:r>
      <w:r w:rsidRPr="002146A5">
        <w:rPr>
          <w:bCs/>
          <w:sz w:val="20"/>
        </w:rPr>
        <w:t>Egoistic, altruistic and biospheric spheres of moral concern are associated with differences in food choice and moral</w:t>
      </w:r>
      <w:r w:rsidR="003309DA">
        <w:rPr>
          <w:bCs/>
          <w:sz w:val="20"/>
        </w:rPr>
        <w:t>.</w:t>
      </w:r>
    </w:p>
    <w:p w:rsidR="003309DA" w:rsidRDefault="003309DA" w:rsidP="00A367E1">
      <w:pPr>
        <w:widowControl w:val="0"/>
        <w:tabs>
          <w:tab w:val="left" w:pos="-540"/>
          <w:tab w:val="left" w:pos="2160"/>
        </w:tabs>
        <w:autoSpaceDE w:val="0"/>
        <w:autoSpaceDN w:val="0"/>
        <w:adjustRightInd w:val="0"/>
        <w:ind w:firstLine="720"/>
        <w:rPr>
          <w:bCs/>
          <w:sz w:val="20"/>
        </w:rPr>
      </w:pPr>
    </w:p>
    <w:p w:rsidR="003309DA" w:rsidRPr="003309DA" w:rsidRDefault="003309DA" w:rsidP="00FC5207">
      <w:pPr>
        <w:ind w:firstLine="720"/>
        <w:rPr>
          <w:sz w:val="20"/>
        </w:rPr>
      </w:pPr>
      <w:r w:rsidRPr="003309DA">
        <w:rPr>
          <w:sz w:val="20"/>
        </w:rPr>
        <w:t xml:space="preserve">Sproesser, </w:t>
      </w:r>
      <w:r>
        <w:rPr>
          <w:sz w:val="20"/>
        </w:rPr>
        <w:t xml:space="preserve">G., </w:t>
      </w:r>
      <w:r w:rsidRPr="003309DA">
        <w:rPr>
          <w:sz w:val="20"/>
        </w:rPr>
        <w:t xml:space="preserve">Ruby, </w:t>
      </w:r>
      <w:r>
        <w:rPr>
          <w:sz w:val="20"/>
        </w:rPr>
        <w:t xml:space="preserve">M. B., </w:t>
      </w:r>
      <w:r w:rsidRPr="003309DA">
        <w:rPr>
          <w:sz w:val="20"/>
        </w:rPr>
        <w:t>Arbit</w:t>
      </w:r>
      <w:r>
        <w:rPr>
          <w:sz w:val="20"/>
        </w:rPr>
        <w:t>, N</w:t>
      </w:r>
      <w:r w:rsidR="00FC5207">
        <w:rPr>
          <w:sz w:val="20"/>
        </w:rPr>
        <w:t>.</w:t>
      </w:r>
      <w:r>
        <w:rPr>
          <w:sz w:val="20"/>
        </w:rPr>
        <w:t>,</w:t>
      </w:r>
      <w:r w:rsidRPr="003309DA">
        <w:rPr>
          <w:sz w:val="20"/>
        </w:rPr>
        <w:t xml:space="preserve"> Akotia</w:t>
      </w:r>
      <w:r>
        <w:rPr>
          <w:sz w:val="20"/>
        </w:rPr>
        <w:t xml:space="preserve">, </w:t>
      </w:r>
      <w:r w:rsidR="00DB18AB">
        <w:rPr>
          <w:sz w:val="20"/>
        </w:rPr>
        <w:t xml:space="preserve">C.S., </w:t>
      </w:r>
      <w:r w:rsidRPr="003309DA">
        <w:rPr>
          <w:sz w:val="20"/>
          <w:lang w:val="it-IT"/>
        </w:rPr>
        <w:t xml:space="preserve">Alvarenga, </w:t>
      </w:r>
      <w:r w:rsidR="00DB18AB">
        <w:rPr>
          <w:sz w:val="20"/>
          <w:lang w:val="it-IT"/>
        </w:rPr>
        <w:t xml:space="preserve">M., </w:t>
      </w:r>
      <w:r w:rsidRPr="003309DA">
        <w:rPr>
          <w:sz w:val="20"/>
          <w:lang w:val="it-IT"/>
        </w:rPr>
        <w:t xml:space="preserve">Bhangaokar, </w:t>
      </w:r>
      <w:r w:rsidR="00DB18AB">
        <w:rPr>
          <w:sz w:val="20"/>
          <w:lang w:val="it-IT"/>
        </w:rPr>
        <w:t xml:space="preserve">R., </w:t>
      </w:r>
      <w:r w:rsidRPr="003309DA">
        <w:rPr>
          <w:sz w:val="20"/>
          <w:lang w:val="it-IT"/>
        </w:rPr>
        <w:t xml:space="preserve">Furumitsu, </w:t>
      </w:r>
      <w:r w:rsidR="00DB18AB">
        <w:rPr>
          <w:sz w:val="20"/>
          <w:lang w:val="it-IT"/>
        </w:rPr>
        <w:t xml:space="preserve">I., </w:t>
      </w:r>
      <w:r w:rsidRPr="003309DA">
        <w:rPr>
          <w:sz w:val="20"/>
          <w:lang w:val="it-IT"/>
        </w:rPr>
        <w:t xml:space="preserve">Hu, </w:t>
      </w:r>
      <w:r w:rsidR="00FC5207">
        <w:rPr>
          <w:sz w:val="20"/>
          <w:lang w:val="it-IT"/>
        </w:rPr>
        <w:t xml:space="preserve">X., </w:t>
      </w:r>
      <w:r w:rsidRPr="003309DA">
        <w:rPr>
          <w:sz w:val="20"/>
          <w:lang w:val="it-IT"/>
        </w:rPr>
        <w:t>Imada,</w:t>
      </w:r>
      <w:r w:rsidR="00FC5207">
        <w:rPr>
          <w:sz w:val="20"/>
          <w:lang w:val="it-IT"/>
        </w:rPr>
        <w:t xml:space="preserve"> S., </w:t>
      </w:r>
      <w:r w:rsidRPr="003309DA">
        <w:rPr>
          <w:sz w:val="20"/>
          <w:lang w:val="it-IT"/>
        </w:rPr>
        <w:t>Kaptan</w:t>
      </w:r>
      <w:r w:rsidRPr="003309DA">
        <w:rPr>
          <w:sz w:val="20"/>
        </w:rPr>
        <w:t>,</w:t>
      </w:r>
      <w:r w:rsidR="00FC5207">
        <w:rPr>
          <w:sz w:val="20"/>
        </w:rPr>
        <w:t xml:space="preserve"> G.,</w:t>
      </w:r>
      <w:r w:rsidRPr="003309DA">
        <w:rPr>
          <w:sz w:val="20"/>
        </w:rPr>
        <w:t xml:space="preserve"> Kaufer-Horwitz</w:t>
      </w:r>
      <w:r w:rsidR="00FC5207">
        <w:rPr>
          <w:sz w:val="20"/>
        </w:rPr>
        <w:t>, M.</w:t>
      </w:r>
      <w:r w:rsidRPr="003309DA">
        <w:rPr>
          <w:sz w:val="20"/>
        </w:rPr>
        <w:t>, Menon</w:t>
      </w:r>
      <w:r w:rsidR="00FC5207">
        <w:rPr>
          <w:sz w:val="20"/>
        </w:rPr>
        <w:t>, U.,</w:t>
      </w:r>
      <w:r w:rsidRPr="003309DA">
        <w:rPr>
          <w:sz w:val="20"/>
        </w:rPr>
        <w:t xml:space="preserve"> Fischler, </w:t>
      </w:r>
      <w:r w:rsidR="00FC5207">
        <w:rPr>
          <w:sz w:val="20"/>
        </w:rPr>
        <w:t xml:space="preserve">C., </w:t>
      </w:r>
      <w:r w:rsidRPr="003309DA">
        <w:rPr>
          <w:sz w:val="20"/>
        </w:rPr>
        <w:t xml:space="preserve">Rozin, </w:t>
      </w:r>
      <w:r w:rsidR="00FC5207">
        <w:rPr>
          <w:sz w:val="20"/>
        </w:rPr>
        <w:t xml:space="preserve">P., </w:t>
      </w:r>
      <w:r w:rsidRPr="003309DA">
        <w:rPr>
          <w:sz w:val="20"/>
        </w:rPr>
        <w:t xml:space="preserve">Schupp, </w:t>
      </w:r>
      <w:r w:rsidR="00FC5207">
        <w:rPr>
          <w:sz w:val="20"/>
        </w:rPr>
        <w:t xml:space="preserve">H. T. </w:t>
      </w:r>
      <w:r w:rsidRPr="003309DA">
        <w:rPr>
          <w:sz w:val="20"/>
        </w:rPr>
        <w:t>&amp; Renner</w:t>
      </w:r>
      <w:r w:rsidR="00FC5207">
        <w:rPr>
          <w:sz w:val="20"/>
        </w:rPr>
        <w:t xml:space="preserve">, B. </w:t>
      </w:r>
    </w:p>
    <w:p w:rsidR="003309DA" w:rsidRDefault="003309DA" w:rsidP="00FC5207">
      <w:pPr>
        <w:rPr>
          <w:sz w:val="20"/>
        </w:rPr>
      </w:pPr>
      <w:r w:rsidRPr="003309DA">
        <w:rPr>
          <w:sz w:val="20"/>
        </w:rPr>
        <w:t>Understanding traditional and modern eating: The TEP10 framework</w:t>
      </w:r>
      <w:r>
        <w:rPr>
          <w:sz w:val="20"/>
        </w:rPr>
        <w:t>.</w:t>
      </w:r>
      <w:r w:rsidRPr="003309DA">
        <w:rPr>
          <w:sz w:val="20"/>
        </w:rPr>
        <w:t xml:space="preserve"> </w:t>
      </w:r>
    </w:p>
    <w:p w:rsidR="00FC5207" w:rsidRDefault="00FC5207" w:rsidP="00FC5207">
      <w:pPr>
        <w:rPr>
          <w:sz w:val="20"/>
        </w:rPr>
      </w:pPr>
    </w:p>
    <w:p w:rsidR="00FC5207" w:rsidRDefault="00FC5207" w:rsidP="00FC5207">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Pr>
          <w:sz w:val="20"/>
        </w:rPr>
        <w:t>Ruby, M., Chan, C. &amp; Rozin, P.  Psychological predictors of insect acceptance as food for Indians and Americans</w:t>
      </w:r>
    </w:p>
    <w:p w:rsidR="00FC5207" w:rsidRDefault="00FC5207" w:rsidP="00FC5207">
      <w:pPr>
        <w:widowControl w:val="0"/>
        <w:tabs>
          <w:tab w:val="left" w:pos="-540"/>
          <w:tab w:val="left" w:pos="2160"/>
        </w:tabs>
        <w:autoSpaceDE w:val="0"/>
        <w:autoSpaceDN w:val="0"/>
        <w:adjustRightInd w:val="0"/>
        <w:ind w:firstLine="720"/>
        <w:rPr>
          <w:lang w:val="de-DE"/>
        </w:rPr>
      </w:pPr>
    </w:p>
    <w:p w:rsidR="00A35621" w:rsidRPr="00BE5323" w:rsidRDefault="00005EC1" w:rsidP="00361CE4">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rPr>
          <w:rFonts w:ascii="Times New Roman Bold" w:hAnsi="Times New Roman Bold"/>
          <w:b/>
          <w:sz w:val="22"/>
        </w:rPr>
      </w:pPr>
      <w:r>
        <w:rPr>
          <w:rFonts w:ascii="Times New Roman Bold" w:hAnsi="Times New Roman Bold"/>
          <w:b/>
          <w:sz w:val="22"/>
        </w:rPr>
        <w:t xml:space="preserve">COMPLETED </w:t>
      </w:r>
      <w:r w:rsidR="00A35621" w:rsidRPr="00BE5323">
        <w:rPr>
          <w:rFonts w:ascii="Times New Roman Bold" w:hAnsi="Times New Roman Bold"/>
          <w:b/>
          <w:sz w:val="22"/>
        </w:rPr>
        <w:t>MANUSCRIPTS</w:t>
      </w:r>
      <w:r w:rsidR="00265E8C">
        <w:rPr>
          <w:rFonts w:ascii="Times New Roman Bold" w:hAnsi="Times New Roman Bold"/>
          <w:b/>
          <w:sz w:val="22"/>
        </w:rPr>
        <w:t xml:space="preserve"> </w:t>
      </w:r>
    </w:p>
    <w:p w:rsidR="00BE5323" w:rsidRPr="00BE5323" w:rsidRDefault="00BE5323" w:rsidP="00A367E1">
      <w:pPr>
        <w:widowControl w:val="0"/>
        <w:tabs>
          <w:tab w:val="left" w:pos="-1440"/>
          <w:tab w:val="left" w:pos="-720"/>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ind w:firstLine="720"/>
        <w:rPr>
          <w:b/>
        </w:rPr>
      </w:pPr>
    </w:p>
    <w:p w:rsidR="000E109C" w:rsidRDefault="000E109C" w:rsidP="000E109C">
      <w:pPr>
        <w:tabs>
          <w:tab w:val="left" w:pos="2160"/>
        </w:tabs>
        <w:ind w:firstLine="720"/>
        <w:rPr>
          <w:sz w:val="20"/>
        </w:rPr>
      </w:pPr>
      <w:r>
        <w:rPr>
          <w:sz w:val="20"/>
        </w:rPr>
        <w:t xml:space="preserve">Gao, X. &amp; Rozin, P., </w:t>
      </w:r>
      <w:r w:rsidRPr="00B75BE4">
        <w:rPr>
          <w:sz w:val="20"/>
        </w:rPr>
        <w:t>Where the Mind Spends its Time: Tho</w:t>
      </w:r>
      <w:r>
        <w:rPr>
          <w:sz w:val="20"/>
        </w:rPr>
        <w:t xml:space="preserve">ughts of the Past, Present, and </w:t>
      </w:r>
      <w:r w:rsidRPr="00B75BE4">
        <w:rPr>
          <w:sz w:val="20"/>
        </w:rPr>
        <w:t>Future</w:t>
      </w:r>
    </w:p>
    <w:p w:rsidR="000E109C" w:rsidRDefault="000E109C" w:rsidP="000E109C">
      <w:pPr>
        <w:tabs>
          <w:tab w:val="left" w:pos="2160"/>
        </w:tabs>
        <w:ind w:firstLine="720"/>
        <w:rPr>
          <w:sz w:val="20"/>
        </w:rPr>
      </w:pPr>
    </w:p>
    <w:p w:rsidR="000E109C" w:rsidRPr="00001434" w:rsidRDefault="000E109C" w:rsidP="000E109C">
      <w:pPr>
        <w:tabs>
          <w:tab w:val="left" w:pos="2160"/>
        </w:tabs>
        <w:ind w:firstLine="720"/>
        <w:contextualSpacing/>
        <w:rPr>
          <w:sz w:val="20"/>
        </w:rPr>
      </w:pPr>
      <w:r>
        <w:rPr>
          <w:sz w:val="20"/>
        </w:rPr>
        <w:t xml:space="preserve">Gao, X., Tsukayama, E., &amp; Rozin, P.  </w:t>
      </w:r>
      <w:r w:rsidRPr="00001434">
        <w:rPr>
          <w:sz w:val="20"/>
        </w:rPr>
        <w:t>Thinking in Past, Present, Future and its Association with Mood</w:t>
      </w:r>
    </w:p>
    <w:p w:rsidR="000E109C" w:rsidRDefault="000E109C" w:rsidP="00A367E1">
      <w:pPr>
        <w:tabs>
          <w:tab w:val="left" w:pos="2160"/>
        </w:tabs>
        <w:ind w:firstLine="720"/>
        <w:rPr>
          <w:color w:val="000000"/>
          <w:sz w:val="20"/>
        </w:rPr>
      </w:pPr>
    </w:p>
    <w:p w:rsidR="00005EC1" w:rsidRPr="00005EC1" w:rsidRDefault="00005EC1"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sidRPr="00005EC1">
        <w:rPr>
          <w:rFonts w:ascii="CG Times" w:hAnsi="CG Times"/>
          <w:sz w:val="20"/>
        </w:rPr>
        <w:t xml:space="preserve">Fedotova, N., </w:t>
      </w:r>
      <w:r>
        <w:rPr>
          <w:rFonts w:ascii="CG Times" w:hAnsi="CG Times"/>
          <w:sz w:val="20"/>
        </w:rPr>
        <w:t xml:space="preserve">O., </w:t>
      </w:r>
      <w:r w:rsidRPr="00005EC1">
        <w:rPr>
          <w:rFonts w:ascii="CG Times" w:hAnsi="CG Times"/>
          <w:sz w:val="20"/>
        </w:rPr>
        <w:t xml:space="preserve">&amp; Rozin, P.  </w:t>
      </w:r>
      <w:r w:rsidRPr="00005EC1">
        <w:rPr>
          <w:sz w:val="20"/>
        </w:rPr>
        <w:t>Contagious</w:t>
      </w:r>
      <w:r>
        <w:rPr>
          <w:sz w:val="20"/>
        </w:rPr>
        <w:t xml:space="preserve"> Images</w:t>
      </w:r>
      <w:r w:rsidRPr="00005EC1">
        <w:rPr>
          <w:sz w:val="20"/>
        </w:rPr>
        <w:t>: Links Between the Sympathetic Magic Laws of Similarity and Contagion</w:t>
      </w:r>
      <w:r w:rsidR="008E2D5D">
        <w:rPr>
          <w:sz w:val="20"/>
        </w:rPr>
        <w:t>.</w:t>
      </w:r>
    </w:p>
    <w:p w:rsidR="00005EC1" w:rsidRPr="00005EC1" w:rsidRDefault="00005EC1"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005EC1" w:rsidRDefault="00005EC1" w:rsidP="00361CE4">
      <w:pPr>
        <w:tabs>
          <w:tab w:val="left" w:pos="2160"/>
        </w:tabs>
        <w:ind w:firstLine="720"/>
        <w:rPr>
          <w:sz w:val="20"/>
        </w:rPr>
      </w:pPr>
      <w:r w:rsidRPr="00005EC1">
        <w:rPr>
          <w:rFonts w:ascii="CG Times" w:hAnsi="CG Times"/>
          <w:sz w:val="20"/>
        </w:rPr>
        <w:t>Fedotova, N.</w:t>
      </w:r>
      <w:r>
        <w:rPr>
          <w:rFonts w:ascii="CG Times" w:hAnsi="CG Times"/>
          <w:sz w:val="20"/>
        </w:rPr>
        <w:t xml:space="preserve"> O.</w:t>
      </w:r>
      <w:r w:rsidRPr="00005EC1">
        <w:rPr>
          <w:rFonts w:ascii="CG Times" w:hAnsi="CG Times"/>
          <w:sz w:val="20"/>
        </w:rPr>
        <w:t>, Rozin, P</w:t>
      </w:r>
      <w:r w:rsidR="00D61451">
        <w:rPr>
          <w:rFonts w:ascii="CG Times" w:hAnsi="CG Times"/>
          <w:sz w:val="20"/>
        </w:rPr>
        <w:t xml:space="preserve">, </w:t>
      </w:r>
      <w:r w:rsidRPr="00005EC1">
        <w:rPr>
          <w:rFonts w:ascii="CG Times" w:hAnsi="CG Times"/>
          <w:sz w:val="20"/>
        </w:rPr>
        <w:t>Brunwasser, S.</w:t>
      </w:r>
      <w:r w:rsidR="00D61451">
        <w:rPr>
          <w:rFonts w:ascii="CG Times" w:hAnsi="CG Times"/>
          <w:sz w:val="20"/>
        </w:rPr>
        <w:t>, &amp; Newman, G.</w:t>
      </w:r>
      <w:r w:rsidRPr="00005EC1">
        <w:rPr>
          <w:rFonts w:ascii="CG Times" w:hAnsi="CG Times"/>
          <w:sz w:val="20"/>
        </w:rPr>
        <w:t xml:space="preserve">  </w:t>
      </w:r>
      <w:r w:rsidRPr="00005EC1">
        <w:rPr>
          <w:sz w:val="20"/>
        </w:rPr>
        <w:t xml:space="preserve">Development and </w:t>
      </w:r>
      <w:r w:rsidR="00361CE4" w:rsidRPr="00005EC1">
        <w:rPr>
          <w:sz w:val="20"/>
        </w:rPr>
        <w:t xml:space="preserve">validation of the contagion sensitivity </w:t>
      </w:r>
      <w:r w:rsidR="008A694B">
        <w:rPr>
          <w:sz w:val="20"/>
        </w:rPr>
        <w:t>s</w:t>
      </w:r>
      <w:r w:rsidRPr="00005EC1">
        <w:rPr>
          <w:sz w:val="20"/>
        </w:rPr>
        <w:t>cale</w:t>
      </w:r>
      <w:r w:rsidR="008E2D5D">
        <w:rPr>
          <w:sz w:val="20"/>
        </w:rPr>
        <w:t>.</w:t>
      </w:r>
    </w:p>
    <w:p w:rsidR="003D4297" w:rsidRDefault="003D4297" w:rsidP="00A367E1">
      <w:pPr>
        <w:tabs>
          <w:tab w:val="left" w:pos="2160"/>
        </w:tabs>
        <w:ind w:firstLine="720"/>
        <w:rPr>
          <w:sz w:val="20"/>
        </w:rPr>
      </w:pPr>
    </w:p>
    <w:p w:rsidR="00C862FA" w:rsidRDefault="00C862FA" w:rsidP="00A367E1">
      <w:pPr>
        <w:tabs>
          <w:tab w:val="left" w:pos="2160"/>
        </w:tabs>
        <w:ind w:firstLine="720"/>
        <w:rPr>
          <w:sz w:val="20"/>
          <w:szCs w:val="24"/>
        </w:rPr>
      </w:pPr>
      <w:r>
        <w:rPr>
          <w:sz w:val="20"/>
          <w:szCs w:val="24"/>
        </w:rPr>
        <w:t>Rozin, P.,&amp; Fincher K.  Contaminating poisons and plentiful panties: Evidence for benign generalization of adaptive heuristics</w:t>
      </w:r>
    </w:p>
    <w:p w:rsidR="00C862FA" w:rsidRDefault="00C862FA" w:rsidP="00A367E1">
      <w:pPr>
        <w:tabs>
          <w:tab w:val="left" w:pos="2160"/>
        </w:tabs>
        <w:ind w:firstLine="720"/>
        <w:rPr>
          <w:rFonts w:ascii="CG Times" w:hAnsi="CG Times"/>
          <w:sz w:val="20"/>
        </w:rPr>
      </w:pPr>
    </w:p>
    <w:p w:rsidR="00005EC1" w:rsidRDefault="00005EC1" w:rsidP="00A367E1">
      <w:pPr>
        <w:widowControl w:val="0"/>
        <w:tabs>
          <w:tab w:val="left" w:pos="-540"/>
          <w:tab w:val="left" w:pos="2160"/>
        </w:tabs>
        <w:autoSpaceDE w:val="0"/>
        <w:autoSpaceDN w:val="0"/>
        <w:adjustRightInd w:val="0"/>
        <w:ind w:firstLine="720"/>
        <w:rPr>
          <w:rFonts w:ascii="Times New Roman Bold" w:hAnsi="Times New Roman Bold"/>
          <w:b/>
          <w:sz w:val="22"/>
        </w:rPr>
      </w:pPr>
      <w:r w:rsidRPr="00BE5323">
        <w:rPr>
          <w:rFonts w:ascii="Times New Roman Bold" w:hAnsi="Times New Roman Bold"/>
          <w:b/>
          <w:sz w:val="22"/>
        </w:rPr>
        <w:t>MANUSCRIPTS</w:t>
      </w:r>
      <w:r>
        <w:rPr>
          <w:rFonts w:ascii="Times New Roman Bold" w:hAnsi="Times New Roman Bold"/>
          <w:b/>
          <w:sz w:val="22"/>
        </w:rPr>
        <w:t xml:space="preserve"> IN PROGRESS</w:t>
      </w:r>
    </w:p>
    <w:p w:rsidR="00005EC1" w:rsidRDefault="00005EC1"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Times New Roman Bold" w:hAnsi="Times New Roman Bold"/>
          <w:b/>
          <w:sz w:val="22"/>
        </w:rPr>
      </w:pPr>
    </w:p>
    <w:p w:rsidR="00D61451" w:rsidRDefault="00D61451" w:rsidP="00D61451">
      <w:pPr>
        <w:tabs>
          <w:tab w:val="left" w:pos="2160"/>
        </w:tabs>
        <w:ind w:firstLine="720"/>
        <w:rPr>
          <w:color w:val="000000"/>
          <w:sz w:val="20"/>
        </w:rPr>
      </w:pPr>
      <w:r>
        <w:rPr>
          <w:rFonts w:ascii="CG Times" w:hAnsi="CG Times"/>
          <w:sz w:val="20"/>
          <w:lang w:val="de-DE"/>
        </w:rPr>
        <w:t xml:space="preserve">Hejmadi, A., Rozin, P., &amp; Davidson, R.   </w:t>
      </w:r>
      <w:r>
        <w:rPr>
          <w:color w:val="000000"/>
          <w:sz w:val="20"/>
        </w:rPr>
        <w:t>Emotion in motion: Recognition of dynamic traditional Hindu face, body and hands emotional expressions by Americans and Hindu Indians</w:t>
      </w:r>
    </w:p>
    <w:p w:rsidR="00D61451" w:rsidRDefault="00D61451" w:rsidP="00D61451">
      <w:pPr>
        <w:tabs>
          <w:tab w:val="left" w:pos="2160"/>
        </w:tabs>
        <w:ind w:firstLine="720"/>
        <w:jc w:val="both"/>
        <w:rPr>
          <w:sz w:val="20"/>
        </w:rPr>
      </w:pPr>
    </w:p>
    <w:p w:rsidR="00D61451" w:rsidRDefault="00D61451" w:rsidP="00D61451">
      <w:pPr>
        <w:tabs>
          <w:tab w:val="left" w:pos="2160"/>
        </w:tabs>
        <w:ind w:firstLine="720"/>
        <w:jc w:val="both"/>
        <w:rPr>
          <w:sz w:val="20"/>
        </w:rPr>
      </w:pPr>
      <w:r>
        <w:rPr>
          <w:sz w:val="20"/>
        </w:rPr>
        <w:t>Zickgraf, H., Wolf, S., &amp; Rozin, P.   Family resemblance in preferences and values across three generations</w:t>
      </w:r>
    </w:p>
    <w:p w:rsidR="00D61451" w:rsidRDefault="00D61451"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D61451" w:rsidRDefault="00D61451"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Ruby, M., Goenka, S., Dalmia, P. &amp; Rozin, P.  </w:t>
      </w:r>
      <w:r w:rsidR="00005EC1">
        <w:rPr>
          <w:rFonts w:ascii="CG Times" w:hAnsi="CG Times"/>
          <w:sz w:val="20"/>
        </w:rPr>
        <w:t xml:space="preserve">Fallon, A. E., Body </w:t>
      </w:r>
      <w:r>
        <w:rPr>
          <w:rFonts w:ascii="CG Times" w:hAnsi="CG Times"/>
          <w:sz w:val="20"/>
        </w:rPr>
        <w:t>i</w:t>
      </w:r>
      <w:r w:rsidR="00005EC1">
        <w:rPr>
          <w:rFonts w:ascii="CG Times" w:hAnsi="CG Times"/>
          <w:sz w:val="20"/>
        </w:rPr>
        <w:t xml:space="preserve">mage </w:t>
      </w:r>
      <w:r>
        <w:rPr>
          <w:rFonts w:ascii="CG Times" w:hAnsi="CG Times"/>
          <w:sz w:val="20"/>
        </w:rPr>
        <w:t>dissatisfaction and its relation to self esteem in Indian and American women</w:t>
      </w:r>
    </w:p>
    <w:p w:rsidR="007E441D" w:rsidRDefault="004A5690"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p>
    <w:p w:rsidR="00005EC1" w:rsidRDefault="00005EC1"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sidRPr="00005EC1">
        <w:rPr>
          <w:sz w:val="20"/>
        </w:rPr>
        <w:lastRenderedPageBreak/>
        <w:t>Hormes, J., Henderson, C. M., Rozin, P., Freeman, E. W., &amp; Gale, L. Patterns of chocolate and sweet craving across three months in 142 women with premenstrual syndrome</w:t>
      </w:r>
    </w:p>
    <w:p w:rsidR="00001434" w:rsidRDefault="00636FB6"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Pr>
          <w:sz w:val="20"/>
        </w:rPr>
        <w:tab/>
      </w:r>
      <w:r>
        <w:rPr>
          <w:sz w:val="20"/>
        </w:rPr>
        <w:tab/>
      </w:r>
    </w:p>
    <w:p w:rsidR="00CF26AC" w:rsidRDefault="00CF26AC"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Pr>
          <w:sz w:val="20"/>
        </w:rPr>
        <w:t>Rozin, P.</w:t>
      </w:r>
      <w:r w:rsidR="00D61451">
        <w:rPr>
          <w:sz w:val="20"/>
        </w:rPr>
        <w:t xml:space="preserve">, </w:t>
      </w:r>
      <w:r>
        <w:rPr>
          <w:sz w:val="20"/>
        </w:rPr>
        <w:t>Wolf, S.</w:t>
      </w:r>
      <w:r w:rsidR="00D61451">
        <w:rPr>
          <w:sz w:val="20"/>
        </w:rPr>
        <w:t>. Olivares, M., &amp; Williams, T.</w:t>
      </w:r>
      <w:r>
        <w:rPr>
          <w:sz w:val="20"/>
        </w:rPr>
        <w:t xml:space="preserve">  </w:t>
      </w:r>
      <w:r w:rsidR="00D61451">
        <w:rPr>
          <w:sz w:val="20"/>
        </w:rPr>
        <w:t xml:space="preserve">Sensitive </w:t>
      </w:r>
      <w:r>
        <w:rPr>
          <w:sz w:val="20"/>
        </w:rPr>
        <w:t>periods for acquisition of liking for foods and music</w:t>
      </w:r>
    </w:p>
    <w:p w:rsidR="0085311F" w:rsidRDefault="0085311F"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p>
    <w:p w:rsidR="00CF26AC" w:rsidRDefault="00CF26AC"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Pr>
          <w:sz w:val="20"/>
        </w:rPr>
        <w:t xml:space="preserve">Rozin, P., Alvarenga, M. et al.  French portion sizes for foods and beverages </w:t>
      </w:r>
      <w:r w:rsidR="00FC5207">
        <w:rPr>
          <w:sz w:val="20"/>
        </w:rPr>
        <w:t xml:space="preserve">are </w:t>
      </w:r>
      <w:r>
        <w:rPr>
          <w:sz w:val="20"/>
        </w:rPr>
        <w:t>smaller than those for Argentinians, Brazilians and Americans.</w:t>
      </w:r>
    </w:p>
    <w:p w:rsidR="0085311F" w:rsidRDefault="0085311F"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p>
    <w:p w:rsidR="0085311F" w:rsidRDefault="0085311F"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Pr>
          <w:sz w:val="20"/>
        </w:rPr>
        <w:t>Alvarenga, M, Rozin, P. et al    Body image dissatisfaction and its relation to self esteem is college students in Argentina, Brazil, France, and the United States.</w:t>
      </w:r>
    </w:p>
    <w:p w:rsidR="00D61451" w:rsidRDefault="00D61451"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p>
    <w:p w:rsidR="00D61451" w:rsidRDefault="00D61451"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Pr>
          <w:sz w:val="20"/>
        </w:rPr>
        <w:t>Rozin, P. &amp; Holtermann, C.  Understanding of the USDA categorization of foods by Americans</w:t>
      </w:r>
    </w:p>
    <w:p w:rsidR="00D61451" w:rsidRDefault="00D61451"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p>
    <w:p w:rsidR="00D61451" w:rsidRDefault="00D61451" w:rsidP="00D6145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Pr>
          <w:sz w:val="20"/>
        </w:rPr>
        <w:t>Rozin, P. &amp; Holtermann, C.  Single words in English that do or do not correspond to fundamental biological/nutritional categories of foods</w:t>
      </w:r>
    </w:p>
    <w:p w:rsidR="00D61451" w:rsidRDefault="00D61451"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p>
    <w:p w:rsidR="00D61451" w:rsidRDefault="00D61451"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r>
        <w:rPr>
          <w:sz w:val="20"/>
        </w:rPr>
        <w:t>Rozin, P., &amp; Holtermann, C. How French and Americans divide the food/drink world into fundamental dichotomies: Prominence of the healthy/unhealthy dichotomy iun Americans</w:t>
      </w:r>
    </w:p>
    <w:p w:rsidR="00636FB6" w:rsidRDefault="00636FB6"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sz w:val="20"/>
        </w:rPr>
      </w:pPr>
    </w:p>
    <w:p w:rsidR="00636FB6" w:rsidRDefault="00636FB6"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b/>
          <w:sz w:val="20"/>
        </w:rPr>
      </w:pPr>
    </w:p>
    <w:p w:rsidR="00BE5581" w:rsidRPr="00BE5581" w:rsidRDefault="00BE5581"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b/>
          <w:sz w:val="20"/>
        </w:rPr>
      </w:pPr>
      <w:r w:rsidRPr="00BE5581">
        <w:rPr>
          <w:b/>
          <w:sz w:val="20"/>
        </w:rPr>
        <w:t>COMPLETED BUT INACTIVE MANUSCRIPTS</w:t>
      </w:r>
    </w:p>
    <w:p w:rsidR="00BE5581" w:rsidRDefault="00BE5581" w:rsidP="00A367E1">
      <w:pPr>
        <w:tabs>
          <w:tab w:val="left" w:pos="2160"/>
        </w:tabs>
        <w:ind w:firstLine="720"/>
        <w:rPr>
          <w:sz w:val="20"/>
        </w:rPr>
      </w:pPr>
    </w:p>
    <w:p w:rsidR="00A35621" w:rsidRDefault="00A35621" w:rsidP="00A367E1">
      <w:pPr>
        <w:tabs>
          <w:tab w:val="left" w:pos="2160"/>
        </w:tabs>
        <w:ind w:firstLine="720"/>
        <w:rPr>
          <w:rFonts w:ascii="CG Times" w:hAnsi="CG Times"/>
          <w:sz w:val="20"/>
        </w:rPr>
      </w:pPr>
      <w:r w:rsidRPr="00BE5581">
        <w:rPr>
          <w:rFonts w:ascii="CG Times" w:hAnsi="CG Times"/>
          <w:sz w:val="20"/>
          <w:lang w:val="de-DE"/>
        </w:rPr>
        <w:t xml:space="preserve">McCauley, C. R., Rozin, P., &amp; Schwartz, B.  </w:t>
      </w:r>
      <w:r>
        <w:rPr>
          <w:rFonts w:ascii="CG Times" w:hAnsi="CG Times"/>
          <w:sz w:val="20"/>
          <w:u w:val="single"/>
        </w:rPr>
        <w:t>The origin and nature of preferences and values</w:t>
      </w:r>
      <w:r>
        <w:rPr>
          <w:rFonts w:ascii="CG Times" w:hAnsi="CG Times"/>
          <w:sz w:val="20"/>
        </w:rPr>
        <w:t xml:space="preserve">.  (Book manuscript).  </w:t>
      </w:r>
    </w:p>
    <w:p w:rsidR="00A35621" w:rsidRDefault="00A35621"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Jaffey, A. K., Rozin, P., McCauley, C. R., &amp; Fridlund, A. J.  The desire for union in romantic relationships: Its measurement and association with dyadic adjustment and reaction to breakup.</w:t>
      </w:r>
    </w:p>
    <w:p w:rsidR="00A35621" w:rsidRDefault="00A35621"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Byrnes, D., McCauley, C. R., &amp; Rozin, P.  Why do some people come to like exercise?</w:t>
      </w:r>
    </w:p>
    <w:p w:rsidR="00A35621" w:rsidRDefault="00A35621"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McCauley, C. R., Rozin, P., &amp; Markwith, M.  Reactions to using a used object: a two component analysis.</w:t>
      </w:r>
    </w:p>
    <w:p w:rsidR="00A35621" w:rsidRDefault="00A35621"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McCauley, C. R., &amp; Rozin, P.  Mutual stereotypes of business and liberal arts students: A study of stereotype accuracy.</w:t>
      </w:r>
    </w:p>
    <w:p w:rsidR="00E75749" w:rsidRDefault="00E75749"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E75749" w:rsidRDefault="00E75749" w:rsidP="00A367E1">
      <w:pPr>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sidRPr="00E75749">
        <w:rPr>
          <w:rFonts w:ascii="CG Times" w:hAnsi="CG Times"/>
          <w:sz w:val="20"/>
          <w:lang w:val="pl-PL"/>
        </w:rPr>
        <w:t xml:space="preserve">McCauley, C. R., &amp; Rozin, P.   </w:t>
      </w:r>
      <w:r>
        <w:rPr>
          <w:rFonts w:ascii="CG Times" w:hAnsi="CG Times"/>
          <w:sz w:val="20"/>
        </w:rPr>
        <w:t>The psychology of ethnopolitical conflict.</w:t>
      </w:r>
    </w:p>
    <w:p w:rsidR="00E75749" w:rsidRDefault="00E75749"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p>
    <w:p w:rsidR="00A35621" w:rsidRDefault="00A35621" w:rsidP="00453F4B">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pPr>
      <w:r>
        <w:rPr>
          <w:rFonts w:ascii="CG Times" w:hAnsi="CG Times"/>
          <w:b/>
          <w:sz w:val="20"/>
        </w:rPr>
        <w:t xml:space="preserve">CURRENT PROJECTS </w:t>
      </w:r>
    </w:p>
    <w:p w:rsidR="00636FB6" w:rsidRDefault="00636FB6"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Promoting the acceptance of insects as food for humans (with Matthew Ruby</w:t>
      </w:r>
      <w:r w:rsidR="004B70E5">
        <w:rPr>
          <w:rFonts w:ascii="CG Times" w:hAnsi="CG Times"/>
          <w:sz w:val="20"/>
        </w:rPr>
        <w:t>, Jennifer Higa</w:t>
      </w:r>
      <w:r w:rsidR="00983CA1">
        <w:rPr>
          <w:rFonts w:ascii="CG Times" w:hAnsi="CG Times"/>
          <w:sz w:val="20"/>
        </w:rPr>
        <w:t>)</w:t>
      </w:r>
    </w:p>
    <w:p w:rsidR="004B70E5" w:rsidRDefault="004B70E5"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983CA1" w:rsidRDefault="00636FB6"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The psychology of meat </w:t>
      </w:r>
      <w:r w:rsidR="00983CA1">
        <w:rPr>
          <w:rFonts w:ascii="CG Times" w:hAnsi="CG Times"/>
          <w:sz w:val="20"/>
        </w:rPr>
        <w:t>and the pathway to becoming a moral vegetarian</w:t>
      </w:r>
      <w:r w:rsidR="00CE6B15">
        <w:rPr>
          <w:rFonts w:ascii="CG Times" w:hAnsi="CG Times"/>
          <w:sz w:val="20"/>
        </w:rPr>
        <w:t>; understanding of “conflicted omnivores”</w:t>
      </w:r>
      <w:r w:rsidR="00983CA1">
        <w:rPr>
          <w:rFonts w:ascii="CG Times" w:hAnsi="CG Times"/>
          <w:sz w:val="20"/>
        </w:rPr>
        <w:t xml:space="preserve"> </w:t>
      </w:r>
      <w:r>
        <w:rPr>
          <w:rFonts w:ascii="CG Times" w:hAnsi="CG Times"/>
          <w:sz w:val="20"/>
        </w:rPr>
        <w:t>(with Matthew Ruby</w:t>
      </w:r>
      <w:r w:rsidR="004B70E5">
        <w:rPr>
          <w:rFonts w:ascii="CG Times" w:hAnsi="CG Times"/>
          <w:sz w:val="20"/>
        </w:rPr>
        <w:t xml:space="preserve">) </w:t>
      </w:r>
    </w:p>
    <w:p w:rsidR="000A61E5" w:rsidRDefault="000A61E5"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CB17D6" w:rsidRDefault="00A83567"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Natural preference and wha</w:t>
      </w:r>
      <w:r w:rsidR="00691672">
        <w:rPr>
          <w:rFonts w:ascii="CG Times" w:hAnsi="CG Times"/>
          <w:sz w:val="20"/>
        </w:rPr>
        <w:t>t</w:t>
      </w:r>
      <w:r>
        <w:rPr>
          <w:rFonts w:ascii="CG Times" w:hAnsi="CG Times"/>
          <w:sz w:val="20"/>
        </w:rPr>
        <w:t xml:space="preserve"> natural means to people</w:t>
      </w:r>
      <w:r w:rsidR="00B75BE4">
        <w:rPr>
          <w:rFonts w:ascii="CG Times" w:hAnsi="CG Times"/>
          <w:sz w:val="20"/>
        </w:rPr>
        <w:t xml:space="preserve">, and attitudes to GMOS </w:t>
      </w:r>
      <w:r>
        <w:rPr>
          <w:rFonts w:ascii="CG Times" w:hAnsi="CG Times"/>
          <w:sz w:val="20"/>
        </w:rPr>
        <w:t xml:space="preserve"> (with Sydney Scott</w:t>
      </w:r>
      <w:r w:rsidR="00B75BE4">
        <w:rPr>
          <w:rFonts w:ascii="CG Times" w:hAnsi="CG Times"/>
          <w:sz w:val="20"/>
        </w:rPr>
        <w:t>, Yoel Inbar</w:t>
      </w:r>
      <w:r w:rsidR="00CB0C1E">
        <w:rPr>
          <w:rFonts w:ascii="CG Times" w:hAnsi="CG Times"/>
          <w:sz w:val="20"/>
        </w:rPr>
        <w:t>)</w:t>
      </w:r>
    </w:p>
    <w:p w:rsidR="00CB17D6" w:rsidRDefault="00CB17D6"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CB17D6" w:rsidRDefault="00CB17D6"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The bases and consequences of reluctance to consume artificial sweeteners</w:t>
      </w:r>
    </w:p>
    <w:p w:rsidR="00CB0C1E" w:rsidRDefault="00CB0C1E"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 </w:t>
      </w:r>
    </w:p>
    <w:p w:rsidR="00CB0C1E" w:rsidRDefault="004B70E5"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The nature and justifications for the current belief that sugar is toxic, and that artificial sweeteners are dangerous and not acceptable as sugar substitutes</w:t>
      </w:r>
    </w:p>
    <w:p w:rsidR="00CB17D6" w:rsidRDefault="00CB17D6"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2B56FB" w:rsidRDefault="002B56FB"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Attitudes to food and beliefs about food and the meaning of food in ten countries (USA, Mexico, Brazil, Ghana, France, Germany, Turkey, India, China and Japan (with Gudrun Sproesser and ten international colleagues).</w:t>
      </w:r>
    </w:p>
    <w:p w:rsidR="002B56FB" w:rsidRDefault="002B56FB"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EB3A3B" w:rsidRDefault="00EB3A3B" w:rsidP="00EB3A3B">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lastRenderedPageBreak/>
        <w:t>The nature of reluctance to consume recycled water (with Brent Haddad, Carol Nemeroff, Paul Slovic)</w:t>
      </w:r>
    </w:p>
    <w:p w:rsidR="00EB3A3B" w:rsidRDefault="00EB3A3B" w:rsidP="00EB3A3B">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EB3A3B" w:rsidRDefault="00EB3A3B" w:rsidP="00EB3A3B">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The nature of contagion, and the problem of living in a contaminated world (with Matthew Ruby, Nattasha Fedotova)</w:t>
      </w:r>
    </w:p>
    <w:p w:rsidR="00EB3A3B" w:rsidRDefault="00EB3A3B" w:rsidP="00EB3A3B">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EB3A3B" w:rsidRDefault="00EB3A3B" w:rsidP="00EB3A3B">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 scale to measure contagion sensitivity (with Natalie Fedotova)</w:t>
      </w:r>
    </w:p>
    <w:p w:rsidR="00EB3A3B" w:rsidRDefault="00EB3A3B"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A35621"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Systematic study of the differences between French, Americans and Hindu Indians in the domains of food, </w:t>
      </w:r>
      <w:r w:rsidR="0085311F">
        <w:rPr>
          <w:rFonts w:ascii="CG Times" w:hAnsi="CG Times"/>
          <w:sz w:val="20"/>
        </w:rPr>
        <w:t>body imag</w:t>
      </w:r>
      <w:r w:rsidR="004B70E5">
        <w:rPr>
          <w:rFonts w:ascii="CG Times" w:hAnsi="CG Times"/>
          <w:sz w:val="20"/>
        </w:rPr>
        <w:t>e</w:t>
      </w:r>
      <w:r w:rsidR="0085311F">
        <w:rPr>
          <w:rFonts w:ascii="CG Times" w:hAnsi="CG Times"/>
          <w:sz w:val="20"/>
        </w:rPr>
        <w:t>,</w:t>
      </w:r>
      <w:r w:rsidR="004B70E5">
        <w:rPr>
          <w:rFonts w:ascii="CG Times" w:hAnsi="CG Times"/>
          <w:sz w:val="20"/>
        </w:rPr>
        <w:t xml:space="preserve"> </w:t>
      </w:r>
      <w:r>
        <w:rPr>
          <w:rFonts w:ascii="CG Times" w:hAnsi="CG Times"/>
          <w:sz w:val="20"/>
        </w:rPr>
        <w:t xml:space="preserve">health and pleasure: behavioral, literary, historical, and attitudinal measures (with Claude Fischler, </w:t>
      </w:r>
      <w:r w:rsidR="00983CA1">
        <w:rPr>
          <w:rFonts w:ascii="CG Times" w:hAnsi="CG Times"/>
          <w:sz w:val="20"/>
        </w:rPr>
        <w:t>,)</w:t>
      </w:r>
      <w:r w:rsidR="00A83567">
        <w:rPr>
          <w:rFonts w:ascii="CG Times" w:hAnsi="CG Times"/>
          <w:sz w:val="20"/>
        </w:rPr>
        <w:t xml:space="preserve">. </w:t>
      </w:r>
    </w:p>
    <w:p w:rsidR="00A35621" w:rsidRDefault="00A35621"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CB17D6" w:rsidRDefault="00CB17D6" w:rsidP="00EB3A3B">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Categorization of foods by Americns (with Callie Holtermann)</w:t>
      </w:r>
    </w:p>
    <w:p w:rsidR="00CB17D6" w:rsidRDefault="00CB17D6" w:rsidP="00EB3A3B">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EB3A3B" w:rsidRDefault="00EB3A3B" w:rsidP="00EB3A3B">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How different languages divide the food world (with Callie Holtermann)</w:t>
      </w:r>
    </w:p>
    <w:p w:rsidR="00EB3A3B" w:rsidRDefault="00EB3A3B"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CB17D6" w:rsidRDefault="00610665"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Generational </w:t>
      </w:r>
      <w:r w:rsidR="00A35621">
        <w:rPr>
          <w:rFonts w:ascii="CG Times" w:hAnsi="CG Times"/>
          <w:sz w:val="20"/>
        </w:rPr>
        <w:t xml:space="preserve">and family influences on </w:t>
      </w:r>
      <w:r>
        <w:rPr>
          <w:rFonts w:ascii="CG Times" w:hAnsi="CG Times"/>
          <w:sz w:val="20"/>
        </w:rPr>
        <w:t xml:space="preserve">preferences, attitudes, activities and values </w:t>
      </w:r>
      <w:r w:rsidR="00A35621">
        <w:rPr>
          <w:rFonts w:ascii="CG Times" w:hAnsi="CG Times"/>
          <w:sz w:val="20"/>
        </w:rPr>
        <w:t>(with Sharon Wol</w:t>
      </w:r>
      <w:r w:rsidR="00CE6B15">
        <w:rPr>
          <w:rFonts w:ascii="CG Times" w:hAnsi="CG Times"/>
          <w:sz w:val="20"/>
        </w:rPr>
        <w:t>f</w:t>
      </w:r>
      <w:r w:rsidR="00983CA1">
        <w:rPr>
          <w:rFonts w:ascii="CG Times" w:hAnsi="CG Times"/>
          <w:sz w:val="20"/>
        </w:rPr>
        <w:t xml:space="preserve"> and Hana Zickgraf</w:t>
      </w:r>
      <w:r w:rsidR="00A35621">
        <w:rPr>
          <w:rFonts w:ascii="CG Times" w:hAnsi="CG Times"/>
          <w:sz w:val="20"/>
        </w:rPr>
        <w:t>)</w:t>
      </w:r>
      <w:r w:rsidR="00CB17D6">
        <w:rPr>
          <w:rFonts w:ascii="CG Times" w:hAnsi="CG Times"/>
          <w:sz w:val="20"/>
        </w:rPr>
        <w:t>ickgraf)</w:t>
      </w:r>
    </w:p>
    <w:p w:rsidR="00CB17D6" w:rsidRDefault="00CB17D6"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4B70E5"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Gender variance:  Greater variance in males as opposed to females has been reported for some measures of mental aptitude.  This study looks widely over physical and mental differences between males and females in variance, to determine if larger variance is a general feature of males.</w:t>
      </w:r>
      <w:r w:rsidR="00CB17D6">
        <w:rPr>
          <w:rFonts w:ascii="CG Times" w:hAnsi="CG Times"/>
          <w:sz w:val="20"/>
        </w:rPr>
        <w:t xml:space="preserve"> (with Virginia Valian and Reeti Patnaik)</w:t>
      </w:r>
    </w:p>
    <w:p w:rsidR="004B70E5" w:rsidRDefault="004B70E5"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A35621" w:rsidRDefault="00710884"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The psychology of clothing (with Katrina Fincher</w:t>
      </w:r>
      <w:r w:rsidR="00472B72">
        <w:rPr>
          <w:rFonts w:ascii="CG Times" w:hAnsi="CG Times"/>
          <w:sz w:val="20"/>
        </w:rPr>
        <w:t xml:space="preserve">) </w:t>
      </w:r>
    </w:p>
    <w:p w:rsidR="00EB3A3B" w:rsidRDefault="00EB3A3B"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EB3A3B" w:rsidRDefault="00CE6B15"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How we preserve our most valued memories (with Xuan Gao</w:t>
      </w:r>
      <w:r w:rsidR="00CB17D6">
        <w:rPr>
          <w:rFonts w:ascii="CG Times" w:hAnsi="CG Times"/>
          <w:sz w:val="20"/>
        </w:rPr>
        <w:t xml:space="preserve">, Jordyn Schor, </w:t>
      </w:r>
      <w:r>
        <w:rPr>
          <w:rFonts w:ascii="CG Times" w:hAnsi="CG Times"/>
          <w:sz w:val="20"/>
        </w:rPr>
        <w:t xml:space="preserve"> and Gal Zauberman)</w:t>
      </w:r>
    </w:p>
    <w:p w:rsidR="00EB3A3B" w:rsidRDefault="00EB3A3B" w:rsidP="00EB3A3B">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EB3A3B" w:rsidRDefault="00EB3A3B" w:rsidP="00EB3A3B">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Exploration of the relation between remembered, experienced, and anticipated pleasure (with Xuan Gao, Gal Zauberman, Tianjiao Yu) </w:t>
      </w:r>
    </w:p>
    <w:p w:rsidR="00EB3A3B" w:rsidRDefault="00EB3A3B" w:rsidP="00EB3A3B">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EB3A3B" w:rsidRDefault="00EB3A3B" w:rsidP="00EB3A3B">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The aesthetics of temporal sequences.  What determines the remembered pleasure of sequences of events, such as concerts or meals or vacations (with Alexander Rozin, Gal Zauberman)</w:t>
      </w:r>
    </w:p>
    <w:p w:rsidR="00A35621" w:rsidRDefault="00A35621"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p>
    <w:p w:rsidR="00A35621" w:rsidRDefault="00BD55D7"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The immoralities of daily life</w:t>
      </w:r>
      <w:r w:rsidR="00EB3A3B">
        <w:rPr>
          <w:rFonts w:ascii="CG Times" w:hAnsi="CG Times"/>
          <w:sz w:val="20"/>
        </w:rPr>
        <w:t xml:space="preserve"> (such as eating meat, not sorting garbage, driving gas guzzling cars, not giving to poor people asking for money)</w:t>
      </w:r>
    </w:p>
    <w:p w:rsidR="00BD55D7" w:rsidRDefault="00BD55D7"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BD55D7" w:rsidRDefault="00BD55D7"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Mental properties attributed to the heart (with Aleza Wallace)</w:t>
      </w:r>
    </w:p>
    <w:p w:rsidR="00BD55D7" w:rsidRDefault="00BD55D7"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p>
    <w:p w:rsidR="00CB17D6" w:rsidRDefault="00CB17D6" w:rsidP="00A367E1">
      <w:pPr>
        <w:widowControl w:val="0"/>
        <w:tabs>
          <w:tab w:val="left" w:pos="-720"/>
          <w:tab w:val="left" w:pos="720"/>
          <w:tab w:val="left" w:pos="2160"/>
          <w:tab w:val="left" w:pos="3600"/>
          <w:tab w:val="left" w:pos="4320"/>
          <w:tab w:val="left" w:pos="5040"/>
          <w:tab w:val="left" w:pos="5760"/>
          <w:tab w:val="left" w:pos="6480"/>
          <w:tab w:val="left" w:pos="7200"/>
          <w:tab w:val="left" w:pos="7920"/>
          <w:tab w:val="left" w:pos="8640"/>
        </w:tabs>
        <w:ind w:firstLine="720"/>
        <w:rPr>
          <w:rFonts w:ascii="CG Times" w:hAnsi="CG Times"/>
          <w:sz w:val="20"/>
        </w:rPr>
      </w:pPr>
      <w:r>
        <w:rPr>
          <w:rFonts w:ascii="CG Times" w:hAnsi="CG Times"/>
          <w:sz w:val="20"/>
        </w:rPr>
        <w:t xml:space="preserve">Moral implications of cleanliness and health </w:t>
      </w:r>
    </w:p>
    <w:sectPr w:rsidR="00CB17D6" w:rsidSect="00A367E1">
      <w:headerReference w:type="even" r:id="rId18"/>
      <w:headerReference w:type="default" r:id="rId19"/>
      <w:footnotePr>
        <w:numFmt w:val="lowerLetter"/>
      </w:footnotePr>
      <w:endnotePr>
        <w:numFmt w:val="lowerLetter"/>
      </w:endnotePr>
      <w:type w:val="continuous"/>
      <w:pgSz w:w="12240" w:h="15840"/>
      <w:pgMar w:top="1440" w:right="1440" w:bottom="1440" w:left="1440" w:header="864"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716" w:rsidRDefault="00C81716">
      <w:r>
        <w:separator/>
      </w:r>
    </w:p>
  </w:endnote>
  <w:endnote w:type="continuationSeparator" w:id="0">
    <w:p w:rsidR="00C81716" w:rsidRDefault="00C8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Bold">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mbusRomNo9L-Regu">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useo Sans 300">
    <w:altName w:val="MS Gothic"/>
    <w:panose1 w:val="00000000000000000000"/>
    <w:charset w:val="80"/>
    <w:family w:val="auto"/>
    <w:notTrueType/>
    <w:pitch w:val="default"/>
    <w:sig w:usb0="00000000" w:usb1="08070000" w:usb2="00000010" w:usb3="00000000" w:csb0="0002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ITCGaramondStd-B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716" w:rsidRDefault="00C81716">
      <w:r>
        <w:separator/>
      </w:r>
    </w:p>
  </w:footnote>
  <w:footnote w:type="continuationSeparator" w:id="0">
    <w:p w:rsidR="00C81716" w:rsidRDefault="00C81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8AB" w:rsidRDefault="00DB18AB">
    <w:pPr>
      <w:pStyle w:val="Header"/>
    </w:pPr>
    <w:r>
      <w:fldChar w:fldCharType="begin"/>
    </w:r>
    <w:r>
      <w:instrText xml:space="preserve"> PAGE   \* MERGEFORMAT </w:instrText>
    </w:r>
    <w:r>
      <w:fldChar w:fldCharType="separate"/>
    </w:r>
    <w:r>
      <w:rPr>
        <w:noProof/>
      </w:rPr>
      <w:t>2</w:t>
    </w:r>
    <w:r>
      <w:rPr>
        <w:noProof/>
      </w:rPr>
      <w:fldChar w:fldCharType="end"/>
    </w:r>
  </w:p>
  <w:p w:rsidR="00DB18AB" w:rsidRDefault="00DB18A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CG Times" w:hAnsi="CG Times"/>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8AB" w:rsidRPr="00A367E1" w:rsidRDefault="00DB18AB">
    <w:pPr>
      <w:pStyle w:val="Header"/>
      <w:rPr>
        <w:sz w:val="20"/>
      </w:rPr>
    </w:pPr>
    <w:r w:rsidRPr="00A367E1">
      <w:rPr>
        <w:sz w:val="20"/>
      </w:rPr>
      <w:t>Rozin</w:t>
    </w:r>
    <w:r>
      <w:rPr>
        <w:sz w:val="20"/>
      </w:rPr>
      <w:tab/>
    </w:r>
    <w:r>
      <w:rPr>
        <w:sz w:val="20"/>
      </w:rPr>
      <w:tab/>
    </w:r>
    <w:r w:rsidRPr="00A367E1">
      <w:rPr>
        <w:sz w:val="20"/>
      </w:rPr>
      <w:fldChar w:fldCharType="begin"/>
    </w:r>
    <w:r w:rsidRPr="00A367E1">
      <w:rPr>
        <w:sz w:val="20"/>
      </w:rPr>
      <w:instrText xml:space="preserve"> PAGE   \* MERGEFORMAT </w:instrText>
    </w:r>
    <w:r w:rsidRPr="00A367E1">
      <w:rPr>
        <w:sz w:val="20"/>
      </w:rPr>
      <w:fldChar w:fldCharType="separate"/>
    </w:r>
    <w:r w:rsidR="00996ED5">
      <w:rPr>
        <w:noProof/>
        <w:sz w:val="20"/>
      </w:rPr>
      <w:t>31</w:t>
    </w:r>
    <w:r w:rsidRPr="00A367E1">
      <w:rPr>
        <w:noProof/>
        <w:sz w:val="20"/>
      </w:rPr>
      <w:fldChar w:fldCharType="end"/>
    </w:r>
  </w:p>
  <w:p w:rsidR="00DB18AB" w:rsidRDefault="00DB18A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CG Times" w:hAnsi="CG Times"/>
        <w:sz w:val="20"/>
      </w:rPr>
    </w:pPr>
    <w:r>
      <w:rPr>
        <w:rFonts w:ascii="CG Times" w:hAnsi="CG Time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4B7"/>
    <w:multiLevelType w:val="hybridMultilevel"/>
    <w:tmpl w:val="C2DE6A42"/>
    <w:lvl w:ilvl="0" w:tplc="05A2713E">
      <w:start w:val="233"/>
      <w:numFmt w:val="decimal"/>
      <w:lvlText w:val="%1."/>
      <w:lvlJc w:val="left"/>
      <w:pPr>
        <w:tabs>
          <w:tab w:val="num" w:pos="855"/>
        </w:tabs>
        <w:ind w:left="855" w:hanging="495"/>
      </w:pPr>
      <w:rPr>
        <w:rFonts w:eastAsia="MS Mincho" w:cs="Times-Bold" w:hint="default"/>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40B3D"/>
    <w:multiLevelType w:val="hybridMultilevel"/>
    <w:tmpl w:val="00981F8E"/>
    <w:lvl w:ilvl="0" w:tplc="DB4A2EAE">
      <w:start w:val="1"/>
      <w:numFmt w:val="upperRoman"/>
      <w:lvlText w:val="%1."/>
      <w:lvlJc w:val="left"/>
      <w:pPr>
        <w:ind w:left="2880" w:hanging="720"/>
      </w:pPr>
      <w:rPr>
        <w:rFonts w:ascii="CG Times" w:eastAsia="Times New Roman" w:hAnsi="CG Time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DC7BF7"/>
    <w:multiLevelType w:val="hybridMultilevel"/>
    <w:tmpl w:val="282A187E"/>
    <w:lvl w:ilvl="0" w:tplc="0409000F">
      <w:start w:val="266"/>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C662A7"/>
    <w:multiLevelType w:val="hybridMultilevel"/>
    <w:tmpl w:val="33328CBC"/>
    <w:lvl w:ilvl="0" w:tplc="0409000F">
      <w:start w:val="266"/>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CC3927"/>
    <w:multiLevelType w:val="hybridMultilevel"/>
    <w:tmpl w:val="8B54A396"/>
    <w:lvl w:ilvl="0" w:tplc="0409000F">
      <w:start w:val="2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535734"/>
    <w:multiLevelType w:val="hybridMultilevel"/>
    <w:tmpl w:val="C3C4C6CE"/>
    <w:lvl w:ilvl="0" w:tplc="0409000F">
      <w:start w:val="2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481757"/>
    <w:multiLevelType w:val="hybridMultilevel"/>
    <w:tmpl w:val="B6020A06"/>
    <w:lvl w:ilvl="0" w:tplc="0409000F">
      <w:start w:val="26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6C1769"/>
    <w:multiLevelType w:val="hybridMultilevel"/>
    <w:tmpl w:val="E66AECC0"/>
    <w:lvl w:ilvl="0" w:tplc="0409000F">
      <w:start w:val="2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6F071A"/>
    <w:multiLevelType w:val="hybridMultilevel"/>
    <w:tmpl w:val="5DDEA4F8"/>
    <w:lvl w:ilvl="0" w:tplc="326A5D86">
      <w:start w:val="283"/>
      <w:numFmt w:val="decimal"/>
      <w:lvlText w:val="%1."/>
      <w:lvlJc w:val="left"/>
      <w:pPr>
        <w:tabs>
          <w:tab w:val="num" w:pos="870"/>
        </w:tabs>
        <w:ind w:left="870" w:hanging="510"/>
      </w:pPr>
      <w:rPr>
        <w:rFonts w:hAnsi="Times New Roman" w:hint="default"/>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506096"/>
    <w:multiLevelType w:val="hybridMultilevel"/>
    <w:tmpl w:val="BAE8F52A"/>
    <w:lvl w:ilvl="0" w:tplc="C5607E02">
      <w:start w:val="239"/>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6753D8"/>
    <w:multiLevelType w:val="hybridMultilevel"/>
    <w:tmpl w:val="096E3726"/>
    <w:lvl w:ilvl="0" w:tplc="972E3D88">
      <w:start w:val="265"/>
      <w:numFmt w:val="decimal"/>
      <w:lvlText w:val="%1."/>
      <w:lvlJc w:val="left"/>
      <w:pPr>
        <w:tabs>
          <w:tab w:val="num" w:pos="810"/>
        </w:tabs>
        <w:ind w:left="810" w:hanging="45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BE4D62"/>
    <w:multiLevelType w:val="hybridMultilevel"/>
    <w:tmpl w:val="F7CAC582"/>
    <w:lvl w:ilvl="0" w:tplc="9558C4D0">
      <w:start w:val="214"/>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870A1D"/>
    <w:multiLevelType w:val="hybridMultilevel"/>
    <w:tmpl w:val="C5200C68"/>
    <w:lvl w:ilvl="0" w:tplc="19FC3528">
      <w:start w:val="214"/>
      <w:numFmt w:val="decimal"/>
      <w:lvlText w:val="%1."/>
      <w:lvlJc w:val="left"/>
      <w:pPr>
        <w:tabs>
          <w:tab w:val="num" w:pos="810"/>
        </w:tabs>
        <w:ind w:left="810" w:hanging="45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081D13"/>
    <w:multiLevelType w:val="hybridMultilevel"/>
    <w:tmpl w:val="4CB64C94"/>
    <w:lvl w:ilvl="0" w:tplc="86AE3172">
      <w:start w:val="221"/>
      <w:numFmt w:val="decimal"/>
      <w:lvlText w:val="%1."/>
      <w:lvlJc w:val="left"/>
      <w:pPr>
        <w:tabs>
          <w:tab w:val="num" w:pos="450"/>
        </w:tabs>
        <w:ind w:left="450" w:hanging="450"/>
      </w:pPr>
      <w:rPr>
        <w:rFonts w:ascii="Times New Roman" w:hAnsi="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6BF418A"/>
    <w:multiLevelType w:val="hybridMultilevel"/>
    <w:tmpl w:val="2A7654FE"/>
    <w:lvl w:ilvl="0" w:tplc="0409000F">
      <w:start w:val="266"/>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1C674F"/>
    <w:multiLevelType w:val="hybridMultilevel"/>
    <w:tmpl w:val="754A3CB8"/>
    <w:lvl w:ilvl="0" w:tplc="A0C416E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A623807"/>
    <w:multiLevelType w:val="hybridMultilevel"/>
    <w:tmpl w:val="8E98EB72"/>
    <w:lvl w:ilvl="0" w:tplc="F9EEA252">
      <w:start w:val="216"/>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9D3B4B"/>
    <w:multiLevelType w:val="hybridMultilevel"/>
    <w:tmpl w:val="92E2821E"/>
    <w:lvl w:ilvl="0" w:tplc="0409000F">
      <w:start w:val="26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5"/>
  </w:num>
  <w:num w:numId="3">
    <w:abstractNumId w:val="12"/>
  </w:num>
  <w:num w:numId="4">
    <w:abstractNumId w:val="11"/>
  </w:num>
  <w:num w:numId="5">
    <w:abstractNumId w:val="4"/>
  </w:num>
  <w:num w:numId="6">
    <w:abstractNumId w:val="13"/>
  </w:num>
  <w:num w:numId="7">
    <w:abstractNumId w:val="7"/>
  </w:num>
  <w:num w:numId="8">
    <w:abstractNumId w:val="0"/>
  </w:num>
  <w:num w:numId="9">
    <w:abstractNumId w:val="9"/>
  </w:num>
  <w:num w:numId="10">
    <w:abstractNumId w:val="10"/>
  </w:num>
  <w:num w:numId="11">
    <w:abstractNumId w:val="6"/>
  </w:num>
  <w:num w:numId="12">
    <w:abstractNumId w:val="17"/>
  </w:num>
  <w:num w:numId="13">
    <w:abstractNumId w:val="2"/>
  </w:num>
  <w:num w:numId="14">
    <w:abstractNumId w:val="3"/>
  </w:num>
  <w:num w:numId="15">
    <w:abstractNumId w:val="14"/>
  </w:num>
  <w:num w:numId="16">
    <w:abstractNumId w:val="8"/>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s-MX"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4A"/>
    <w:rsid w:val="00000A83"/>
    <w:rsid w:val="00001340"/>
    <w:rsid w:val="00001434"/>
    <w:rsid w:val="000046CD"/>
    <w:rsid w:val="00004D90"/>
    <w:rsid w:val="00005833"/>
    <w:rsid w:val="00005EC1"/>
    <w:rsid w:val="0001319A"/>
    <w:rsid w:val="00013FCF"/>
    <w:rsid w:val="000312A0"/>
    <w:rsid w:val="0003250E"/>
    <w:rsid w:val="00033790"/>
    <w:rsid w:val="00034845"/>
    <w:rsid w:val="00036B1C"/>
    <w:rsid w:val="00043C5F"/>
    <w:rsid w:val="00051942"/>
    <w:rsid w:val="00052704"/>
    <w:rsid w:val="00055367"/>
    <w:rsid w:val="00055DD0"/>
    <w:rsid w:val="00057D79"/>
    <w:rsid w:val="00063EE3"/>
    <w:rsid w:val="00064F91"/>
    <w:rsid w:val="000703F9"/>
    <w:rsid w:val="00072DC2"/>
    <w:rsid w:val="00072E7C"/>
    <w:rsid w:val="000771AD"/>
    <w:rsid w:val="000803FE"/>
    <w:rsid w:val="00080BF5"/>
    <w:rsid w:val="000832FE"/>
    <w:rsid w:val="000836E4"/>
    <w:rsid w:val="00084025"/>
    <w:rsid w:val="00087F5E"/>
    <w:rsid w:val="00093C84"/>
    <w:rsid w:val="000962E2"/>
    <w:rsid w:val="000A3A64"/>
    <w:rsid w:val="000A58C3"/>
    <w:rsid w:val="000A5A97"/>
    <w:rsid w:val="000A61E5"/>
    <w:rsid w:val="000A627D"/>
    <w:rsid w:val="000B1032"/>
    <w:rsid w:val="000B3B16"/>
    <w:rsid w:val="000B7943"/>
    <w:rsid w:val="000C176C"/>
    <w:rsid w:val="000C219C"/>
    <w:rsid w:val="000C7BD1"/>
    <w:rsid w:val="000D14F3"/>
    <w:rsid w:val="000D5F25"/>
    <w:rsid w:val="000D656F"/>
    <w:rsid w:val="000E020A"/>
    <w:rsid w:val="000E109C"/>
    <w:rsid w:val="000E2257"/>
    <w:rsid w:val="000E2D19"/>
    <w:rsid w:val="000E4456"/>
    <w:rsid w:val="000E7974"/>
    <w:rsid w:val="000F0AF6"/>
    <w:rsid w:val="000F21B0"/>
    <w:rsid w:val="000F4FAF"/>
    <w:rsid w:val="000F7B75"/>
    <w:rsid w:val="00105C33"/>
    <w:rsid w:val="001075F3"/>
    <w:rsid w:val="00113296"/>
    <w:rsid w:val="00117155"/>
    <w:rsid w:val="0012168C"/>
    <w:rsid w:val="00121F5E"/>
    <w:rsid w:val="001220C0"/>
    <w:rsid w:val="00125F30"/>
    <w:rsid w:val="00132CDB"/>
    <w:rsid w:val="00133B07"/>
    <w:rsid w:val="00134A8B"/>
    <w:rsid w:val="0013790B"/>
    <w:rsid w:val="00146420"/>
    <w:rsid w:val="00147B0C"/>
    <w:rsid w:val="001501BC"/>
    <w:rsid w:val="00154025"/>
    <w:rsid w:val="001601C5"/>
    <w:rsid w:val="001607EF"/>
    <w:rsid w:val="00163D23"/>
    <w:rsid w:val="00164C41"/>
    <w:rsid w:val="00165208"/>
    <w:rsid w:val="00173D30"/>
    <w:rsid w:val="00175B08"/>
    <w:rsid w:val="00181D53"/>
    <w:rsid w:val="00185194"/>
    <w:rsid w:val="001954FE"/>
    <w:rsid w:val="001A1292"/>
    <w:rsid w:val="001B1462"/>
    <w:rsid w:val="001B4D56"/>
    <w:rsid w:val="001B58A8"/>
    <w:rsid w:val="001C1252"/>
    <w:rsid w:val="001C280A"/>
    <w:rsid w:val="001C6C68"/>
    <w:rsid w:val="001C7224"/>
    <w:rsid w:val="001C726B"/>
    <w:rsid w:val="001D0716"/>
    <w:rsid w:val="001D0A4B"/>
    <w:rsid w:val="001D1B0D"/>
    <w:rsid w:val="001D47C1"/>
    <w:rsid w:val="001E4F7C"/>
    <w:rsid w:val="001E5C01"/>
    <w:rsid w:val="001F2A4B"/>
    <w:rsid w:val="001F43E1"/>
    <w:rsid w:val="00200741"/>
    <w:rsid w:val="002016B0"/>
    <w:rsid w:val="00202018"/>
    <w:rsid w:val="0020222D"/>
    <w:rsid w:val="0020293A"/>
    <w:rsid w:val="00206AD2"/>
    <w:rsid w:val="002146A5"/>
    <w:rsid w:val="00216630"/>
    <w:rsid w:val="002169C1"/>
    <w:rsid w:val="00221FDF"/>
    <w:rsid w:val="00224EF5"/>
    <w:rsid w:val="00226051"/>
    <w:rsid w:val="00231E27"/>
    <w:rsid w:val="00233F22"/>
    <w:rsid w:val="002368EF"/>
    <w:rsid w:val="00241510"/>
    <w:rsid w:val="00243F63"/>
    <w:rsid w:val="00244990"/>
    <w:rsid w:val="00244CE6"/>
    <w:rsid w:val="00251524"/>
    <w:rsid w:val="00252803"/>
    <w:rsid w:val="00260F97"/>
    <w:rsid w:val="00261597"/>
    <w:rsid w:val="00261787"/>
    <w:rsid w:val="00263391"/>
    <w:rsid w:val="002637BB"/>
    <w:rsid w:val="00264CF2"/>
    <w:rsid w:val="00265E8C"/>
    <w:rsid w:val="00270AF3"/>
    <w:rsid w:val="0027176F"/>
    <w:rsid w:val="00272712"/>
    <w:rsid w:val="00273847"/>
    <w:rsid w:val="00276F6E"/>
    <w:rsid w:val="00283AEC"/>
    <w:rsid w:val="0028684C"/>
    <w:rsid w:val="0029004A"/>
    <w:rsid w:val="00291EF1"/>
    <w:rsid w:val="002923D1"/>
    <w:rsid w:val="002938B5"/>
    <w:rsid w:val="0029670A"/>
    <w:rsid w:val="002A34C7"/>
    <w:rsid w:val="002A540E"/>
    <w:rsid w:val="002A5E4B"/>
    <w:rsid w:val="002A78C1"/>
    <w:rsid w:val="002B1E5F"/>
    <w:rsid w:val="002B3E61"/>
    <w:rsid w:val="002B400D"/>
    <w:rsid w:val="002B56FB"/>
    <w:rsid w:val="002B60E9"/>
    <w:rsid w:val="002C5A5C"/>
    <w:rsid w:val="002C5F74"/>
    <w:rsid w:val="002C7D9C"/>
    <w:rsid w:val="002D40C8"/>
    <w:rsid w:val="002E39EF"/>
    <w:rsid w:val="002E5E4D"/>
    <w:rsid w:val="002F7134"/>
    <w:rsid w:val="002F7C66"/>
    <w:rsid w:val="003069D6"/>
    <w:rsid w:val="0031268F"/>
    <w:rsid w:val="00312BD1"/>
    <w:rsid w:val="00313756"/>
    <w:rsid w:val="00317C52"/>
    <w:rsid w:val="00321F71"/>
    <w:rsid w:val="00324E34"/>
    <w:rsid w:val="0032575D"/>
    <w:rsid w:val="003309DA"/>
    <w:rsid w:val="00333581"/>
    <w:rsid w:val="003350CE"/>
    <w:rsid w:val="00336D32"/>
    <w:rsid w:val="00343E1A"/>
    <w:rsid w:val="0034581F"/>
    <w:rsid w:val="00346CF4"/>
    <w:rsid w:val="00351584"/>
    <w:rsid w:val="0035348A"/>
    <w:rsid w:val="00353CD7"/>
    <w:rsid w:val="0035526D"/>
    <w:rsid w:val="003568F5"/>
    <w:rsid w:val="00356FE1"/>
    <w:rsid w:val="00360F27"/>
    <w:rsid w:val="00361CE4"/>
    <w:rsid w:val="00371D70"/>
    <w:rsid w:val="0037413C"/>
    <w:rsid w:val="00376F7C"/>
    <w:rsid w:val="003775DE"/>
    <w:rsid w:val="003832D2"/>
    <w:rsid w:val="003856CD"/>
    <w:rsid w:val="00391741"/>
    <w:rsid w:val="00391ED7"/>
    <w:rsid w:val="003938C2"/>
    <w:rsid w:val="0039696F"/>
    <w:rsid w:val="003A403A"/>
    <w:rsid w:val="003A5801"/>
    <w:rsid w:val="003B2433"/>
    <w:rsid w:val="003C06EF"/>
    <w:rsid w:val="003C2CAC"/>
    <w:rsid w:val="003D0974"/>
    <w:rsid w:val="003D1679"/>
    <w:rsid w:val="003D4297"/>
    <w:rsid w:val="003D71E9"/>
    <w:rsid w:val="003E01AD"/>
    <w:rsid w:val="003E18EF"/>
    <w:rsid w:val="003E1992"/>
    <w:rsid w:val="003E3034"/>
    <w:rsid w:val="003E445F"/>
    <w:rsid w:val="003E5907"/>
    <w:rsid w:val="003F567C"/>
    <w:rsid w:val="004047EE"/>
    <w:rsid w:val="00404900"/>
    <w:rsid w:val="004059F6"/>
    <w:rsid w:val="0040610F"/>
    <w:rsid w:val="00416155"/>
    <w:rsid w:val="0041768C"/>
    <w:rsid w:val="00421DFC"/>
    <w:rsid w:val="0042347E"/>
    <w:rsid w:val="00423713"/>
    <w:rsid w:val="00423E85"/>
    <w:rsid w:val="00424DF0"/>
    <w:rsid w:val="0042772F"/>
    <w:rsid w:val="00430FEB"/>
    <w:rsid w:val="00431199"/>
    <w:rsid w:val="004340EE"/>
    <w:rsid w:val="00434671"/>
    <w:rsid w:val="00435A88"/>
    <w:rsid w:val="004438DB"/>
    <w:rsid w:val="00443C6F"/>
    <w:rsid w:val="004452F4"/>
    <w:rsid w:val="00452284"/>
    <w:rsid w:val="00453F4B"/>
    <w:rsid w:val="00460262"/>
    <w:rsid w:val="00461A85"/>
    <w:rsid w:val="00461CD1"/>
    <w:rsid w:val="00462624"/>
    <w:rsid w:val="004627F4"/>
    <w:rsid w:val="00463300"/>
    <w:rsid w:val="004673B5"/>
    <w:rsid w:val="00472B72"/>
    <w:rsid w:val="00474490"/>
    <w:rsid w:val="00474FD1"/>
    <w:rsid w:val="00475957"/>
    <w:rsid w:val="00480431"/>
    <w:rsid w:val="00483019"/>
    <w:rsid w:val="004854C3"/>
    <w:rsid w:val="0049168C"/>
    <w:rsid w:val="004924C1"/>
    <w:rsid w:val="00495931"/>
    <w:rsid w:val="004A4CE0"/>
    <w:rsid w:val="004A53BC"/>
    <w:rsid w:val="004A5690"/>
    <w:rsid w:val="004A57E0"/>
    <w:rsid w:val="004A713E"/>
    <w:rsid w:val="004B3036"/>
    <w:rsid w:val="004B5466"/>
    <w:rsid w:val="004B6462"/>
    <w:rsid w:val="004B6B58"/>
    <w:rsid w:val="004B70E5"/>
    <w:rsid w:val="004B7762"/>
    <w:rsid w:val="004C06D5"/>
    <w:rsid w:val="004C287D"/>
    <w:rsid w:val="004C390F"/>
    <w:rsid w:val="004C7BE1"/>
    <w:rsid w:val="004D0BAF"/>
    <w:rsid w:val="004D2C62"/>
    <w:rsid w:val="004D61D9"/>
    <w:rsid w:val="004E2A03"/>
    <w:rsid w:val="004E4ED2"/>
    <w:rsid w:val="004E5BE9"/>
    <w:rsid w:val="004F1334"/>
    <w:rsid w:val="004F1D2A"/>
    <w:rsid w:val="004F38EE"/>
    <w:rsid w:val="004F512B"/>
    <w:rsid w:val="004F6205"/>
    <w:rsid w:val="00502FA1"/>
    <w:rsid w:val="005048C7"/>
    <w:rsid w:val="0050753B"/>
    <w:rsid w:val="005141ED"/>
    <w:rsid w:val="00521FD2"/>
    <w:rsid w:val="005271BC"/>
    <w:rsid w:val="00534FE4"/>
    <w:rsid w:val="00536D66"/>
    <w:rsid w:val="00537FA9"/>
    <w:rsid w:val="00544D3C"/>
    <w:rsid w:val="00547C00"/>
    <w:rsid w:val="00551B9A"/>
    <w:rsid w:val="005531D8"/>
    <w:rsid w:val="0055572D"/>
    <w:rsid w:val="00555757"/>
    <w:rsid w:val="00562A16"/>
    <w:rsid w:val="00562B19"/>
    <w:rsid w:val="005677E6"/>
    <w:rsid w:val="00572D01"/>
    <w:rsid w:val="0057473E"/>
    <w:rsid w:val="005805B5"/>
    <w:rsid w:val="0058312B"/>
    <w:rsid w:val="005872BC"/>
    <w:rsid w:val="0059587E"/>
    <w:rsid w:val="005A5B7E"/>
    <w:rsid w:val="005A5F1A"/>
    <w:rsid w:val="005A6C1D"/>
    <w:rsid w:val="005A7E38"/>
    <w:rsid w:val="005B0679"/>
    <w:rsid w:val="005B10D0"/>
    <w:rsid w:val="005B2F5A"/>
    <w:rsid w:val="005B43FD"/>
    <w:rsid w:val="005C3E32"/>
    <w:rsid w:val="005C4253"/>
    <w:rsid w:val="005D0584"/>
    <w:rsid w:val="005D3516"/>
    <w:rsid w:val="005D4D30"/>
    <w:rsid w:val="005E1CB3"/>
    <w:rsid w:val="005E24D0"/>
    <w:rsid w:val="005E253B"/>
    <w:rsid w:val="005E70EA"/>
    <w:rsid w:val="005F084A"/>
    <w:rsid w:val="005F0B6F"/>
    <w:rsid w:val="005F40A3"/>
    <w:rsid w:val="005F7EF9"/>
    <w:rsid w:val="00604729"/>
    <w:rsid w:val="00605105"/>
    <w:rsid w:val="00606A06"/>
    <w:rsid w:val="00610665"/>
    <w:rsid w:val="006106D8"/>
    <w:rsid w:val="00611A13"/>
    <w:rsid w:val="006166A4"/>
    <w:rsid w:val="006201EA"/>
    <w:rsid w:val="0062701F"/>
    <w:rsid w:val="00627229"/>
    <w:rsid w:val="006306BC"/>
    <w:rsid w:val="00633DFC"/>
    <w:rsid w:val="006358CD"/>
    <w:rsid w:val="00636092"/>
    <w:rsid w:val="00636FB6"/>
    <w:rsid w:val="006416D1"/>
    <w:rsid w:val="006419E8"/>
    <w:rsid w:val="006437AC"/>
    <w:rsid w:val="00643911"/>
    <w:rsid w:val="00651072"/>
    <w:rsid w:val="0065710E"/>
    <w:rsid w:val="006612F2"/>
    <w:rsid w:val="00666AB2"/>
    <w:rsid w:val="00674042"/>
    <w:rsid w:val="00676635"/>
    <w:rsid w:val="00676F85"/>
    <w:rsid w:val="00681653"/>
    <w:rsid w:val="00681B72"/>
    <w:rsid w:val="006849A0"/>
    <w:rsid w:val="00685EE2"/>
    <w:rsid w:val="00686296"/>
    <w:rsid w:val="006869D2"/>
    <w:rsid w:val="00686D68"/>
    <w:rsid w:val="00690BAB"/>
    <w:rsid w:val="00690FA3"/>
    <w:rsid w:val="00691672"/>
    <w:rsid w:val="00693CAD"/>
    <w:rsid w:val="006A294B"/>
    <w:rsid w:val="006A3D86"/>
    <w:rsid w:val="006A4361"/>
    <w:rsid w:val="006A63FF"/>
    <w:rsid w:val="006A744B"/>
    <w:rsid w:val="006B20B6"/>
    <w:rsid w:val="006C4842"/>
    <w:rsid w:val="006C6959"/>
    <w:rsid w:val="006D00A7"/>
    <w:rsid w:val="006D3FD3"/>
    <w:rsid w:val="006D7088"/>
    <w:rsid w:val="006D75DA"/>
    <w:rsid w:val="006D787D"/>
    <w:rsid w:val="006E3AE6"/>
    <w:rsid w:val="006E4090"/>
    <w:rsid w:val="006E45A8"/>
    <w:rsid w:val="006F6A9F"/>
    <w:rsid w:val="0070181E"/>
    <w:rsid w:val="00704B40"/>
    <w:rsid w:val="00706716"/>
    <w:rsid w:val="00710884"/>
    <w:rsid w:val="00710AB9"/>
    <w:rsid w:val="007111D9"/>
    <w:rsid w:val="00712B40"/>
    <w:rsid w:val="00713BAE"/>
    <w:rsid w:val="00713EE9"/>
    <w:rsid w:val="0072026F"/>
    <w:rsid w:val="00722BAF"/>
    <w:rsid w:val="007249AB"/>
    <w:rsid w:val="007267A4"/>
    <w:rsid w:val="00726A2C"/>
    <w:rsid w:val="00735524"/>
    <w:rsid w:val="00740AC2"/>
    <w:rsid w:val="0075006E"/>
    <w:rsid w:val="007503EC"/>
    <w:rsid w:val="0075734B"/>
    <w:rsid w:val="00762764"/>
    <w:rsid w:val="0077138B"/>
    <w:rsid w:val="00777498"/>
    <w:rsid w:val="007804FB"/>
    <w:rsid w:val="00780CB7"/>
    <w:rsid w:val="0078186E"/>
    <w:rsid w:val="00781BF7"/>
    <w:rsid w:val="00781DA9"/>
    <w:rsid w:val="00782BFA"/>
    <w:rsid w:val="00785DF1"/>
    <w:rsid w:val="00787BD0"/>
    <w:rsid w:val="007903DE"/>
    <w:rsid w:val="007906AC"/>
    <w:rsid w:val="00791367"/>
    <w:rsid w:val="00791461"/>
    <w:rsid w:val="00791CFF"/>
    <w:rsid w:val="007944E8"/>
    <w:rsid w:val="00797666"/>
    <w:rsid w:val="007A2A86"/>
    <w:rsid w:val="007A3A1A"/>
    <w:rsid w:val="007A4214"/>
    <w:rsid w:val="007A4D44"/>
    <w:rsid w:val="007A6DC5"/>
    <w:rsid w:val="007B2F17"/>
    <w:rsid w:val="007B303E"/>
    <w:rsid w:val="007B3857"/>
    <w:rsid w:val="007B4996"/>
    <w:rsid w:val="007B59F7"/>
    <w:rsid w:val="007C62F1"/>
    <w:rsid w:val="007C7725"/>
    <w:rsid w:val="007C779E"/>
    <w:rsid w:val="007D21ED"/>
    <w:rsid w:val="007D569D"/>
    <w:rsid w:val="007E107A"/>
    <w:rsid w:val="007E123C"/>
    <w:rsid w:val="007E1E8B"/>
    <w:rsid w:val="007E41F6"/>
    <w:rsid w:val="007E441D"/>
    <w:rsid w:val="007F1379"/>
    <w:rsid w:val="007F697F"/>
    <w:rsid w:val="007F7956"/>
    <w:rsid w:val="00802580"/>
    <w:rsid w:val="008028F1"/>
    <w:rsid w:val="00806C66"/>
    <w:rsid w:val="00822D31"/>
    <w:rsid w:val="008271AE"/>
    <w:rsid w:val="00830299"/>
    <w:rsid w:val="00832AA8"/>
    <w:rsid w:val="00833131"/>
    <w:rsid w:val="00836EA9"/>
    <w:rsid w:val="00844CED"/>
    <w:rsid w:val="0085200F"/>
    <w:rsid w:val="0085311F"/>
    <w:rsid w:val="00856075"/>
    <w:rsid w:val="00857B72"/>
    <w:rsid w:val="008612CB"/>
    <w:rsid w:val="008615E6"/>
    <w:rsid w:val="008636AB"/>
    <w:rsid w:val="0086388F"/>
    <w:rsid w:val="00871B34"/>
    <w:rsid w:val="00872C29"/>
    <w:rsid w:val="008748E8"/>
    <w:rsid w:val="008759EC"/>
    <w:rsid w:val="0087761B"/>
    <w:rsid w:val="00881D85"/>
    <w:rsid w:val="00883540"/>
    <w:rsid w:val="00886814"/>
    <w:rsid w:val="00890A81"/>
    <w:rsid w:val="008936FB"/>
    <w:rsid w:val="00894214"/>
    <w:rsid w:val="00895610"/>
    <w:rsid w:val="00897A1D"/>
    <w:rsid w:val="008A26C3"/>
    <w:rsid w:val="008A4889"/>
    <w:rsid w:val="008A694B"/>
    <w:rsid w:val="008B47FF"/>
    <w:rsid w:val="008B64DC"/>
    <w:rsid w:val="008C7880"/>
    <w:rsid w:val="008D3240"/>
    <w:rsid w:val="008D3BB6"/>
    <w:rsid w:val="008D413D"/>
    <w:rsid w:val="008D699B"/>
    <w:rsid w:val="008E0707"/>
    <w:rsid w:val="008E2D5D"/>
    <w:rsid w:val="008F0A37"/>
    <w:rsid w:val="008F4461"/>
    <w:rsid w:val="008F4707"/>
    <w:rsid w:val="00900437"/>
    <w:rsid w:val="00900E5F"/>
    <w:rsid w:val="009135D5"/>
    <w:rsid w:val="009153DC"/>
    <w:rsid w:val="009170D5"/>
    <w:rsid w:val="00921BE5"/>
    <w:rsid w:val="0092230F"/>
    <w:rsid w:val="009313B3"/>
    <w:rsid w:val="0094485E"/>
    <w:rsid w:val="0094795D"/>
    <w:rsid w:val="0095170E"/>
    <w:rsid w:val="0095229F"/>
    <w:rsid w:val="00955CEE"/>
    <w:rsid w:val="009562CC"/>
    <w:rsid w:val="00960B19"/>
    <w:rsid w:val="00960BAA"/>
    <w:rsid w:val="00962075"/>
    <w:rsid w:val="009628E2"/>
    <w:rsid w:val="00980178"/>
    <w:rsid w:val="00980D0E"/>
    <w:rsid w:val="00983CA1"/>
    <w:rsid w:val="00983EF3"/>
    <w:rsid w:val="00991339"/>
    <w:rsid w:val="0099590E"/>
    <w:rsid w:val="00996ED5"/>
    <w:rsid w:val="009A0458"/>
    <w:rsid w:val="009A4F6B"/>
    <w:rsid w:val="009A52E3"/>
    <w:rsid w:val="009B31DC"/>
    <w:rsid w:val="009B6065"/>
    <w:rsid w:val="009B6F0B"/>
    <w:rsid w:val="009C18F8"/>
    <w:rsid w:val="009C2B71"/>
    <w:rsid w:val="009C3800"/>
    <w:rsid w:val="009C3C3A"/>
    <w:rsid w:val="009D3F14"/>
    <w:rsid w:val="009D3F20"/>
    <w:rsid w:val="009D4B77"/>
    <w:rsid w:val="009E252A"/>
    <w:rsid w:val="009E313A"/>
    <w:rsid w:val="009E321B"/>
    <w:rsid w:val="009F00C6"/>
    <w:rsid w:val="009F4A3D"/>
    <w:rsid w:val="009F510D"/>
    <w:rsid w:val="009F629F"/>
    <w:rsid w:val="00A002E1"/>
    <w:rsid w:val="00A02964"/>
    <w:rsid w:val="00A03D33"/>
    <w:rsid w:val="00A10FD6"/>
    <w:rsid w:val="00A13124"/>
    <w:rsid w:val="00A14DA3"/>
    <w:rsid w:val="00A20322"/>
    <w:rsid w:val="00A237EF"/>
    <w:rsid w:val="00A25843"/>
    <w:rsid w:val="00A312DC"/>
    <w:rsid w:val="00A35621"/>
    <w:rsid w:val="00A367E1"/>
    <w:rsid w:val="00A37CCC"/>
    <w:rsid w:val="00A40982"/>
    <w:rsid w:val="00A41B44"/>
    <w:rsid w:val="00A51AE9"/>
    <w:rsid w:val="00A51C15"/>
    <w:rsid w:val="00A52114"/>
    <w:rsid w:val="00A5358D"/>
    <w:rsid w:val="00A542B6"/>
    <w:rsid w:val="00A554B9"/>
    <w:rsid w:val="00A60769"/>
    <w:rsid w:val="00A6198D"/>
    <w:rsid w:val="00A62A23"/>
    <w:rsid w:val="00A67712"/>
    <w:rsid w:val="00A73D8F"/>
    <w:rsid w:val="00A7436D"/>
    <w:rsid w:val="00A83567"/>
    <w:rsid w:val="00A84DEE"/>
    <w:rsid w:val="00A926DD"/>
    <w:rsid w:val="00A92724"/>
    <w:rsid w:val="00A92C88"/>
    <w:rsid w:val="00AA2A6C"/>
    <w:rsid w:val="00AA31A0"/>
    <w:rsid w:val="00AA43A4"/>
    <w:rsid w:val="00AA504E"/>
    <w:rsid w:val="00AA686A"/>
    <w:rsid w:val="00AA70DE"/>
    <w:rsid w:val="00AB1E27"/>
    <w:rsid w:val="00AB27E6"/>
    <w:rsid w:val="00AB2D2E"/>
    <w:rsid w:val="00AB40A4"/>
    <w:rsid w:val="00AB66F9"/>
    <w:rsid w:val="00AB6780"/>
    <w:rsid w:val="00AC0F77"/>
    <w:rsid w:val="00AD0033"/>
    <w:rsid w:val="00AD336B"/>
    <w:rsid w:val="00AD3841"/>
    <w:rsid w:val="00AD4832"/>
    <w:rsid w:val="00AD6217"/>
    <w:rsid w:val="00AE340D"/>
    <w:rsid w:val="00AE667C"/>
    <w:rsid w:val="00AF72FE"/>
    <w:rsid w:val="00AF7D21"/>
    <w:rsid w:val="00B0280C"/>
    <w:rsid w:val="00B07981"/>
    <w:rsid w:val="00B103E6"/>
    <w:rsid w:val="00B11C55"/>
    <w:rsid w:val="00B13458"/>
    <w:rsid w:val="00B145D5"/>
    <w:rsid w:val="00B151E5"/>
    <w:rsid w:val="00B232FD"/>
    <w:rsid w:val="00B27108"/>
    <w:rsid w:val="00B329AE"/>
    <w:rsid w:val="00B34288"/>
    <w:rsid w:val="00B367BE"/>
    <w:rsid w:val="00B36C99"/>
    <w:rsid w:val="00B37D74"/>
    <w:rsid w:val="00B4037D"/>
    <w:rsid w:val="00B411AD"/>
    <w:rsid w:val="00B4206D"/>
    <w:rsid w:val="00B446C7"/>
    <w:rsid w:val="00B45A8E"/>
    <w:rsid w:val="00B51263"/>
    <w:rsid w:val="00B521CF"/>
    <w:rsid w:val="00B526A2"/>
    <w:rsid w:val="00B55266"/>
    <w:rsid w:val="00B579E5"/>
    <w:rsid w:val="00B60E1B"/>
    <w:rsid w:val="00B6126C"/>
    <w:rsid w:val="00B638D8"/>
    <w:rsid w:val="00B75650"/>
    <w:rsid w:val="00B75BE4"/>
    <w:rsid w:val="00B82353"/>
    <w:rsid w:val="00B823D8"/>
    <w:rsid w:val="00B875EF"/>
    <w:rsid w:val="00B9059D"/>
    <w:rsid w:val="00B93C81"/>
    <w:rsid w:val="00B93E53"/>
    <w:rsid w:val="00B950D0"/>
    <w:rsid w:val="00B9571C"/>
    <w:rsid w:val="00B9572E"/>
    <w:rsid w:val="00B9665B"/>
    <w:rsid w:val="00BA17C2"/>
    <w:rsid w:val="00BB5AB6"/>
    <w:rsid w:val="00BB5EF6"/>
    <w:rsid w:val="00BB5FDD"/>
    <w:rsid w:val="00BB6AB1"/>
    <w:rsid w:val="00BB78E0"/>
    <w:rsid w:val="00BC1ECA"/>
    <w:rsid w:val="00BC2AB8"/>
    <w:rsid w:val="00BC2EE7"/>
    <w:rsid w:val="00BC4BD6"/>
    <w:rsid w:val="00BC58CA"/>
    <w:rsid w:val="00BC69A9"/>
    <w:rsid w:val="00BD0D8D"/>
    <w:rsid w:val="00BD1FDE"/>
    <w:rsid w:val="00BD4E3F"/>
    <w:rsid w:val="00BD55D7"/>
    <w:rsid w:val="00BD6BE3"/>
    <w:rsid w:val="00BE5323"/>
    <w:rsid w:val="00BE5581"/>
    <w:rsid w:val="00BE6BED"/>
    <w:rsid w:val="00BF2685"/>
    <w:rsid w:val="00C0048F"/>
    <w:rsid w:val="00C0338C"/>
    <w:rsid w:val="00C049B7"/>
    <w:rsid w:val="00C136E3"/>
    <w:rsid w:val="00C1467F"/>
    <w:rsid w:val="00C14AD8"/>
    <w:rsid w:val="00C22152"/>
    <w:rsid w:val="00C23738"/>
    <w:rsid w:val="00C24B65"/>
    <w:rsid w:val="00C32421"/>
    <w:rsid w:val="00C374AE"/>
    <w:rsid w:val="00C411B2"/>
    <w:rsid w:val="00C41814"/>
    <w:rsid w:val="00C452BD"/>
    <w:rsid w:val="00C46FC3"/>
    <w:rsid w:val="00C470B8"/>
    <w:rsid w:val="00C47EFD"/>
    <w:rsid w:val="00C54DD2"/>
    <w:rsid w:val="00C609A5"/>
    <w:rsid w:val="00C621FF"/>
    <w:rsid w:val="00C62AF0"/>
    <w:rsid w:val="00C65431"/>
    <w:rsid w:val="00C6623A"/>
    <w:rsid w:val="00C66CC7"/>
    <w:rsid w:val="00C703C0"/>
    <w:rsid w:val="00C717D0"/>
    <w:rsid w:val="00C71A69"/>
    <w:rsid w:val="00C751CF"/>
    <w:rsid w:val="00C80488"/>
    <w:rsid w:val="00C81716"/>
    <w:rsid w:val="00C862FA"/>
    <w:rsid w:val="00C97295"/>
    <w:rsid w:val="00CA2889"/>
    <w:rsid w:val="00CA3219"/>
    <w:rsid w:val="00CA5AE7"/>
    <w:rsid w:val="00CB0C1E"/>
    <w:rsid w:val="00CB0FEF"/>
    <w:rsid w:val="00CB17D6"/>
    <w:rsid w:val="00CB1CA9"/>
    <w:rsid w:val="00CB2150"/>
    <w:rsid w:val="00CB4C60"/>
    <w:rsid w:val="00CB6097"/>
    <w:rsid w:val="00CB7D68"/>
    <w:rsid w:val="00CC3BC4"/>
    <w:rsid w:val="00CC491D"/>
    <w:rsid w:val="00CD1AA5"/>
    <w:rsid w:val="00CD3626"/>
    <w:rsid w:val="00CD58E3"/>
    <w:rsid w:val="00CE2C9A"/>
    <w:rsid w:val="00CE48C9"/>
    <w:rsid w:val="00CE6B15"/>
    <w:rsid w:val="00CF26AC"/>
    <w:rsid w:val="00CF457F"/>
    <w:rsid w:val="00CF7180"/>
    <w:rsid w:val="00CF7F0C"/>
    <w:rsid w:val="00D12B18"/>
    <w:rsid w:val="00D14468"/>
    <w:rsid w:val="00D1462A"/>
    <w:rsid w:val="00D14C5F"/>
    <w:rsid w:val="00D20248"/>
    <w:rsid w:val="00D20502"/>
    <w:rsid w:val="00D26767"/>
    <w:rsid w:val="00D27ED7"/>
    <w:rsid w:val="00D27EE0"/>
    <w:rsid w:val="00D32D4C"/>
    <w:rsid w:val="00D366EF"/>
    <w:rsid w:val="00D408C2"/>
    <w:rsid w:val="00D429EE"/>
    <w:rsid w:val="00D454DE"/>
    <w:rsid w:val="00D46D12"/>
    <w:rsid w:val="00D51054"/>
    <w:rsid w:val="00D575EF"/>
    <w:rsid w:val="00D60171"/>
    <w:rsid w:val="00D61451"/>
    <w:rsid w:val="00D61CB3"/>
    <w:rsid w:val="00D6219B"/>
    <w:rsid w:val="00D728C9"/>
    <w:rsid w:val="00D739F9"/>
    <w:rsid w:val="00D74332"/>
    <w:rsid w:val="00D909C8"/>
    <w:rsid w:val="00D92101"/>
    <w:rsid w:val="00D9406D"/>
    <w:rsid w:val="00D97A7D"/>
    <w:rsid w:val="00DA2169"/>
    <w:rsid w:val="00DA5ACE"/>
    <w:rsid w:val="00DA5AD1"/>
    <w:rsid w:val="00DA722E"/>
    <w:rsid w:val="00DA79A7"/>
    <w:rsid w:val="00DB13FF"/>
    <w:rsid w:val="00DB18AB"/>
    <w:rsid w:val="00DB22A0"/>
    <w:rsid w:val="00DB354E"/>
    <w:rsid w:val="00DB42E5"/>
    <w:rsid w:val="00DB6713"/>
    <w:rsid w:val="00DB6E63"/>
    <w:rsid w:val="00DD3D6D"/>
    <w:rsid w:val="00DD5FAA"/>
    <w:rsid w:val="00DE0A9E"/>
    <w:rsid w:val="00DE3503"/>
    <w:rsid w:val="00DE5D6A"/>
    <w:rsid w:val="00DE79BA"/>
    <w:rsid w:val="00DF2E1F"/>
    <w:rsid w:val="00DF3E1E"/>
    <w:rsid w:val="00DF3E38"/>
    <w:rsid w:val="00DF7454"/>
    <w:rsid w:val="00E06D86"/>
    <w:rsid w:val="00E22185"/>
    <w:rsid w:val="00E2689D"/>
    <w:rsid w:val="00E313A0"/>
    <w:rsid w:val="00E328AC"/>
    <w:rsid w:val="00E43D3F"/>
    <w:rsid w:val="00E443D7"/>
    <w:rsid w:val="00E4572E"/>
    <w:rsid w:val="00E4650C"/>
    <w:rsid w:val="00E518B3"/>
    <w:rsid w:val="00E518BD"/>
    <w:rsid w:val="00E54FAB"/>
    <w:rsid w:val="00E63014"/>
    <w:rsid w:val="00E64AE1"/>
    <w:rsid w:val="00E733DE"/>
    <w:rsid w:val="00E75749"/>
    <w:rsid w:val="00E80797"/>
    <w:rsid w:val="00E81C31"/>
    <w:rsid w:val="00E86C78"/>
    <w:rsid w:val="00E86DFD"/>
    <w:rsid w:val="00E90693"/>
    <w:rsid w:val="00E94769"/>
    <w:rsid w:val="00E964A3"/>
    <w:rsid w:val="00EA0D14"/>
    <w:rsid w:val="00EA2434"/>
    <w:rsid w:val="00EA3CAB"/>
    <w:rsid w:val="00EA711B"/>
    <w:rsid w:val="00EB0233"/>
    <w:rsid w:val="00EB1DB9"/>
    <w:rsid w:val="00EB2036"/>
    <w:rsid w:val="00EB241B"/>
    <w:rsid w:val="00EB3A3B"/>
    <w:rsid w:val="00EB6C36"/>
    <w:rsid w:val="00EC0DAC"/>
    <w:rsid w:val="00EC0F8D"/>
    <w:rsid w:val="00EC5908"/>
    <w:rsid w:val="00ED2F3A"/>
    <w:rsid w:val="00ED5E04"/>
    <w:rsid w:val="00EE342B"/>
    <w:rsid w:val="00EE43F0"/>
    <w:rsid w:val="00EE61CC"/>
    <w:rsid w:val="00EE62DB"/>
    <w:rsid w:val="00EE7ACF"/>
    <w:rsid w:val="00EF7ADB"/>
    <w:rsid w:val="00F0576B"/>
    <w:rsid w:val="00F1290A"/>
    <w:rsid w:val="00F12EAC"/>
    <w:rsid w:val="00F14D35"/>
    <w:rsid w:val="00F1596E"/>
    <w:rsid w:val="00F2248A"/>
    <w:rsid w:val="00F25B41"/>
    <w:rsid w:val="00F27862"/>
    <w:rsid w:val="00F317C3"/>
    <w:rsid w:val="00F360BF"/>
    <w:rsid w:val="00F37FA8"/>
    <w:rsid w:val="00F477DA"/>
    <w:rsid w:val="00F51781"/>
    <w:rsid w:val="00F533FA"/>
    <w:rsid w:val="00F54805"/>
    <w:rsid w:val="00F60564"/>
    <w:rsid w:val="00F63051"/>
    <w:rsid w:val="00F668B0"/>
    <w:rsid w:val="00F7028A"/>
    <w:rsid w:val="00F7194C"/>
    <w:rsid w:val="00F73441"/>
    <w:rsid w:val="00F97157"/>
    <w:rsid w:val="00F979D1"/>
    <w:rsid w:val="00FA0A40"/>
    <w:rsid w:val="00FB62ED"/>
    <w:rsid w:val="00FB6C72"/>
    <w:rsid w:val="00FC5207"/>
    <w:rsid w:val="00FC7E1D"/>
    <w:rsid w:val="00FD019D"/>
    <w:rsid w:val="00FE2CBD"/>
    <w:rsid w:val="00FE42DF"/>
    <w:rsid w:val="00FE4921"/>
    <w:rsid w:val="00FE6AD4"/>
    <w:rsid w:val="00FF1B47"/>
    <w:rsid w:val="00FF7271"/>
    <w:rsid w:val="00FF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8ACDD57"/>
  <w15:chartTrackingRefBased/>
  <w15:docId w15:val="{B9A570FF-2BBB-4B8F-B52E-3F56FABF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69D"/>
    <w:rPr>
      <w:sz w:val="24"/>
    </w:rPr>
  </w:style>
  <w:style w:type="paragraph" w:styleId="Heading1">
    <w:name w:val="heading 1"/>
    <w:basedOn w:val="Normal"/>
    <w:next w:val="Normal"/>
    <w:qFormat/>
    <w:pPr>
      <w:keepNext/>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G Times" w:hAnsi="CG Times"/>
      <w:sz w:val="20"/>
      <w:u w:val="single"/>
    </w:rPr>
  </w:style>
  <w:style w:type="paragraph" w:styleId="Heading4">
    <w:name w:val="heading 4"/>
    <w:basedOn w:val="Normal"/>
    <w:next w:val="Normal"/>
    <w:qFormat/>
    <w:rsid w:val="00EC590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paragraph" w:customStyle="1" w:styleId="Heading21">
    <w:name w:val="Heading 21"/>
    <w:basedOn w:val="Normal"/>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70" w:hanging="270"/>
    </w:pPr>
    <w:rPr>
      <w:sz w:val="32"/>
    </w:rPr>
  </w:style>
  <w:style w:type="character" w:customStyle="1" w:styleId="DefaultPara">
    <w:name w:val="Default Para"/>
    <w:rPr>
      <w:rFonts w:ascii="CG Times" w:hAnsi="CG Times"/>
      <w:sz w:val="24"/>
    </w:rPr>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el8">
    <w:name w:val="_level8"/>
    <w:basedOn w:val="Normal"/>
    <w:pPr>
      <w:widowControl w:val="0"/>
      <w:tabs>
        <w:tab w:val="left" w:pos="5760"/>
        <w:tab w:val="left" w:pos="6480"/>
        <w:tab w:val="left" w:pos="7200"/>
        <w:tab w:val="left" w:pos="7920"/>
        <w:tab w:val="left" w:pos="8640"/>
      </w:tabs>
      <w:ind w:left="5760" w:hanging="720"/>
    </w:pPr>
  </w:style>
  <w:style w:type="paragraph" w:customStyle="1" w:styleId="level90">
    <w:name w:val="_level9"/>
    <w:basedOn w:val="Normal"/>
    <w:pPr>
      <w:widowControl w:val="0"/>
      <w:tabs>
        <w:tab w:val="left" w:pos="6480"/>
        <w:tab w:val="left" w:pos="7200"/>
        <w:tab w:val="left" w:pos="7920"/>
        <w:tab w:val="left" w:pos="864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pPr>
      <w:widowControl w:val="0"/>
      <w:tabs>
        <w:tab w:val="left" w:pos="6480"/>
        <w:tab w:val="left" w:pos="7200"/>
        <w:tab w:val="left" w:pos="7920"/>
        <w:tab w:val="left" w:pos="864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pPr>
      <w:widowControl w:val="0"/>
      <w:tabs>
        <w:tab w:val="left" w:pos="6480"/>
        <w:tab w:val="left" w:pos="7200"/>
        <w:tab w:val="left" w:pos="7920"/>
        <w:tab w:val="left" w:pos="8640"/>
      </w:tabs>
      <w:ind w:left="6480" w:hanging="720"/>
    </w:pPr>
  </w:style>
  <w:style w:type="paragraph" w:customStyle="1" w:styleId="Normal1">
    <w:name w:val="Normal1"/>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rFonts w:ascii="CG Times" w:hAnsi="CG Times"/>
      <w:b/>
      <w:sz w:val="48"/>
    </w:rPr>
  </w:style>
  <w:style w:type="paragraph" w:customStyle="1" w:styleId="H2">
    <w:name w:val="H2"/>
    <w:basedOn w:val="Normal"/>
    <w:pPr>
      <w:widowControl w:val="0"/>
    </w:pPr>
    <w:rPr>
      <w:rFonts w:ascii="CG Times" w:hAnsi="CG Times"/>
      <w:b/>
      <w:sz w:val="36"/>
    </w:rPr>
  </w:style>
  <w:style w:type="paragraph" w:customStyle="1" w:styleId="H3">
    <w:name w:val="H3"/>
    <w:basedOn w:val="Normal"/>
    <w:pPr>
      <w:widowControl w:val="0"/>
    </w:pPr>
    <w:rPr>
      <w:rFonts w:ascii="CG Times" w:hAnsi="CG Times"/>
      <w:b/>
      <w:sz w:val="28"/>
    </w:rPr>
  </w:style>
  <w:style w:type="paragraph" w:customStyle="1" w:styleId="H4">
    <w:name w:val="H4"/>
    <w:basedOn w:val="Normal"/>
    <w:pPr>
      <w:widowControl w:val="0"/>
    </w:pPr>
    <w:rPr>
      <w:rFonts w:ascii="CG Times" w:hAnsi="CG Times"/>
      <w:b/>
    </w:rPr>
  </w:style>
  <w:style w:type="paragraph" w:customStyle="1" w:styleId="H5">
    <w:name w:val="H5"/>
    <w:basedOn w:val="Normal"/>
    <w:pPr>
      <w:widowControl w:val="0"/>
    </w:pPr>
    <w:rPr>
      <w:rFonts w:ascii="CG Times" w:hAnsi="CG Times"/>
      <w:b/>
      <w:sz w:val="20"/>
    </w:rPr>
  </w:style>
  <w:style w:type="paragraph" w:customStyle="1" w:styleId="H6">
    <w:name w:val="H6"/>
    <w:basedOn w:val="Normal"/>
    <w:pPr>
      <w:widowControl w:val="0"/>
    </w:pPr>
    <w:rPr>
      <w:rFonts w:ascii="CG Times" w:hAnsi="CG Times"/>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1" w:space="0" w:color="000000"/>
      </w:pBdr>
      <w:jc w:val="center"/>
    </w:pPr>
    <w:rPr>
      <w:rFonts w:ascii="Arial" w:hAnsi="Arial"/>
      <w:sz w:val="16"/>
    </w:rPr>
  </w:style>
  <w:style w:type="paragraph" w:customStyle="1" w:styleId="zTopofFor">
    <w:name w:val="zTop of For"/>
    <w:basedOn w:val="Normal"/>
    <w:pPr>
      <w:widowControl w:val="0"/>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BodyText2">
    <w:name w:val="Body Text 2"/>
    <w:basedOn w:val="Normal"/>
    <w:pPr>
      <w:widowControl w:val="0"/>
      <w:spacing w:line="480" w:lineRule="auto"/>
      <w:jc w:val="both"/>
    </w:pPr>
    <w:rPr>
      <w:rFonts w:ascii="CG Times" w:hAnsi="CG Times"/>
    </w:rPr>
  </w:style>
  <w:style w:type="paragraph" w:styleId="BodyText">
    <w:name w:val="Body Text"/>
    <w:basedOn w:val="Normal"/>
    <w:pPr>
      <w:spacing w:after="120"/>
    </w:pPr>
    <w:rPr>
      <w:szCs w:val="24"/>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rFonts w:ascii="CG Times" w:hAnsi="CG Times"/>
      <w:sz w:val="20"/>
    </w:rPr>
  </w:style>
  <w:style w:type="paragraph" w:styleId="List">
    <w:name w:val="List"/>
    <w:basedOn w:val="Normal"/>
    <w:pPr>
      <w:ind w:left="360" w:hanging="360"/>
    </w:pPr>
    <w:rPr>
      <w:color w:val="FF0000"/>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rsid w:val="00BE5581"/>
    <w:rPr>
      <w:sz w:val="16"/>
      <w:szCs w:val="16"/>
    </w:rPr>
  </w:style>
  <w:style w:type="paragraph" w:styleId="CommentText">
    <w:name w:val="annotation text"/>
    <w:basedOn w:val="Normal"/>
    <w:link w:val="CommentTextChar"/>
    <w:uiPriority w:val="99"/>
    <w:rsid w:val="00BE5581"/>
    <w:rPr>
      <w:sz w:val="20"/>
    </w:rPr>
  </w:style>
  <w:style w:type="character" w:customStyle="1" w:styleId="CommentTextChar">
    <w:name w:val="Comment Text Char"/>
    <w:link w:val="CommentText"/>
    <w:uiPriority w:val="99"/>
    <w:rsid w:val="00BE5581"/>
    <w:rPr>
      <w:lang w:val="en-US" w:eastAsia="en-US" w:bidi="ar-SA"/>
    </w:rPr>
  </w:style>
  <w:style w:type="paragraph" w:styleId="BalloonText">
    <w:name w:val="Balloon Text"/>
    <w:basedOn w:val="Normal"/>
    <w:semiHidden/>
    <w:rsid w:val="00BE5581"/>
    <w:rPr>
      <w:rFonts w:ascii="Tahoma" w:hAnsi="Tahoma" w:cs="Tahoma"/>
      <w:sz w:val="16"/>
      <w:szCs w:val="16"/>
    </w:rPr>
  </w:style>
  <w:style w:type="paragraph" w:styleId="DocumentMap">
    <w:name w:val="Document Map"/>
    <w:basedOn w:val="Normal"/>
    <w:semiHidden/>
    <w:rsid w:val="00610665"/>
    <w:pPr>
      <w:shd w:val="clear" w:color="auto" w:fill="000080"/>
    </w:pPr>
    <w:rPr>
      <w:rFonts w:ascii="Tahoma" w:hAnsi="Tahoma" w:cs="Tahoma"/>
      <w:sz w:val="20"/>
    </w:rPr>
  </w:style>
  <w:style w:type="character" w:customStyle="1" w:styleId="site-title">
    <w:name w:val="site-title"/>
    <w:basedOn w:val="DefaultParagraphFont"/>
    <w:rsid w:val="00EC5908"/>
  </w:style>
  <w:style w:type="character" w:customStyle="1" w:styleId="cit-print-date">
    <w:name w:val="cit-print-date"/>
    <w:basedOn w:val="DefaultParagraphFont"/>
    <w:rsid w:val="00EC5908"/>
  </w:style>
  <w:style w:type="character" w:customStyle="1" w:styleId="cit-vol">
    <w:name w:val="cit-vol"/>
    <w:basedOn w:val="DefaultParagraphFont"/>
    <w:rsid w:val="00EC5908"/>
  </w:style>
  <w:style w:type="character" w:customStyle="1" w:styleId="cit-sepcit-sep-after-article-vol">
    <w:name w:val="cit-sep cit-sep-after-article-vol"/>
    <w:basedOn w:val="DefaultParagraphFont"/>
    <w:rsid w:val="00EC5908"/>
  </w:style>
  <w:style w:type="character" w:customStyle="1" w:styleId="cit-first-page">
    <w:name w:val="cit-first-page"/>
    <w:basedOn w:val="DefaultParagraphFont"/>
    <w:rsid w:val="00EC5908"/>
  </w:style>
  <w:style w:type="character" w:customStyle="1" w:styleId="cit-sep">
    <w:name w:val="cit-sep"/>
    <w:basedOn w:val="DefaultParagraphFont"/>
    <w:rsid w:val="00EC5908"/>
  </w:style>
  <w:style w:type="character" w:customStyle="1" w:styleId="cit-last-page">
    <w:name w:val="cit-last-page"/>
    <w:basedOn w:val="DefaultParagraphFont"/>
    <w:rsid w:val="00EC5908"/>
  </w:style>
  <w:style w:type="character" w:customStyle="1" w:styleId="cit-sepcit-sep-after-article-pages">
    <w:name w:val="cit-sep cit-sep-after-article-pages"/>
    <w:basedOn w:val="DefaultParagraphFont"/>
    <w:rsid w:val="00EC5908"/>
  </w:style>
  <w:style w:type="paragraph" w:customStyle="1" w:styleId="Heading10">
    <w:name w:val="Heading1"/>
    <w:basedOn w:val="Normal"/>
    <w:rsid w:val="00690BAB"/>
    <w:pPr>
      <w:tabs>
        <w:tab w:val="left" w:pos="720"/>
        <w:tab w:val="left" w:pos="1440"/>
        <w:tab w:val="left" w:pos="2160"/>
        <w:tab w:val="left" w:pos="3600"/>
        <w:tab w:val="left" w:pos="4320"/>
        <w:tab w:val="left" w:pos="5040"/>
      </w:tabs>
      <w:spacing w:line="480" w:lineRule="atLeast"/>
      <w:ind w:right="-720" w:firstLine="360"/>
      <w:jc w:val="center"/>
    </w:pPr>
    <w:rPr>
      <w:b/>
      <w:sz w:val="32"/>
      <w:szCs w:val="24"/>
    </w:rPr>
  </w:style>
  <w:style w:type="paragraph" w:styleId="CommentSubject">
    <w:name w:val="annotation subject"/>
    <w:basedOn w:val="CommentText"/>
    <w:next w:val="CommentText"/>
    <w:link w:val="CommentSubjectChar"/>
    <w:rsid w:val="000A61E5"/>
    <w:rPr>
      <w:b/>
      <w:bCs/>
    </w:rPr>
  </w:style>
  <w:style w:type="character" w:customStyle="1" w:styleId="CommentSubjectChar">
    <w:name w:val="Comment Subject Char"/>
    <w:link w:val="CommentSubject"/>
    <w:rsid w:val="000A61E5"/>
    <w:rPr>
      <w:b/>
      <w:bCs/>
      <w:lang w:val="en-US" w:eastAsia="en-US" w:bidi="ar-SA"/>
    </w:rPr>
  </w:style>
  <w:style w:type="character" w:customStyle="1" w:styleId="artjournal">
    <w:name w:val="art_journal"/>
    <w:rsid w:val="00C32421"/>
  </w:style>
  <w:style w:type="character" w:customStyle="1" w:styleId="apple-converted-space">
    <w:name w:val="apple-converted-space"/>
    <w:rsid w:val="00C32421"/>
  </w:style>
  <w:style w:type="character" w:customStyle="1" w:styleId="artdatevolumeissuepart">
    <w:name w:val="art_datevolumeissuepart"/>
    <w:rsid w:val="00C32421"/>
  </w:style>
  <w:style w:type="character" w:customStyle="1" w:styleId="artpages">
    <w:name w:val="art_pages"/>
    <w:rsid w:val="00C32421"/>
  </w:style>
  <w:style w:type="paragraph" w:customStyle="1" w:styleId="Authors">
    <w:name w:val="Authors"/>
    <w:basedOn w:val="Normal"/>
    <w:rsid w:val="002B1E5F"/>
    <w:pPr>
      <w:spacing w:before="120" w:after="360"/>
      <w:jc w:val="center"/>
    </w:pPr>
    <w:rPr>
      <w:szCs w:val="24"/>
    </w:rPr>
  </w:style>
  <w:style w:type="character" w:customStyle="1" w:styleId="apple-style-span">
    <w:name w:val="apple-style-span"/>
    <w:rsid w:val="00244CE6"/>
  </w:style>
  <w:style w:type="character" w:customStyle="1" w:styleId="watch-title">
    <w:name w:val="watch-title"/>
    <w:rsid w:val="009C18F8"/>
  </w:style>
  <w:style w:type="paragraph" w:customStyle="1" w:styleId="MDPI12title">
    <w:name w:val="MDPI_1.2_title"/>
    <w:next w:val="Normal"/>
    <w:qFormat/>
    <w:rsid w:val="007F7956"/>
    <w:pPr>
      <w:adjustRightInd w:val="0"/>
      <w:snapToGrid w:val="0"/>
      <w:spacing w:after="240" w:line="400" w:lineRule="exact"/>
    </w:pPr>
    <w:rPr>
      <w:rFonts w:ascii="Palatino Linotype" w:hAnsi="Palatino Linotype"/>
      <w:b/>
      <w:snapToGrid w:val="0"/>
      <w:color w:val="000000"/>
      <w:sz w:val="36"/>
      <w:lang w:eastAsia="de-DE" w:bidi="en-US"/>
    </w:rPr>
  </w:style>
  <w:style w:type="paragraph" w:customStyle="1" w:styleId="MDPI16affiliation">
    <w:name w:val="MDPI_1.6_affiliation"/>
    <w:basedOn w:val="Normal"/>
    <w:qFormat/>
    <w:rsid w:val="007F7956"/>
    <w:pPr>
      <w:adjustRightInd w:val="0"/>
      <w:snapToGrid w:val="0"/>
      <w:spacing w:line="200" w:lineRule="atLeast"/>
      <w:ind w:left="311" w:hanging="198"/>
    </w:pPr>
    <w:rPr>
      <w:rFonts w:ascii="Palatino Linotype" w:hAnsi="Palatino Linotype"/>
      <w:color w:val="000000"/>
      <w:sz w:val="18"/>
      <w:szCs w:val="18"/>
      <w:lang w:eastAsia="de-DE" w:bidi="en-US"/>
    </w:rPr>
  </w:style>
  <w:style w:type="character" w:customStyle="1" w:styleId="HeaderChar">
    <w:name w:val="Header Char"/>
    <w:link w:val="Header"/>
    <w:uiPriority w:val="99"/>
    <w:rsid w:val="00A367E1"/>
    <w:rPr>
      <w:sz w:val="24"/>
    </w:rPr>
  </w:style>
  <w:style w:type="character" w:styleId="Emphasis">
    <w:name w:val="Emphasis"/>
    <w:basedOn w:val="DefaultParagraphFont"/>
    <w:uiPriority w:val="20"/>
    <w:qFormat/>
    <w:rsid w:val="001C12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6647">
      <w:bodyDiv w:val="1"/>
      <w:marLeft w:val="0"/>
      <w:marRight w:val="0"/>
      <w:marTop w:val="0"/>
      <w:marBottom w:val="0"/>
      <w:divBdr>
        <w:top w:val="none" w:sz="0" w:space="0" w:color="auto"/>
        <w:left w:val="none" w:sz="0" w:space="0" w:color="auto"/>
        <w:bottom w:val="none" w:sz="0" w:space="0" w:color="auto"/>
        <w:right w:val="none" w:sz="0" w:space="0" w:color="auto"/>
      </w:divBdr>
      <w:divsChild>
        <w:div w:id="1340696513">
          <w:marLeft w:val="0"/>
          <w:marRight w:val="0"/>
          <w:marTop w:val="0"/>
          <w:marBottom w:val="0"/>
          <w:divBdr>
            <w:top w:val="none" w:sz="0" w:space="0" w:color="auto"/>
            <w:left w:val="none" w:sz="0" w:space="0" w:color="auto"/>
            <w:bottom w:val="none" w:sz="0" w:space="0" w:color="auto"/>
            <w:right w:val="none" w:sz="0" w:space="0" w:color="auto"/>
          </w:divBdr>
        </w:div>
      </w:divsChild>
    </w:div>
    <w:div w:id="92943161">
      <w:bodyDiv w:val="1"/>
      <w:marLeft w:val="0"/>
      <w:marRight w:val="0"/>
      <w:marTop w:val="0"/>
      <w:marBottom w:val="0"/>
      <w:divBdr>
        <w:top w:val="none" w:sz="0" w:space="0" w:color="auto"/>
        <w:left w:val="none" w:sz="0" w:space="0" w:color="auto"/>
        <w:bottom w:val="none" w:sz="0" w:space="0" w:color="auto"/>
        <w:right w:val="none" w:sz="0" w:space="0" w:color="auto"/>
      </w:divBdr>
    </w:div>
    <w:div w:id="122433969">
      <w:bodyDiv w:val="1"/>
      <w:marLeft w:val="0"/>
      <w:marRight w:val="0"/>
      <w:marTop w:val="0"/>
      <w:marBottom w:val="0"/>
      <w:divBdr>
        <w:top w:val="none" w:sz="0" w:space="0" w:color="auto"/>
        <w:left w:val="none" w:sz="0" w:space="0" w:color="auto"/>
        <w:bottom w:val="none" w:sz="0" w:space="0" w:color="auto"/>
        <w:right w:val="none" w:sz="0" w:space="0" w:color="auto"/>
      </w:divBdr>
    </w:div>
    <w:div w:id="338970970">
      <w:bodyDiv w:val="1"/>
      <w:marLeft w:val="0"/>
      <w:marRight w:val="0"/>
      <w:marTop w:val="0"/>
      <w:marBottom w:val="0"/>
      <w:divBdr>
        <w:top w:val="none" w:sz="0" w:space="0" w:color="auto"/>
        <w:left w:val="none" w:sz="0" w:space="0" w:color="auto"/>
        <w:bottom w:val="none" w:sz="0" w:space="0" w:color="auto"/>
        <w:right w:val="none" w:sz="0" w:space="0" w:color="auto"/>
      </w:divBdr>
    </w:div>
    <w:div w:id="797991137">
      <w:bodyDiv w:val="1"/>
      <w:marLeft w:val="0"/>
      <w:marRight w:val="0"/>
      <w:marTop w:val="0"/>
      <w:marBottom w:val="0"/>
      <w:divBdr>
        <w:top w:val="none" w:sz="0" w:space="0" w:color="auto"/>
        <w:left w:val="none" w:sz="0" w:space="0" w:color="auto"/>
        <w:bottom w:val="none" w:sz="0" w:space="0" w:color="auto"/>
        <w:right w:val="none" w:sz="0" w:space="0" w:color="auto"/>
      </w:divBdr>
    </w:div>
    <w:div w:id="98501280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29037627">
          <w:marLeft w:val="0"/>
          <w:marRight w:val="0"/>
          <w:marTop w:val="0"/>
          <w:marBottom w:val="0"/>
          <w:divBdr>
            <w:top w:val="none" w:sz="0" w:space="0" w:color="auto"/>
            <w:left w:val="none" w:sz="0" w:space="0" w:color="auto"/>
            <w:bottom w:val="none" w:sz="0" w:space="0" w:color="auto"/>
            <w:right w:val="none" w:sz="0" w:space="0" w:color="auto"/>
          </w:divBdr>
        </w:div>
      </w:divsChild>
    </w:div>
    <w:div w:id="999431581">
      <w:bodyDiv w:val="1"/>
      <w:marLeft w:val="0"/>
      <w:marRight w:val="0"/>
      <w:marTop w:val="0"/>
      <w:marBottom w:val="0"/>
      <w:divBdr>
        <w:top w:val="none" w:sz="0" w:space="0" w:color="auto"/>
        <w:left w:val="none" w:sz="0" w:space="0" w:color="auto"/>
        <w:bottom w:val="none" w:sz="0" w:space="0" w:color="auto"/>
        <w:right w:val="none" w:sz="0" w:space="0" w:color="auto"/>
      </w:divBdr>
    </w:div>
    <w:div w:id="1033306225">
      <w:bodyDiv w:val="1"/>
      <w:marLeft w:val="0"/>
      <w:marRight w:val="0"/>
      <w:marTop w:val="0"/>
      <w:marBottom w:val="0"/>
      <w:divBdr>
        <w:top w:val="none" w:sz="0" w:space="0" w:color="auto"/>
        <w:left w:val="none" w:sz="0" w:space="0" w:color="auto"/>
        <w:bottom w:val="none" w:sz="0" w:space="0" w:color="auto"/>
        <w:right w:val="none" w:sz="0" w:space="0" w:color="auto"/>
      </w:divBdr>
    </w:div>
    <w:div w:id="1836610648">
      <w:bodyDiv w:val="1"/>
      <w:marLeft w:val="0"/>
      <w:marRight w:val="0"/>
      <w:marTop w:val="0"/>
      <w:marBottom w:val="0"/>
      <w:divBdr>
        <w:top w:val="none" w:sz="0" w:space="0" w:color="auto"/>
        <w:left w:val="none" w:sz="0" w:space="0" w:color="auto"/>
        <w:bottom w:val="none" w:sz="0" w:space="0" w:color="auto"/>
        <w:right w:val="none" w:sz="0" w:space="0" w:color="auto"/>
      </w:divBdr>
      <w:divsChild>
        <w:div w:id="262423239">
          <w:marLeft w:val="0"/>
          <w:marRight w:val="0"/>
          <w:marTop w:val="0"/>
          <w:marBottom w:val="0"/>
          <w:divBdr>
            <w:top w:val="none" w:sz="0" w:space="0" w:color="auto"/>
            <w:left w:val="none" w:sz="0" w:space="0" w:color="auto"/>
            <w:bottom w:val="none" w:sz="0" w:space="0" w:color="auto"/>
            <w:right w:val="none" w:sz="0" w:space="0" w:color="auto"/>
          </w:divBdr>
        </w:div>
        <w:div w:id="1502046312">
          <w:marLeft w:val="0"/>
          <w:marRight w:val="0"/>
          <w:marTop w:val="0"/>
          <w:marBottom w:val="0"/>
          <w:divBdr>
            <w:top w:val="none" w:sz="0" w:space="0" w:color="auto"/>
            <w:left w:val="none" w:sz="0" w:space="0" w:color="auto"/>
            <w:bottom w:val="none" w:sz="0" w:space="0" w:color="auto"/>
            <w:right w:val="none" w:sz="0" w:space="0" w:color="auto"/>
          </w:divBdr>
        </w:div>
        <w:div w:id="2045014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sas.upenn.edu/rozin/" TargetMode="External"/><Relationship Id="rId13" Type="http://schemas.openxmlformats.org/officeDocument/2006/relationships/hyperlink" Target="http://www.ctalearning.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xNP8b6B2uKY&amp;list=PLnXB6dM-" TargetMode="External"/><Relationship Id="rId17" Type="http://schemas.openxmlformats.org/officeDocument/2006/relationships/hyperlink" Target="http://doi.org/10.1080/08870446.2017.1336239" TargetMode="External"/><Relationship Id="rId2" Type="http://schemas.openxmlformats.org/officeDocument/2006/relationships/numbering" Target="numbering.xml"/><Relationship Id="rId16" Type="http://schemas.openxmlformats.org/officeDocument/2006/relationships/hyperlink" Target="http://www.oxfordsymposium.org.uk/to-eat-or-not-to-e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cnews.go.com/Health/colored-potato-chips-slow-snacking/story?id=16408671" TargetMode="External"/><Relationship Id="rId5" Type="http://schemas.openxmlformats.org/officeDocument/2006/relationships/webSettings" Target="webSettings.xml"/><Relationship Id="rId15" Type="http://schemas.openxmlformats.org/officeDocument/2006/relationships/hyperlink" Target="http://dx.doi.org/10.1037/pac0000156" TargetMode="External"/><Relationship Id="rId10" Type="http://schemas.openxmlformats.org/officeDocument/2006/relationships/hyperlink" Target="http://www.nytimes.com/2012/04/22/opinion/sunday/taking-the-waste-out-of-wastewater.html?_r=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ewsweek.com/id/178406" TargetMode="External"/><Relationship Id="rId14" Type="http://schemas.openxmlformats.org/officeDocument/2006/relationships/hyperlink" Target="http://guilfordjournals.com/doi/abs/10.1521/soco.2014.32.6.5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FC0F6-5CDD-4C3B-882D-011A4B56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15824</Words>
  <Characters>90198</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June, 2003</vt:lpstr>
    </vt:vector>
  </TitlesOfParts>
  <Company>University of Pennsylvania</Company>
  <LinksUpToDate>false</LinksUpToDate>
  <CharactersWithSpaces>105811</CharactersWithSpaces>
  <SharedDoc>false</SharedDoc>
  <HLinks>
    <vt:vector size="48" baseType="variant">
      <vt:variant>
        <vt:i4>8192126</vt:i4>
      </vt:variant>
      <vt:variant>
        <vt:i4>21</vt:i4>
      </vt:variant>
      <vt:variant>
        <vt:i4>0</vt:i4>
      </vt:variant>
      <vt:variant>
        <vt:i4>5</vt:i4>
      </vt:variant>
      <vt:variant>
        <vt:lpwstr>http://dx.doi.org/10.1080/08870446.2017.1336239</vt:lpwstr>
      </vt:variant>
      <vt:variant>
        <vt:lpwstr/>
      </vt:variant>
      <vt:variant>
        <vt:i4>7995511</vt:i4>
      </vt:variant>
      <vt:variant>
        <vt:i4>18</vt:i4>
      </vt:variant>
      <vt:variant>
        <vt:i4>0</vt:i4>
      </vt:variant>
      <vt:variant>
        <vt:i4>5</vt:i4>
      </vt:variant>
      <vt:variant>
        <vt:lpwstr>http://www.oxfordsymposium.org.uk/to-eat-or-not-to-eat/</vt:lpwstr>
      </vt:variant>
      <vt:variant>
        <vt:lpwstr>more-2559</vt:lpwstr>
      </vt:variant>
      <vt:variant>
        <vt:i4>393290</vt:i4>
      </vt:variant>
      <vt:variant>
        <vt:i4>15</vt:i4>
      </vt:variant>
      <vt:variant>
        <vt:i4>0</vt:i4>
      </vt:variant>
      <vt:variant>
        <vt:i4>5</vt:i4>
      </vt:variant>
      <vt:variant>
        <vt:lpwstr>http://dx.doi.org/10.1037/pac0000156</vt:lpwstr>
      </vt:variant>
      <vt:variant>
        <vt:lpwstr/>
      </vt:variant>
      <vt:variant>
        <vt:i4>7798821</vt:i4>
      </vt:variant>
      <vt:variant>
        <vt:i4>12</vt:i4>
      </vt:variant>
      <vt:variant>
        <vt:i4>0</vt:i4>
      </vt:variant>
      <vt:variant>
        <vt:i4>5</vt:i4>
      </vt:variant>
      <vt:variant>
        <vt:lpwstr>http://guilfordjournals.com/doi/abs/10.1521/soco.2014.32.6.528</vt:lpwstr>
      </vt:variant>
      <vt:variant>
        <vt:lpwstr/>
      </vt:variant>
      <vt:variant>
        <vt:i4>4063336</vt:i4>
      </vt:variant>
      <vt:variant>
        <vt:i4>9</vt:i4>
      </vt:variant>
      <vt:variant>
        <vt:i4>0</vt:i4>
      </vt:variant>
      <vt:variant>
        <vt:i4>5</vt:i4>
      </vt:variant>
      <vt:variant>
        <vt:lpwstr>http://www.ctalearning.com/</vt:lpwstr>
      </vt:variant>
      <vt:variant>
        <vt:lpwstr/>
      </vt:variant>
      <vt:variant>
        <vt:i4>5373964</vt:i4>
      </vt:variant>
      <vt:variant>
        <vt:i4>6</vt:i4>
      </vt:variant>
      <vt:variant>
        <vt:i4>0</vt:i4>
      </vt:variant>
      <vt:variant>
        <vt:i4>5</vt:i4>
      </vt:variant>
      <vt:variant>
        <vt:lpwstr>http://abcnews.go.com/Health/colored-potato-chips-slow-snacking/story?id=16408671</vt:lpwstr>
      </vt:variant>
      <vt:variant>
        <vt:lpwstr/>
      </vt:variant>
      <vt:variant>
        <vt:i4>3932252</vt:i4>
      </vt:variant>
      <vt:variant>
        <vt:i4>3</vt:i4>
      </vt:variant>
      <vt:variant>
        <vt:i4>0</vt:i4>
      </vt:variant>
      <vt:variant>
        <vt:i4>5</vt:i4>
      </vt:variant>
      <vt:variant>
        <vt:lpwstr>http://www.nytimes.com/2012/04/22/opinion/sunday/taking-the-waste-out-of-wastewater.html?_r=2</vt:lpwstr>
      </vt:variant>
      <vt:variant>
        <vt:lpwstr/>
      </vt:variant>
      <vt:variant>
        <vt:i4>1245187</vt:i4>
      </vt:variant>
      <vt:variant>
        <vt:i4>0</vt:i4>
      </vt:variant>
      <vt:variant>
        <vt:i4>0</vt:i4>
      </vt:variant>
      <vt:variant>
        <vt:i4>5</vt:i4>
      </vt:variant>
      <vt:variant>
        <vt:lpwstr>http://www.newsweek.com/id/178406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2003</dc:title>
  <dc:subject/>
  <dc:creator>paul rozin</dc:creator>
  <cp:keywords/>
  <dc:description/>
  <cp:lastModifiedBy>rozin</cp:lastModifiedBy>
  <cp:revision>2</cp:revision>
  <cp:lastPrinted>2016-10-05T20:46:00Z</cp:lastPrinted>
  <dcterms:created xsi:type="dcterms:W3CDTF">2018-12-12T13:36:00Z</dcterms:created>
  <dcterms:modified xsi:type="dcterms:W3CDTF">2018-12-12T13:36:00Z</dcterms:modified>
</cp:coreProperties>
</file>